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E7C36" w14:textId="439F31BB" w:rsidR="00F56B8A" w:rsidRPr="00862B19" w:rsidRDefault="00F56B8A" w:rsidP="00F56B8A">
      <w:pPr>
        <w:spacing w:after="52" w:line="259" w:lineRule="auto"/>
        <w:ind w:left="0" w:firstLine="0"/>
        <w:rPr>
          <w:color w:val="CC6600"/>
          <w:sz w:val="36"/>
          <w:szCs w:val="12"/>
        </w:rPr>
      </w:pPr>
    </w:p>
    <w:p w14:paraId="19ECAFC4" w14:textId="72A42F5A" w:rsidR="0016502D" w:rsidRPr="00862B19" w:rsidRDefault="00862B19" w:rsidP="00F56B8A">
      <w:pPr>
        <w:spacing w:after="52" w:line="259" w:lineRule="auto"/>
        <w:ind w:left="0" w:firstLine="0"/>
        <w:rPr>
          <w:color w:val="CC6600"/>
          <w:sz w:val="24"/>
          <w:szCs w:val="6"/>
        </w:rPr>
      </w:pPr>
      <w:r>
        <w:rPr>
          <w:noProof/>
        </w:rPr>
        <w:drawing>
          <wp:anchor distT="0" distB="0" distL="114300" distR="114300" simplePos="0" relativeHeight="251659264" behindDoc="0" locked="0" layoutInCell="1" allowOverlap="1" wp14:anchorId="2A7CF491" wp14:editId="1664FAA6">
            <wp:simplePos x="0" y="0"/>
            <wp:positionH relativeFrom="margin">
              <wp:align>left</wp:align>
            </wp:positionH>
            <wp:positionV relativeFrom="paragraph">
              <wp:posOffset>5080</wp:posOffset>
            </wp:positionV>
            <wp:extent cx="2661314" cy="781050"/>
            <wp:effectExtent l="0" t="0" r="5715" b="0"/>
            <wp:wrapNone/>
            <wp:docPr id="16" name="Picture 1" descr="A logo with orange and grey letters"/>
            <wp:cNvGraphicFramePr/>
            <a:graphic xmlns:a="http://schemas.openxmlformats.org/drawingml/2006/main">
              <a:graphicData uri="http://schemas.openxmlformats.org/drawingml/2006/picture">
                <pic:pic xmlns:pic="http://schemas.openxmlformats.org/drawingml/2006/picture">
                  <pic:nvPicPr>
                    <pic:cNvPr id="16" name="Picture 1" descr="A logo with orange and grey letters"/>
                    <pic:cNvPicPr/>
                  </pic:nvPicPr>
                  <pic:blipFill>
                    <a:blip r:embed="rId7"/>
                    <a:stretch>
                      <a:fillRect/>
                    </a:stretch>
                  </pic:blipFill>
                  <pic:spPr>
                    <a:xfrm>
                      <a:off x="0" y="0"/>
                      <a:ext cx="2661314" cy="781050"/>
                    </a:xfrm>
                    <a:prstGeom prst="rect">
                      <a:avLst/>
                    </a:prstGeom>
                  </pic:spPr>
                </pic:pic>
              </a:graphicData>
            </a:graphic>
            <wp14:sizeRelH relativeFrom="margin">
              <wp14:pctWidth>0</wp14:pctWidth>
            </wp14:sizeRelH>
            <wp14:sizeRelV relativeFrom="margin">
              <wp14:pctHeight>0</wp14:pctHeight>
            </wp14:sizeRelV>
          </wp:anchor>
        </w:drawing>
      </w:r>
    </w:p>
    <w:p w14:paraId="62406914" w14:textId="54A25503" w:rsidR="0016502D" w:rsidRDefault="0016502D" w:rsidP="00F56B8A">
      <w:pPr>
        <w:spacing w:after="52" w:line="259" w:lineRule="auto"/>
        <w:ind w:left="0" w:firstLine="0"/>
        <w:rPr>
          <w:color w:val="CC6600"/>
          <w:sz w:val="72"/>
        </w:rPr>
      </w:pPr>
    </w:p>
    <w:p w14:paraId="1CC0C43C" w14:textId="77777777" w:rsidR="00862B19" w:rsidRDefault="00862B19" w:rsidP="00F56B8A">
      <w:pPr>
        <w:spacing w:after="52" w:line="259" w:lineRule="auto"/>
        <w:ind w:left="0" w:firstLine="0"/>
        <w:rPr>
          <w:color w:val="CC6600"/>
          <w:sz w:val="72"/>
        </w:rPr>
      </w:pPr>
    </w:p>
    <w:p w14:paraId="191AE4F9" w14:textId="77777777" w:rsidR="00862B19" w:rsidRDefault="00862B19" w:rsidP="00F56B8A">
      <w:pPr>
        <w:spacing w:after="52" w:line="259" w:lineRule="auto"/>
        <w:ind w:left="0" w:firstLine="0"/>
        <w:rPr>
          <w:color w:val="CC6600"/>
          <w:sz w:val="72"/>
        </w:rPr>
      </w:pPr>
    </w:p>
    <w:p w14:paraId="01A7EBD9" w14:textId="77777777" w:rsidR="00862B19" w:rsidRDefault="00862B19" w:rsidP="00F56B8A">
      <w:pPr>
        <w:spacing w:after="52" w:line="259" w:lineRule="auto"/>
        <w:ind w:left="0" w:firstLine="0"/>
        <w:rPr>
          <w:color w:val="CC6600"/>
          <w:sz w:val="72"/>
        </w:rPr>
      </w:pPr>
    </w:p>
    <w:p w14:paraId="4988D641" w14:textId="77777777" w:rsidR="00862B19" w:rsidRDefault="00862B19" w:rsidP="00F56B8A">
      <w:pPr>
        <w:spacing w:after="52" w:line="259" w:lineRule="auto"/>
        <w:ind w:left="0" w:firstLine="0"/>
        <w:rPr>
          <w:color w:val="CC6600"/>
          <w:sz w:val="72"/>
        </w:rPr>
      </w:pPr>
    </w:p>
    <w:p w14:paraId="4B1B76CA" w14:textId="77777777" w:rsidR="00862B19" w:rsidRDefault="00862B19" w:rsidP="00F56B8A">
      <w:pPr>
        <w:spacing w:after="52" w:line="259" w:lineRule="auto"/>
        <w:ind w:left="0" w:firstLine="0"/>
        <w:rPr>
          <w:color w:val="CC6600"/>
          <w:sz w:val="72"/>
        </w:rPr>
      </w:pPr>
    </w:p>
    <w:p w14:paraId="6DCCECF7" w14:textId="5C0C0BAA" w:rsidR="00443747" w:rsidRPr="0016502D" w:rsidRDefault="008C32CD">
      <w:pPr>
        <w:spacing w:after="52" w:line="259" w:lineRule="auto"/>
        <w:ind w:left="727" w:firstLine="0"/>
        <w:rPr>
          <w:rFonts w:ascii="Calibri" w:hAnsi="Calibri" w:cs="Calibri"/>
          <w:color w:val="E97132" w:themeColor="accent2"/>
        </w:rPr>
      </w:pPr>
      <w:r w:rsidRPr="0016502D">
        <w:rPr>
          <w:rFonts w:ascii="Calibri" w:hAnsi="Calibri" w:cs="Calibri"/>
          <w:color w:val="E97132" w:themeColor="accent2"/>
          <w:sz w:val="72"/>
        </w:rPr>
        <w:t xml:space="preserve">Ad Astra User Manual </w:t>
      </w:r>
    </w:p>
    <w:p w14:paraId="69ABA28F" w14:textId="3817BCF9" w:rsidR="00443747" w:rsidRPr="0016502D" w:rsidRDefault="008C32CD">
      <w:pPr>
        <w:spacing w:after="11" w:line="259" w:lineRule="auto"/>
        <w:ind w:left="727" w:firstLine="0"/>
        <w:rPr>
          <w:rFonts w:ascii="Calibri" w:hAnsi="Calibri" w:cs="Calibri"/>
          <w:color w:val="auto"/>
          <w:sz w:val="40"/>
          <w:szCs w:val="40"/>
        </w:rPr>
      </w:pPr>
      <w:r w:rsidRPr="0016502D">
        <w:rPr>
          <w:rFonts w:ascii="Calibri" w:hAnsi="Calibri" w:cs="Calibri"/>
          <w:b/>
          <w:color w:val="auto"/>
          <w:sz w:val="40"/>
          <w:szCs w:val="40"/>
        </w:rPr>
        <w:t>SCHEDUL</w:t>
      </w:r>
      <w:r w:rsidR="00CE6955">
        <w:rPr>
          <w:rFonts w:ascii="Calibri" w:hAnsi="Calibri" w:cs="Calibri"/>
          <w:b/>
          <w:color w:val="auto"/>
          <w:sz w:val="40"/>
          <w:szCs w:val="40"/>
        </w:rPr>
        <w:t>ING</w:t>
      </w:r>
      <w:r w:rsidRPr="0016502D">
        <w:rPr>
          <w:rFonts w:ascii="Calibri" w:hAnsi="Calibri" w:cs="Calibri"/>
          <w:b/>
          <w:color w:val="auto"/>
          <w:sz w:val="40"/>
          <w:szCs w:val="40"/>
        </w:rPr>
        <w:t xml:space="preserve"> GRID</w:t>
      </w:r>
      <w:r w:rsidR="00F04487">
        <w:rPr>
          <w:rFonts w:ascii="Calibri" w:hAnsi="Calibri" w:cs="Calibri"/>
          <w:b/>
          <w:color w:val="auto"/>
          <w:sz w:val="40"/>
          <w:szCs w:val="40"/>
        </w:rPr>
        <w:t>S</w:t>
      </w:r>
      <w:r w:rsidRPr="0016502D">
        <w:rPr>
          <w:rFonts w:ascii="Calibri" w:hAnsi="Calibri" w:cs="Calibri"/>
          <w:b/>
          <w:color w:val="auto"/>
          <w:sz w:val="40"/>
          <w:szCs w:val="40"/>
        </w:rPr>
        <w:t xml:space="preserve"> CALENDAR</w:t>
      </w:r>
    </w:p>
    <w:p w14:paraId="78883843" w14:textId="77777777" w:rsidR="00443747" w:rsidRDefault="008C32CD">
      <w:pPr>
        <w:spacing w:after="0" w:line="259" w:lineRule="auto"/>
        <w:ind w:left="727" w:firstLine="0"/>
      </w:pPr>
      <w:r>
        <w:rPr>
          <w:color w:val="828288"/>
          <w:sz w:val="24"/>
        </w:rPr>
        <w:t xml:space="preserve"> </w:t>
      </w:r>
    </w:p>
    <w:p w14:paraId="1CE36D42" w14:textId="77777777" w:rsidR="00443747" w:rsidRDefault="008C32CD">
      <w:pPr>
        <w:spacing w:after="1463" w:line="259" w:lineRule="auto"/>
        <w:ind w:left="727" w:firstLine="0"/>
      </w:pPr>
      <w:r>
        <w:rPr>
          <w:color w:val="2C2C2C"/>
        </w:rPr>
        <w:t xml:space="preserve"> </w:t>
      </w:r>
    </w:p>
    <w:p w14:paraId="5BE34DD3" w14:textId="77777777" w:rsidR="00443747" w:rsidRDefault="008C32CD">
      <w:pPr>
        <w:spacing w:after="0" w:line="259" w:lineRule="auto"/>
        <w:ind w:left="4920" w:firstLine="0"/>
      </w:pPr>
      <w:r>
        <w:rPr>
          <w:noProof/>
        </w:rPr>
        <w:drawing>
          <wp:inline distT="0" distB="0" distL="0" distR="0" wp14:anchorId="26BD9F63" wp14:editId="5DE3FC12">
            <wp:extent cx="2819400" cy="833120"/>
            <wp:effectExtent l="0" t="0" r="0" b="0"/>
            <wp:docPr id="7" name="Picture 7" descr="Logo featuring a blue triangular shape with a white keyhole symbol next to bold black text reading &quot;AD ASTRA&quot; and smaller black text below stating &quot;INFORMATION SYSTEMS.&quot; Design emphasizes a modern, tech-focused brand identity.&#10;"/>
            <wp:cNvGraphicFramePr/>
            <a:graphic xmlns:a="http://schemas.openxmlformats.org/drawingml/2006/main">
              <a:graphicData uri="http://schemas.openxmlformats.org/drawingml/2006/picture">
                <pic:pic xmlns:pic="http://schemas.openxmlformats.org/drawingml/2006/picture">
                  <pic:nvPicPr>
                    <pic:cNvPr id="7" name="Picture 7" descr="Logo featuring a blue triangular shape with a white keyhole symbol next to bold black text reading &quot;AD ASTRA&quot; and smaller black text below stating &quot;INFORMATION SYSTEMS.&quot; Design emphasizes a modern, tech-focused brand identity.&#10;"/>
                    <pic:cNvPicPr/>
                  </pic:nvPicPr>
                  <pic:blipFill>
                    <a:blip r:embed="rId8"/>
                    <a:stretch>
                      <a:fillRect/>
                    </a:stretch>
                  </pic:blipFill>
                  <pic:spPr>
                    <a:xfrm>
                      <a:off x="0" y="0"/>
                      <a:ext cx="2819400" cy="833120"/>
                    </a:xfrm>
                    <a:prstGeom prst="rect">
                      <a:avLst/>
                    </a:prstGeom>
                  </pic:spPr>
                </pic:pic>
              </a:graphicData>
            </a:graphic>
          </wp:inline>
        </w:drawing>
      </w:r>
    </w:p>
    <w:p w14:paraId="10D73CA7" w14:textId="77777777" w:rsidR="0016502D" w:rsidRDefault="0016502D">
      <w:pPr>
        <w:spacing w:after="0" w:line="259" w:lineRule="auto"/>
        <w:ind w:left="226" w:firstLine="0"/>
        <w:rPr>
          <w:b/>
          <w:sz w:val="28"/>
          <w:u w:val="single" w:color="000000"/>
        </w:rPr>
      </w:pPr>
    </w:p>
    <w:p w14:paraId="796A400B" w14:textId="77777777" w:rsidR="0016502D" w:rsidRDefault="0016502D">
      <w:pPr>
        <w:spacing w:after="0" w:line="259" w:lineRule="auto"/>
        <w:ind w:left="226" w:firstLine="0"/>
        <w:rPr>
          <w:b/>
          <w:sz w:val="28"/>
          <w:u w:val="single" w:color="000000"/>
        </w:rPr>
      </w:pPr>
    </w:p>
    <w:p w14:paraId="23252984" w14:textId="77777777" w:rsidR="0016502D" w:rsidRDefault="0016502D" w:rsidP="0016502D">
      <w:pPr>
        <w:spacing w:after="0" w:line="259" w:lineRule="auto"/>
        <w:ind w:left="0" w:firstLine="0"/>
        <w:rPr>
          <w:b/>
          <w:sz w:val="28"/>
          <w:u w:val="single" w:color="000000"/>
        </w:rPr>
      </w:pPr>
    </w:p>
    <w:p w14:paraId="45F6AB57" w14:textId="77777777" w:rsidR="008C32CD" w:rsidRDefault="008C32CD" w:rsidP="00F56B8A">
      <w:pPr>
        <w:spacing w:after="0" w:line="259" w:lineRule="auto"/>
        <w:ind w:left="0" w:firstLine="0"/>
        <w:rPr>
          <w:b/>
          <w:sz w:val="28"/>
          <w:u w:val="single" w:color="000000"/>
        </w:rPr>
      </w:pPr>
    </w:p>
    <w:p w14:paraId="3D3DC467" w14:textId="77777777" w:rsidR="006539A2" w:rsidRDefault="006539A2" w:rsidP="00F56B8A">
      <w:pPr>
        <w:spacing w:after="0" w:line="259" w:lineRule="auto"/>
        <w:ind w:left="0" w:firstLine="0"/>
        <w:rPr>
          <w:rFonts w:ascii="Arial" w:hAnsi="Arial" w:cs="Arial"/>
          <w:b/>
          <w:sz w:val="24"/>
          <w:highlight w:val="yellow"/>
          <w:u w:val="single" w:color="000000"/>
        </w:rPr>
      </w:pPr>
    </w:p>
    <w:p w14:paraId="10F62F35" w14:textId="77777777" w:rsidR="006539A2" w:rsidRDefault="006539A2" w:rsidP="00F56B8A">
      <w:pPr>
        <w:spacing w:after="0" w:line="259" w:lineRule="auto"/>
        <w:ind w:left="0" w:firstLine="0"/>
        <w:rPr>
          <w:rFonts w:ascii="Arial" w:hAnsi="Arial" w:cs="Arial"/>
          <w:b/>
          <w:sz w:val="24"/>
          <w:highlight w:val="yellow"/>
          <w:u w:val="single" w:color="000000"/>
        </w:rPr>
      </w:pPr>
    </w:p>
    <w:p w14:paraId="237D23F0" w14:textId="77777777" w:rsidR="006539A2" w:rsidRDefault="006539A2" w:rsidP="00F56B8A">
      <w:pPr>
        <w:spacing w:after="0" w:line="259" w:lineRule="auto"/>
        <w:ind w:left="0" w:firstLine="0"/>
        <w:rPr>
          <w:rFonts w:ascii="Arial" w:hAnsi="Arial" w:cs="Arial"/>
          <w:b/>
          <w:sz w:val="24"/>
          <w:highlight w:val="yellow"/>
          <w:u w:val="single" w:color="000000"/>
        </w:rPr>
      </w:pPr>
    </w:p>
    <w:p w14:paraId="1F2E23B1" w14:textId="77777777" w:rsidR="000465C8" w:rsidRDefault="000465C8" w:rsidP="00F56B8A">
      <w:pPr>
        <w:spacing w:after="0" w:line="259" w:lineRule="auto"/>
        <w:ind w:left="0" w:firstLine="0"/>
        <w:rPr>
          <w:rFonts w:ascii="Arial" w:hAnsi="Arial" w:cs="Arial"/>
          <w:b/>
          <w:sz w:val="24"/>
          <w:u w:val="single" w:color="000000"/>
        </w:rPr>
      </w:pPr>
    </w:p>
    <w:p w14:paraId="735630D6" w14:textId="7A04A4AB" w:rsidR="00F56B8A" w:rsidRDefault="008C32CD" w:rsidP="00F56B8A">
      <w:pPr>
        <w:spacing w:after="0" w:line="259" w:lineRule="auto"/>
        <w:ind w:left="0" w:firstLine="0"/>
        <w:rPr>
          <w:rFonts w:ascii="Arial" w:hAnsi="Arial" w:cs="Arial"/>
          <w:b/>
          <w:sz w:val="24"/>
          <w:u w:val="single" w:color="000000"/>
        </w:rPr>
      </w:pPr>
      <w:r w:rsidRPr="000465C8">
        <w:rPr>
          <w:rFonts w:ascii="Arial" w:hAnsi="Arial" w:cs="Arial"/>
          <w:b/>
          <w:sz w:val="24"/>
          <w:u w:val="single" w:color="000000"/>
        </w:rPr>
        <w:lastRenderedPageBreak/>
        <w:t xml:space="preserve">Instructions to View Room Availability </w:t>
      </w:r>
      <w:r w:rsidR="005F7BAC" w:rsidRPr="000465C8">
        <w:rPr>
          <w:rFonts w:ascii="Arial" w:hAnsi="Arial" w:cs="Arial"/>
          <w:b/>
          <w:sz w:val="24"/>
          <w:u w:val="single" w:color="000000"/>
        </w:rPr>
        <w:t>by</w:t>
      </w:r>
      <w:r w:rsidRPr="000465C8">
        <w:rPr>
          <w:rFonts w:ascii="Arial" w:hAnsi="Arial" w:cs="Arial"/>
          <w:b/>
          <w:sz w:val="24"/>
          <w:u w:val="single" w:color="000000"/>
        </w:rPr>
        <w:t xml:space="preserve"> Week</w:t>
      </w:r>
    </w:p>
    <w:p w14:paraId="7A44413C" w14:textId="77777777" w:rsidR="00526230" w:rsidRPr="0016502D" w:rsidRDefault="00526230" w:rsidP="00F56B8A">
      <w:pPr>
        <w:spacing w:after="0" w:line="259" w:lineRule="auto"/>
        <w:ind w:left="0" w:firstLine="0"/>
        <w:rPr>
          <w:rFonts w:ascii="Arial" w:hAnsi="Arial" w:cs="Arial"/>
          <w:sz w:val="24"/>
        </w:rPr>
      </w:pPr>
    </w:p>
    <w:p w14:paraId="57BA923A" w14:textId="27878DD0" w:rsidR="00F04487" w:rsidRPr="00805410" w:rsidRDefault="008C32CD" w:rsidP="00526230">
      <w:pPr>
        <w:spacing w:after="146"/>
        <w:ind w:left="-5"/>
        <w:rPr>
          <w:rFonts w:ascii="Arial" w:hAnsi="Arial" w:cs="Arial"/>
          <w:szCs w:val="22"/>
        </w:rPr>
      </w:pPr>
      <w:r w:rsidRPr="00805410">
        <w:rPr>
          <w:rFonts w:ascii="Arial" w:hAnsi="Arial" w:cs="Arial"/>
          <w:szCs w:val="22"/>
        </w:rPr>
        <w:t xml:space="preserve">Ad Astra link: </w:t>
      </w:r>
      <w:r w:rsidR="00F04487" w:rsidRPr="00805410">
        <w:rPr>
          <w:rFonts w:ascii="Arial" w:hAnsi="Arial" w:cs="Arial"/>
          <w:color w:val="005DBA"/>
          <w:szCs w:val="22"/>
          <w:u w:val="single"/>
        </w:rPr>
        <w:t>https://www.aaiscloud.com/UTXRioGrandeValley</w:t>
      </w:r>
      <w:hyperlink r:id="rId9">
        <w:r w:rsidRPr="00805410">
          <w:rPr>
            <w:rFonts w:ascii="Arial" w:hAnsi="Arial" w:cs="Arial"/>
            <w:color w:val="00B050"/>
            <w:szCs w:val="22"/>
          </w:rPr>
          <w:t xml:space="preserve"> </w:t>
        </w:r>
      </w:hyperlink>
    </w:p>
    <w:p w14:paraId="506B401F" w14:textId="64D8DE07" w:rsidR="00443747" w:rsidRPr="00805410" w:rsidRDefault="008C32CD">
      <w:pPr>
        <w:numPr>
          <w:ilvl w:val="0"/>
          <w:numId w:val="1"/>
        </w:numPr>
        <w:ind w:hanging="360"/>
        <w:rPr>
          <w:rFonts w:ascii="Arial" w:hAnsi="Arial" w:cs="Arial"/>
          <w:szCs w:val="22"/>
        </w:rPr>
      </w:pPr>
      <w:r w:rsidRPr="00805410">
        <w:rPr>
          <w:rFonts w:ascii="Arial" w:hAnsi="Arial" w:cs="Arial"/>
          <w:szCs w:val="22"/>
        </w:rPr>
        <w:t>Log in using UTRGV credentials</w:t>
      </w:r>
      <w:r w:rsidR="0016502D" w:rsidRPr="00805410">
        <w:rPr>
          <w:rFonts w:ascii="Arial" w:hAnsi="Arial" w:cs="Arial"/>
          <w:szCs w:val="22"/>
        </w:rPr>
        <w:t>.</w:t>
      </w:r>
    </w:p>
    <w:p w14:paraId="19DD2498" w14:textId="77777777" w:rsidR="008C32CD" w:rsidRDefault="008C32CD" w:rsidP="008C32CD">
      <w:pPr>
        <w:numPr>
          <w:ilvl w:val="0"/>
          <w:numId w:val="1"/>
        </w:numPr>
        <w:spacing w:after="167"/>
        <w:ind w:hanging="360"/>
        <w:rPr>
          <w:rFonts w:ascii="Arial" w:hAnsi="Arial" w:cs="Arial"/>
          <w:szCs w:val="22"/>
        </w:rPr>
      </w:pPr>
      <w:r w:rsidRPr="00805410">
        <w:rPr>
          <w:rFonts w:ascii="Arial" w:hAnsi="Arial" w:cs="Arial"/>
          <w:szCs w:val="22"/>
        </w:rPr>
        <w:t xml:space="preserve">Select </w:t>
      </w:r>
      <w:r w:rsidRPr="00805410">
        <w:rPr>
          <w:rFonts w:ascii="Arial" w:hAnsi="Arial" w:cs="Arial"/>
          <w:b/>
          <w:szCs w:val="22"/>
        </w:rPr>
        <w:t>Scheduling Grids</w:t>
      </w:r>
      <w:r w:rsidRPr="00805410">
        <w:rPr>
          <w:rFonts w:ascii="Arial" w:hAnsi="Arial" w:cs="Arial"/>
          <w:szCs w:val="22"/>
        </w:rPr>
        <w:t xml:space="preserve"> under Calendars tab</w:t>
      </w:r>
      <w:r w:rsidR="00F56B8A" w:rsidRPr="00805410">
        <w:rPr>
          <w:rFonts w:ascii="Arial" w:hAnsi="Arial" w:cs="Arial"/>
          <w:szCs w:val="22"/>
        </w:rPr>
        <w:t>.</w:t>
      </w:r>
    </w:p>
    <w:p w14:paraId="3233DA42" w14:textId="4C029363" w:rsidR="00F56B8A" w:rsidRPr="008C32CD" w:rsidRDefault="00F04487" w:rsidP="008C32CD">
      <w:pPr>
        <w:spacing w:after="167"/>
        <w:ind w:left="360" w:firstLine="0"/>
        <w:rPr>
          <w:rFonts w:ascii="Arial" w:hAnsi="Arial" w:cs="Arial"/>
          <w:szCs w:val="22"/>
        </w:rPr>
      </w:pPr>
      <w:r w:rsidRPr="00F04487">
        <w:rPr>
          <w:rFonts w:ascii="Arial" w:hAnsi="Arial" w:cs="Arial"/>
          <w:noProof/>
          <w:sz w:val="24"/>
        </w:rPr>
        <w:drawing>
          <wp:inline distT="0" distB="0" distL="0" distR="0" wp14:anchorId="22A5DB65" wp14:editId="52E96205">
            <wp:extent cx="5153025" cy="900770"/>
            <wp:effectExtent l="0" t="0" r="0" b="0"/>
            <wp:docPr id="614872371" name="Picture 1" descr="Astra User Portal navigation menu showing links for Home, Dashboards, Calendars, Analytics, Academics, Events, and Reporting, with the Quick Navigation Links section displaying Scheduling Grids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872371" name="Picture 1" descr="Astra User Portal navigation menu showing links for Home, Dashboards, Calendars, Analytics, Academics, Events, and Reporting, with the Quick Navigation Links section displaying Scheduling Grids highlighted."/>
                    <pic:cNvPicPr/>
                  </pic:nvPicPr>
                  <pic:blipFill rotWithShape="1">
                    <a:blip r:embed="rId10"/>
                    <a:srcRect r="11282" b="19364"/>
                    <a:stretch/>
                  </pic:blipFill>
                  <pic:spPr bwMode="auto">
                    <a:xfrm>
                      <a:off x="0" y="0"/>
                      <a:ext cx="5437828" cy="950555"/>
                    </a:xfrm>
                    <a:prstGeom prst="rect">
                      <a:avLst/>
                    </a:prstGeom>
                    <a:ln>
                      <a:noFill/>
                    </a:ln>
                    <a:effectLst>
                      <a:innerShdw blurRad="114300">
                        <a:prstClr val="black"/>
                      </a:innerShdw>
                    </a:effectLst>
                    <a:extLst>
                      <a:ext uri="{53640926-AAD7-44D8-BBD7-CCE9431645EC}">
                        <a14:shadowObscured xmlns:a14="http://schemas.microsoft.com/office/drawing/2010/main"/>
                      </a:ext>
                    </a:extLst>
                  </pic:spPr>
                </pic:pic>
              </a:graphicData>
            </a:graphic>
          </wp:inline>
        </w:drawing>
      </w:r>
      <w:r w:rsidR="008C32CD" w:rsidRPr="008C32CD">
        <w:rPr>
          <w:rFonts w:ascii="Arial" w:hAnsi="Arial" w:cs="Arial"/>
          <w:sz w:val="24"/>
        </w:rPr>
        <w:t xml:space="preserve"> </w:t>
      </w:r>
    </w:p>
    <w:p w14:paraId="7C523758" w14:textId="77777777" w:rsidR="008C32CD" w:rsidRPr="008C32CD" w:rsidRDefault="00F56B8A" w:rsidP="00805410">
      <w:pPr>
        <w:numPr>
          <w:ilvl w:val="0"/>
          <w:numId w:val="1"/>
        </w:numPr>
        <w:ind w:hanging="360"/>
        <w:rPr>
          <w:rFonts w:ascii="Arial" w:hAnsi="Arial" w:cs="Arial"/>
          <w:szCs w:val="22"/>
        </w:rPr>
      </w:pPr>
      <w:r w:rsidRPr="00805410">
        <w:rPr>
          <w:rFonts w:ascii="Arial" w:hAnsi="Arial" w:cs="Arial"/>
          <w:szCs w:val="22"/>
        </w:rPr>
        <w:t xml:space="preserve">Choose Calendar: </w:t>
      </w:r>
      <w:r w:rsidRPr="00805410">
        <w:rPr>
          <w:rFonts w:ascii="Arial" w:hAnsi="Arial" w:cs="Arial"/>
          <w:b/>
          <w:szCs w:val="22"/>
        </w:rPr>
        <w:t>Campus Events</w:t>
      </w:r>
      <w:r w:rsidR="00805410">
        <w:rPr>
          <w:rFonts w:ascii="Arial" w:hAnsi="Arial" w:cs="Arial"/>
          <w:szCs w:val="22"/>
        </w:rPr>
        <w:t xml:space="preserve"> and </w:t>
      </w:r>
      <w:r w:rsidRPr="00805410">
        <w:rPr>
          <w:rFonts w:ascii="Arial" w:hAnsi="Arial" w:cs="Arial"/>
          <w:szCs w:val="22"/>
        </w:rPr>
        <w:t xml:space="preserve">Filter: </w:t>
      </w:r>
      <w:r w:rsidRPr="00805410">
        <w:rPr>
          <w:rFonts w:ascii="Arial" w:hAnsi="Arial" w:cs="Arial"/>
          <w:b/>
          <w:bCs/>
          <w:szCs w:val="22"/>
        </w:rPr>
        <w:t>Events and Academics</w:t>
      </w:r>
    </w:p>
    <w:p w14:paraId="2DEDDE08" w14:textId="597BC570" w:rsidR="00F56B8A" w:rsidRPr="00805410" w:rsidRDefault="00F04487" w:rsidP="008C32CD">
      <w:pPr>
        <w:ind w:left="360" w:firstLine="0"/>
        <w:rPr>
          <w:rFonts w:ascii="Arial" w:hAnsi="Arial" w:cs="Arial"/>
          <w:szCs w:val="22"/>
        </w:rPr>
      </w:pPr>
      <w:r w:rsidRPr="00F04487">
        <w:rPr>
          <w:rFonts w:ascii="Arial" w:hAnsi="Arial" w:cs="Arial"/>
          <w:noProof/>
          <w:sz w:val="24"/>
        </w:rPr>
        <w:drawing>
          <wp:inline distT="0" distB="0" distL="0" distR="0" wp14:anchorId="6BCDA54F" wp14:editId="74E29930">
            <wp:extent cx="5162550" cy="464538"/>
            <wp:effectExtent l="0" t="0" r="0" b="0"/>
            <wp:docPr id="527806381" name="Picture 1" descr="Ad Astra top navigation bar showing tabs for Analytics, Academics, Events, Reporting, and Settings, with a toolbar displaying Choose Calendar set to Campus Events and a filter set to Events and Academ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806381" name="Picture 1" descr="Ad Astra top navigation bar showing tabs for Analytics, Academics, Events, Reporting, and Settings, with a toolbar displaying Choose Calendar set to Campus Events and a filter set to Events and Academics."/>
                    <pic:cNvPicPr/>
                  </pic:nvPicPr>
                  <pic:blipFill rotWithShape="1">
                    <a:blip r:embed="rId11"/>
                    <a:srcRect l="29031" r="787"/>
                    <a:stretch/>
                  </pic:blipFill>
                  <pic:spPr bwMode="auto">
                    <a:xfrm>
                      <a:off x="0" y="0"/>
                      <a:ext cx="5715412" cy="514286"/>
                    </a:xfrm>
                    <a:prstGeom prst="rect">
                      <a:avLst/>
                    </a:prstGeom>
                    <a:ln>
                      <a:noFill/>
                    </a:ln>
                    <a:effectLst>
                      <a:innerShdw blurRad="114300">
                        <a:prstClr val="black"/>
                      </a:innerShdw>
                    </a:effectLst>
                    <a:extLst>
                      <a:ext uri="{53640926-AAD7-44D8-BBD7-CCE9431645EC}">
                        <a14:shadowObscured xmlns:a14="http://schemas.microsoft.com/office/drawing/2010/main"/>
                      </a:ext>
                    </a:extLst>
                  </pic:spPr>
                </pic:pic>
              </a:graphicData>
            </a:graphic>
          </wp:inline>
        </w:drawing>
      </w:r>
    </w:p>
    <w:p w14:paraId="26CBBB63" w14:textId="15BC3DDC" w:rsidR="00F04487" w:rsidRPr="00805410" w:rsidRDefault="004F231F" w:rsidP="00F04487">
      <w:pPr>
        <w:numPr>
          <w:ilvl w:val="0"/>
          <w:numId w:val="1"/>
        </w:numPr>
        <w:ind w:hanging="360"/>
        <w:rPr>
          <w:rFonts w:ascii="Arial" w:hAnsi="Arial" w:cs="Arial"/>
          <w:szCs w:val="22"/>
        </w:rPr>
      </w:pPr>
      <w:r w:rsidRPr="00805410">
        <w:rPr>
          <w:rFonts w:ascii="Arial" w:hAnsi="Arial" w:cs="Arial"/>
          <w:szCs w:val="22"/>
        </w:rPr>
        <w:t>Click on</w:t>
      </w:r>
      <w:r w:rsidR="00F04487" w:rsidRPr="00805410">
        <w:rPr>
          <w:rFonts w:ascii="Arial" w:hAnsi="Arial" w:cs="Arial"/>
          <w:szCs w:val="22"/>
        </w:rPr>
        <w:t xml:space="preserve"> </w:t>
      </w:r>
      <w:r w:rsidR="00F04487" w:rsidRPr="00805410">
        <w:rPr>
          <w:rFonts w:ascii="Arial" w:hAnsi="Arial" w:cs="Arial"/>
          <w:b/>
          <w:szCs w:val="22"/>
        </w:rPr>
        <w:t>Week</w:t>
      </w:r>
      <w:r w:rsidRPr="00805410">
        <w:rPr>
          <w:rFonts w:ascii="Arial" w:hAnsi="Arial" w:cs="Arial"/>
          <w:b/>
          <w:szCs w:val="22"/>
        </w:rPr>
        <w:t xml:space="preserve"> </w:t>
      </w:r>
      <w:r w:rsidRPr="00805410">
        <w:rPr>
          <w:rFonts w:ascii="Arial" w:hAnsi="Arial" w:cs="Arial"/>
          <w:bCs/>
          <w:szCs w:val="22"/>
        </w:rPr>
        <w:t>and enter</w:t>
      </w:r>
      <w:r w:rsidRPr="00805410">
        <w:rPr>
          <w:rFonts w:ascii="Arial" w:hAnsi="Arial" w:cs="Arial"/>
          <w:szCs w:val="22"/>
        </w:rPr>
        <w:t xml:space="preserve"> dates or select week.</w:t>
      </w:r>
    </w:p>
    <w:p w14:paraId="654ADB3C" w14:textId="6E6546D8" w:rsidR="004F231F" w:rsidRPr="0016502D" w:rsidRDefault="004F231F" w:rsidP="00E82AF0">
      <w:pPr>
        <w:ind w:left="0" w:firstLine="360"/>
        <w:rPr>
          <w:rFonts w:ascii="Arial" w:hAnsi="Arial" w:cs="Arial"/>
          <w:sz w:val="24"/>
        </w:rPr>
      </w:pPr>
      <w:r w:rsidRPr="004F231F">
        <w:rPr>
          <w:rFonts w:ascii="Arial" w:hAnsi="Arial" w:cs="Arial"/>
          <w:noProof/>
          <w:sz w:val="24"/>
        </w:rPr>
        <w:drawing>
          <wp:inline distT="0" distB="0" distL="0" distR="0" wp14:anchorId="3E5BAE67" wp14:editId="2609D167">
            <wp:extent cx="5162550" cy="754129"/>
            <wp:effectExtent l="0" t="0" r="0" b="8255"/>
            <wp:docPr id="326423943" name="Picture 1" descr="Ad Astra scheduling view showing navigation tabs for Rooms, Resources, Day, and Week with Week selected, date controls set to June 16, 2024 through June 21, 2024, the Choose Calendar option set to Campus Events, and a highlighted weekly date range of June 16 to June 22,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423943" name="Picture 1" descr="Ad Astra scheduling view showing navigation tabs for Rooms, Resources, Day, and Week with Week selected, date controls set to June 16, 2024 through June 21, 2024, the Choose Calendar option set to Campus Events, and a highlighted weekly date range of June 16 to June 22, 2024."/>
                    <pic:cNvPicPr/>
                  </pic:nvPicPr>
                  <pic:blipFill>
                    <a:blip r:embed="rId12"/>
                    <a:stretch>
                      <a:fillRect/>
                    </a:stretch>
                  </pic:blipFill>
                  <pic:spPr>
                    <a:xfrm>
                      <a:off x="0" y="0"/>
                      <a:ext cx="5354280" cy="782136"/>
                    </a:xfrm>
                    <a:prstGeom prst="rect">
                      <a:avLst/>
                    </a:prstGeom>
                    <a:effectLst>
                      <a:innerShdw blurRad="114300">
                        <a:prstClr val="black"/>
                      </a:innerShdw>
                    </a:effectLst>
                  </pic:spPr>
                </pic:pic>
              </a:graphicData>
            </a:graphic>
          </wp:inline>
        </w:drawing>
      </w:r>
    </w:p>
    <w:p w14:paraId="727F3DCC" w14:textId="77777777" w:rsidR="00F04487" w:rsidRPr="00805410" w:rsidRDefault="00F04487" w:rsidP="00F04487">
      <w:pPr>
        <w:numPr>
          <w:ilvl w:val="0"/>
          <w:numId w:val="1"/>
        </w:numPr>
        <w:spacing w:after="165"/>
        <w:ind w:hanging="360"/>
        <w:rPr>
          <w:rFonts w:ascii="Arial" w:hAnsi="Arial" w:cs="Arial"/>
          <w:szCs w:val="22"/>
        </w:rPr>
      </w:pPr>
      <w:r w:rsidRPr="00805410">
        <w:rPr>
          <w:rFonts w:ascii="Arial" w:hAnsi="Arial" w:cs="Arial"/>
          <w:szCs w:val="22"/>
        </w:rPr>
        <w:t xml:space="preserve">Click on </w:t>
      </w:r>
      <w:r w:rsidRPr="00805410">
        <w:rPr>
          <w:rFonts w:ascii="Arial" w:hAnsi="Arial" w:cs="Arial"/>
          <w:b/>
          <w:bCs/>
          <w:szCs w:val="22"/>
        </w:rPr>
        <w:t>Advanced Search Options</w:t>
      </w:r>
      <w:r w:rsidRPr="00805410">
        <w:rPr>
          <w:rFonts w:ascii="Arial" w:hAnsi="Arial" w:cs="Arial"/>
          <w:szCs w:val="22"/>
        </w:rPr>
        <w:t xml:space="preserve"> (Magnifying Glass Icon).</w:t>
      </w:r>
    </w:p>
    <w:p w14:paraId="72A4B54B" w14:textId="3D35B077" w:rsidR="00805410" w:rsidRPr="0016502D" w:rsidRDefault="00077B47" w:rsidP="00805410">
      <w:pPr>
        <w:spacing w:after="88" w:line="259" w:lineRule="auto"/>
        <w:ind w:left="0" w:right="3992" w:firstLine="360"/>
        <w:rPr>
          <w:rFonts w:ascii="Arial" w:hAnsi="Arial" w:cs="Arial"/>
          <w:sz w:val="24"/>
        </w:rPr>
      </w:pPr>
      <w:r w:rsidRPr="00077B47">
        <w:rPr>
          <w:rFonts w:ascii="Arial" w:hAnsi="Arial" w:cs="Arial"/>
          <w:noProof/>
          <w:sz w:val="24"/>
        </w:rPr>
        <w:drawing>
          <wp:inline distT="0" distB="0" distL="0" distR="0" wp14:anchorId="330C8D69" wp14:editId="5CAC0783">
            <wp:extent cx="2628900" cy="521023"/>
            <wp:effectExtent l="0" t="0" r="0" b="0"/>
            <wp:docPr id="1968247508" name="Picture 1" descr="Ad Astra scheduling toolbar showing tabs for Rooms, Resources, Day, and Week, a search icon, and a Date field set to June 16, 2024 with calendar and refresh icons and an End Date o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247508" name="Picture 1" descr="Ad Astra scheduling toolbar showing tabs for Rooms, Resources, Day, and Week, a search icon, and a Date field set to June 16, 2024 with calendar and refresh icons and an End Date option."/>
                    <pic:cNvPicPr/>
                  </pic:nvPicPr>
                  <pic:blipFill rotWithShape="1">
                    <a:blip r:embed="rId13"/>
                    <a:srcRect t="28438" b="11815"/>
                    <a:stretch/>
                  </pic:blipFill>
                  <pic:spPr bwMode="auto">
                    <a:xfrm>
                      <a:off x="0" y="0"/>
                      <a:ext cx="2858286" cy="566485"/>
                    </a:xfrm>
                    <a:prstGeom prst="rect">
                      <a:avLst/>
                    </a:prstGeom>
                    <a:ln>
                      <a:noFill/>
                    </a:ln>
                    <a:effectLst>
                      <a:innerShdw blurRad="114300">
                        <a:prstClr val="black"/>
                      </a:innerShdw>
                    </a:effectLst>
                    <a:extLst>
                      <a:ext uri="{53640926-AAD7-44D8-BBD7-CCE9431645EC}">
                        <a14:shadowObscured xmlns:a14="http://schemas.microsoft.com/office/drawing/2010/main"/>
                      </a:ext>
                    </a:extLst>
                  </pic:spPr>
                </pic:pic>
              </a:graphicData>
            </a:graphic>
          </wp:inline>
        </w:drawing>
      </w:r>
      <w:r w:rsidR="008C32CD" w:rsidRPr="0016502D">
        <w:rPr>
          <w:rFonts w:ascii="Arial" w:hAnsi="Arial" w:cs="Arial"/>
          <w:sz w:val="24"/>
        </w:rPr>
        <w:t xml:space="preserve"> </w:t>
      </w:r>
    </w:p>
    <w:p w14:paraId="5636865B" w14:textId="53A0A291" w:rsidR="008E0250" w:rsidRDefault="00077B47" w:rsidP="00805410">
      <w:pPr>
        <w:numPr>
          <w:ilvl w:val="0"/>
          <w:numId w:val="1"/>
        </w:numPr>
        <w:ind w:hanging="360"/>
        <w:rPr>
          <w:rFonts w:ascii="Arial" w:hAnsi="Arial" w:cs="Arial"/>
          <w:szCs w:val="22"/>
        </w:rPr>
      </w:pPr>
      <w:r w:rsidRPr="00805410">
        <w:rPr>
          <w:rFonts w:ascii="Arial" w:hAnsi="Arial" w:cs="Arial"/>
          <w:b/>
          <w:bCs/>
          <w:szCs w:val="22"/>
        </w:rPr>
        <w:t>Add</w:t>
      </w:r>
      <w:r w:rsidRPr="00805410">
        <w:rPr>
          <w:rFonts w:ascii="Arial" w:hAnsi="Arial" w:cs="Arial"/>
          <w:szCs w:val="22"/>
        </w:rPr>
        <w:t xml:space="preserve"> filters</w:t>
      </w:r>
      <w:r w:rsidR="0076232C">
        <w:rPr>
          <w:rFonts w:ascii="Arial" w:hAnsi="Arial" w:cs="Arial"/>
          <w:szCs w:val="22"/>
        </w:rPr>
        <w:t xml:space="preserve"> (select Campus and 110 Classroom), add </w:t>
      </w:r>
      <w:r w:rsidRPr="00805410">
        <w:rPr>
          <w:rFonts w:ascii="Arial" w:hAnsi="Arial" w:cs="Arial"/>
          <w:szCs w:val="22"/>
        </w:rPr>
        <w:t>capacity</w:t>
      </w:r>
      <w:r w:rsidR="0076232C">
        <w:rPr>
          <w:rFonts w:ascii="Arial" w:hAnsi="Arial" w:cs="Arial"/>
          <w:szCs w:val="22"/>
        </w:rPr>
        <w:t xml:space="preserve"> (if needed)</w:t>
      </w:r>
      <w:r w:rsidRPr="00805410">
        <w:rPr>
          <w:rFonts w:ascii="Arial" w:hAnsi="Arial" w:cs="Arial"/>
          <w:szCs w:val="22"/>
        </w:rPr>
        <w:t xml:space="preserve">, and click </w:t>
      </w:r>
      <w:r w:rsidRPr="00805410">
        <w:rPr>
          <w:rFonts w:ascii="Arial" w:hAnsi="Arial" w:cs="Arial"/>
          <w:b/>
          <w:bCs/>
          <w:szCs w:val="22"/>
        </w:rPr>
        <w:t>Search</w:t>
      </w:r>
      <w:r w:rsidRPr="00805410">
        <w:rPr>
          <w:rFonts w:ascii="Arial" w:hAnsi="Arial" w:cs="Arial"/>
          <w:szCs w:val="22"/>
        </w:rPr>
        <w:t>.</w:t>
      </w:r>
      <w:r w:rsidR="00526230" w:rsidRPr="00805410">
        <w:rPr>
          <w:rFonts w:ascii="Arial" w:hAnsi="Arial" w:cs="Arial"/>
          <w:szCs w:val="22"/>
        </w:rPr>
        <w:t xml:space="preserve"> </w:t>
      </w:r>
    </w:p>
    <w:p w14:paraId="06D74BE1" w14:textId="5B6E3E90" w:rsidR="00443747" w:rsidRPr="008E0250" w:rsidRDefault="006A4880" w:rsidP="008E0250">
      <w:pPr>
        <w:ind w:left="360" w:firstLine="0"/>
        <w:rPr>
          <w:rFonts w:ascii="Arial" w:hAnsi="Arial" w:cs="Arial"/>
          <w:color w:val="auto"/>
          <w:sz w:val="20"/>
          <w:szCs w:val="20"/>
        </w:rPr>
      </w:pPr>
      <w:r w:rsidRPr="008A7541">
        <w:rPr>
          <w:rFonts w:ascii="Arial" w:hAnsi="Arial" w:cs="Arial"/>
          <w:i/>
          <w:iCs/>
          <w:color w:val="ED0000"/>
          <w:sz w:val="20"/>
          <w:szCs w:val="20"/>
        </w:rPr>
        <w:t>Note</w:t>
      </w:r>
      <w:r w:rsidR="008E0250" w:rsidRPr="008A7541">
        <w:rPr>
          <w:rFonts w:ascii="Arial" w:hAnsi="Arial" w:cs="Arial"/>
          <w:i/>
          <w:iCs/>
          <w:color w:val="ED0000"/>
          <w:sz w:val="20"/>
          <w:szCs w:val="20"/>
        </w:rPr>
        <w:t>: C</w:t>
      </w:r>
      <w:r w:rsidR="00077B47" w:rsidRPr="008A7541">
        <w:rPr>
          <w:rFonts w:ascii="Arial" w:hAnsi="Arial" w:cs="Arial"/>
          <w:i/>
          <w:iCs/>
          <w:color w:val="ED0000"/>
          <w:sz w:val="20"/>
          <w:szCs w:val="20"/>
        </w:rPr>
        <w:t>lick ‘Done’ when selecting a filter.</w:t>
      </w:r>
    </w:p>
    <w:p w14:paraId="3BD359E1" w14:textId="60584D0F" w:rsidR="0076232C" w:rsidRPr="0016502D" w:rsidRDefault="00077B47" w:rsidP="0076232C">
      <w:pPr>
        <w:spacing w:after="91" w:line="259" w:lineRule="auto"/>
        <w:ind w:left="0" w:right="4981" w:firstLine="360"/>
        <w:rPr>
          <w:rFonts w:ascii="Arial" w:hAnsi="Arial" w:cs="Arial"/>
          <w:sz w:val="24"/>
        </w:rPr>
      </w:pPr>
      <w:r w:rsidRPr="00077B47">
        <w:rPr>
          <w:rFonts w:ascii="Arial" w:hAnsi="Arial" w:cs="Arial"/>
          <w:noProof/>
          <w:sz w:val="24"/>
        </w:rPr>
        <w:drawing>
          <wp:inline distT="0" distB="0" distL="0" distR="0" wp14:anchorId="1959B327" wp14:editId="51D333E6">
            <wp:extent cx="1970689" cy="2940957"/>
            <wp:effectExtent l="0" t="0" r="0" b="0"/>
            <wp:docPr id="48723689" name="Picture 1" descr="Filter panel in Ad Astra showing custom search options with location filters expanded, including Campus set to BRW, Room Type set to 110 Classroom, and a Capacity filter section, with clear and add icons visible next to each filter categ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23689" name="Picture 1" descr="Filter panel in Ad Astra showing custom search options with location filters expanded, including Campus set to BRW, Room Type set to 110 Classroom, and a Capacity filter section, with clear and add icons visible next to each filter category."/>
                    <pic:cNvPicPr/>
                  </pic:nvPicPr>
                  <pic:blipFill rotWithShape="1">
                    <a:blip r:embed="rId14"/>
                    <a:srcRect l="-806" t="-806"/>
                    <a:stretch/>
                  </pic:blipFill>
                  <pic:spPr>
                    <a:xfrm>
                      <a:off x="0" y="0"/>
                      <a:ext cx="1977231" cy="2950720"/>
                    </a:xfrm>
                    <a:prstGeom prst="rect">
                      <a:avLst/>
                    </a:prstGeom>
                    <a:effectLst>
                      <a:innerShdw blurRad="114300">
                        <a:prstClr val="black"/>
                      </a:innerShdw>
                    </a:effectLst>
                  </pic:spPr>
                </pic:pic>
              </a:graphicData>
            </a:graphic>
          </wp:inline>
        </w:drawing>
      </w:r>
      <w:r w:rsidR="008C32CD" w:rsidRPr="0016502D">
        <w:rPr>
          <w:rFonts w:ascii="Arial" w:hAnsi="Arial" w:cs="Arial"/>
          <w:sz w:val="24"/>
        </w:rPr>
        <w:t xml:space="preserve"> </w:t>
      </w:r>
    </w:p>
    <w:p w14:paraId="2892C2D8" w14:textId="59AC1234" w:rsidR="005F7BAC" w:rsidRPr="005F7BAC" w:rsidRDefault="00E82AF0" w:rsidP="005F7BAC">
      <w:pPr>
        <w:numPr>
          <w:ilvl w:val="0"/>
          <w:numId w:val="1"/>
        </w:numPr>
        <w:spacing w:after="8"/>
        <w:ind w:hanging="360"/>
        <w:rPr>
          <w:rFonts w:ascii="Arial" w:hAnsi="Arial" w:cs="Arial"/>
          <w:szCs w:val="22"/>
        </w:rPr>
      </w:pPr>
      <w:r w:rsidRPr="005F7BAC">
        <w:rPr>
          <w:rFonts w:ascii="Arial" w:hAnsi="Arial" w:cs="Arial"/>
          <w:szCs w:val="22"/>
        </w:rPr>
        <w:lastRenderedPageBreak/>
        <w:t>Click on</w:t>
      </w:r>
      <w:r w:rsidR="008C32CD" w:rsidRPr="005F7BAC">
        <w:rPr>
          <w:rFonts w:ascii="Arial" w:hAnsi="Arial" w:cs="Arial"/>
          <w:szCs w:val="22"/>
        </w:rPr>
        <w:t xml:space="preserve"> room</w:t>
      </w:r>
      <w:r w:rsidRPr="005F7BAC">
        <w:rPr>
          <w:rFonts w:ascii="Arial" w:hAnsi="Arial" w:cs="Arial"/>
          <w:szCs w:val="22"/>
        </w:rPr>
        <w:t>(s)</w:t>
      </w:r>
      <w:r w:rsidR="008C32CD" w:rsidRPr="005F7BAC">
        <w:rPr>
          <w:rFonts w:ascii="Arial" w:hAnsi="Arial" w:cs="Arial"/>
          <w:szCs w:val="22"/>
        </w:rPr>
        <w:t xml:space="preserve"> to view available days/time</w:t>
      </w:r>
      <w:r w:rsidRPr="005F7BAC">
        <w:rPr>
          <w:rFonts w:ascii="Arial" w:hAnsi="Arial" w:cs="Arial"/>
          <w:szCs w:val="22"/>
        </w:rPr>
        <w:t>s.</w:t>
      </w:r>
    </w:p>
    <w:p w14:paraId="74A7463D" w14:textId="370C02D9" w:rsidR="00805410" w:rsidRPr="005F7BAC" w:rsidRDefault="00805410" w:rsidP="00805410">
      <w:pPr>
        <w:numPr>
          <w:ilvl w:val="1"/>
          <w:numId w:val="1"/>
        </w:numPr>
        <w:rPr>
          <w:rFonts w:ascii="Arial" w:hAnsi="Arial" w:cs="Arial"/>
          <w:szCs w:val="22"/>
        </w:rPr>
      </w:pPr>
      <w:r w:rsidRPr="005F7BAC">
        <w:rPr>
          <w:rFonts w:ascii="Arial" w:hAnsi="Arial" w:cs="Arial"/>
          <w:color w:val="044D6E"/>
          <w:szCs w:val="22"/>
        </w:rPr>
        <w:t>Blue</w:t>
      </w:r>
      <w:r w:rsidRPr="005F7BAC">
        <w:rPr>
          <w:rFonts w:ascii="Arial" w:hAnsi="Arial" w:cs="Arial"/>
          <w:szCs w:val="22"/>
        </w:rPr>
        <w:t>/</w:t>
      </w:r>
      <w:r w:rsidRPr="008A7541">
        <w:rPr>
          <w:rFonts w:ascii="Arial" w:hAnsi="Arial" w:cs="Arial"/>
          <w:color w:val="D44000"/>
          <w:szCs w:val="22"/>
        </w:rPr>
        <w:t xml:space="preserve">Orange </w:t>
      </w:r>
      <w:r w:rsidRPr="005F7BAC">
        <w:rPr>
          <w:rFonts w:ascii="Arial" w:hAnsi="Arial" w:cs="Arial"/>
          <w:color w:val="auto"/>
          <w:szCs w:val="22"/>
        </w:rPr>
        <w:t>-</w:t>
      </w:r>
      <w:r w:rsidRPr="005F7BAC">
        <w:rPr>
          <w:rFonts w:ascii="Arial" w:hAnsi="Arial" w:cs="Arial"/>
          <w:szCs w:val="22"/>
        </w:rPr>
        <w:t xml:space="preserve"> Academic Sections</w:t>
      </w:r>
    </w:p>
    <w:p w14:paraId="0B6DAC5E" w14:textId="48A3057F" w:rsidR="00805410" w:rsidRPr="005F7BAC" w:rsidRDefault="00805410" w:rsidP="00805410">
      <w:pPr>
        <w:numPr>
          <w:ilvl w:val="1"/>
          <w:numId w:val="1"/>
        </w:numPr>
        <w:rPr>
          <w:rFonts w:ascii="Arial" w:hAnsi="Arial" w:cs="Arial"/>
          <w:szCs w:val="22"/>
        </w:rPr>
      </w:pPr>
      <w:r w:rsidRPr="008A7541">
        <w:rPr>
          <w:rFonts w:ascii="Arial" w:hAnsi="Arial" w:cs="Arial"/>
          <w:color w:val="5D7F00"/>
          <w:szCs w:val="22"/>
        </w:rPr>
        <w:t xml:space="preserve">Green </w:t>
      </w:r>
      <w:r w:rsidRPr="005F7BAC">
        <w:rPr>
          <w:rFonts w:ascii="Arial" w:hAnsi="Arial" w:cs="Arial"/>
          <w:szCs w:val="22"/>
        </w:rPr>
        <w:t xml:space="preserve">- Scheduled/Approved Events </w:t>
      </w:r>
    </w:p>
    <w:p w14:paraId="314F8E00" w14:textId="36AE4269" w:rsidR="00805410" w:rsidRPr="005F7BAC" w:rsidRDefault="00805410" w:rsidP="00805410">
      <w:pPr>
        <w:numPr>
          <w:ilvl w:val="1"/>
          <w:numId w:val="1"/>
        </w:numPr>
        <w:spacing w:after="0" w:line="259" w:lineRule="auto"/>
        <w:rPr>
          <w:rFonts w:ascii="Arial" w:hAnsi="Arial" w:cs="Arial"/>
          <w:szCs w:val="22"/>
        </w:rPr>
      </w:pPr>
      <w:r w:rsidRPr="005F7BAC">
        <w:rPr>
          <w:rFonts w:ascii="Arial" w:hAnsi="Arial" w:cs="Arial"/>
          <w:color w:val="606060"/>
          <w:szCs w:val="22"/>
        </w:rPr>
        <w:t xml:space="preserve">Gray </w:t>
      </w:r>
      <w:r w:rsidRPr="005F7BAC">
        <w:rPr>
          <w:rFonts w:ascii="Arial" w:hAnsi="Arial" w:cs="Arial"/>
          <w:szCs w:val="22"/>
        </w:rPr>
        <w:t xml:space="preserve">- Requested Events </w:t>
      </w:r>
      <w:r w:rsidRPr="005F7BAC">
        <w:rPr>
          <w:rFonts w:ascii="Arial" w:hAnsi="Arial" w:cs="Arial"/>
          <w:i/>
          <w:iCs/>
          <w:color w:val="auto"/>
          <w:szCs w:val="22"/>
        </w:rPr>
        <w:t>(</w:t>
      </w:r>
      <w:r w:rsidR="005F7BAC">
        <w:rPr>
          <w:rFonts w:ascii="Arial" w:hAnsi="Arial" w:cs="Arial"/>
          <w:i/>
          <w:iCs/>
          <w:color w:val="auto"/>
          <w:szCs w:val="22"/>
        </w:rPr>
        <w:t>Pending to be reviewed</w:t>
      </w:r>
      <w:r w:rsidRPr="005F7BAC">
        <w:rPr>
          <w:rFonts w:ascii="Arial" w:hAnsi="Arial" w:cs="Arial"/>
          <w:i/>
          <w:iCs/>
          <w:color w:val="auto"/>
          <w:szCs w:val="22"/>
        </w:rPr>
        <w:t>)</w:t>
      </w:r>
      <w:r w:rsidRPr="005F7BAC">
        <w:rPr>
          <w:rFonts w:ascii="Arial" w:hAnsi="Arial" w:cs="Arial"/>
          <w:color w:val="auto"/>
          <w:szCs w:val="22"/>
        </w:rPr>
        <w:t xml:space="preserve"> </w:t>
      </w:r>
    </w:p>
    <w:p w14:paraId="6FFF4A23" w14:textId="41B37A2D" w:rsidR="008C32CD" w:rsidRDefault="00805410" w:rsidP="008C32CD">
      <w:pPr>
        <w:numPr>
          <w:ilvl w:val="1"/>
          <w:numId w:val="1"/>
        </w:numPr>
        <w:spacing w:after="0" w:line="259" w:lineRule="auto"/>
        <w:rPr>
          <w:rFonts w:ascii="Arial" w:hAnsi="Arial" w:cs="Arial"/>
          <w:color w:val="auto"/>
          <w:szCs w:val="22"/>
        </w:rPr>
      </w:pPr>
      <w:r w:rsidRPr="005F7BAC">
        <w:rPr>
          <w:rFonts w:ascii="Arial" w:hAnsi="Arial" w:cs="Arial"/>
          <w:color w:val="auto"/>
          <w:szCs w:val="22"/>
        </w:rPr>
        <w:t xml:space="preserve">White blocks </w:t>
      </w:r>
      <w:r w:rsidR="008C32CD">
        <w:rPr>
          <w:rFonts w:ascii="Arial" w:hAnsi="Arial" w:cs="Arial"/>
          <w:color w:val="auto"/>
          <w:szCs w:val="22"/>
        </w:rPr>
        <w:t>–</w:t>
      </w:r>
      <w:r w:rsidRPr="005F7BAC">
        <w:rPr>
          <w:rFonts w:ascii="Arial" w:hAnsi="Arial" w:cs="Arial"/>
          <w:color w:val="auto"/>
          <w:szCs w:val="22"/>
        </w:rPr>
        <w:t xml:space="preserve"> Available</w:t>
      </w:r>
    </w:p>
    <w:p w14:paraId="76DEA3AF" w14:textId="77777777" w:rsidR="008C32CD" w:rsidRPr="008C32CD" w:rsidRDefault="008C32CD" w:rsidP="008C32CD">
      <w:pPr>
        <w:spacing w:after="0" w:line="259" w:lineRule="auto"/>
        <w:ind w:left="1440" w:firstLine="0"/>
        <w:rPr>
          <w:rFonts w:ascii="Arial" w:hAnsi="Arial" w:cs="Arial"/>
          <w:color w:val="auto"/>
          <w:szCs w:val="22"/>
        </w:rPr>
      </w:pPr>
    </w:p>
    <w:p w14:paraId="4E1E1950" w14:textId="2AEB0B4E" w:rsidR="00A914B9" w:rsidRPr="008C32CD" w:rsidRDefault="00A914B9" w:rsidP="008C32CD">
      <w:pPr>
        <w:spacing w:after="0" w:line="259" w:lineRule="auto"/>
        <w:ind w:right="-723"/>
        <w:rPr>
          <w:rFonts w:ascii="Arial" w:hAnsi="Arial" w:cs="Arial"/>
          <w:sz w:val="24"/>
        </w:rPr>
      </w:pPr>
      <w:r>
        <w:rPr>
          <w:rFonts w:ascii="Arial" w:hAnsi="Arial" w:cs="Arial"/>
          <w:sz w:val="24"/>
        </w:rPr>
        <w:t xml:space="preserve">     </w:t>
      </w:r>
      <w:r w:rsidR="00805410" w:rsidRPr="00805410">
        <w:rPr>
          <w:rFonts w:ascii="Arial" w:hAnsi="Arial" w:cs="Arial"/>
          <w:noProof/>
          <w:sz w:val="24"/>
        </w:rPr>
        <w:drawing>
          <wp:inline distT="0" distB="0" distL="0" distR="0" wp14:anchorId="5775987B" wp14:editId="0CAF2C59">
            <wp:extent cx="5514975" cy="2596834"/>
            <wp:effectExtent l="0" t="0" r="0" b="0"/>
            <wp:docPr id="435454395" name="Picture 1" descr="Ad Astra scheduling grid view showing room availability for BINAB classrooms on June 16 through June 22, 2024, with a room list on the left including BINAB 1.207 highlighted, time slots displayed across multiple days, blue blocks indicating scheduled afternoon meetings, orange blocks indicating morning events, and large circled empty areas highlighting open availability on the calen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454395" name="Picture 1" descr="Ad Astra scheduling grid view showing room availability for BINAB classrooms on June 16 through June 22, 2024, with a room list on the left including BINAB 1.207 highlighted, time slots displayed across multiple days, blue blocks indicating scheduled afternoon meetings, orange blocks indicating morning events, and large circled empty areas highlighting open availability on the calendar."/>
                    <pic:cNvPicPr/>
                  </pic:nvPicPr>
                  <pic:blipFill>
                    <a:blip r:embed="rId15"/>
                    <a:stretch>
                      <a:fillRect/>
                    </a:stretch>
                  </pic:blipFill>
                  <pic:spPr>
                    <a:xfrm>
                      <a:off x="0" y="0"/>
                      <a:ext cx="5555730" cy="2616024"/>
                    </a:xfrm>
                    <a:prstGeom prst="rect">
                      <a:avLst/>
                    </a:prstGeom>
                    <a:effectLst>
                      <a:innerShdw blurRad="114300">
                        <a:prstClr val="black"/>
                      </a:innerShdw>
                    </a:effectLst>
                  </pic:spPr>
                </pic:pic>
              </a:graphicData>
            </a:graphic>
          </wp:inline>
        </w:drawing>
      </w:r>
      <w:r w:rsidR="008C32CD" w:rsidRPr="0016502D">
        <w:rPr>
          <w:rFonts w:ascii="Arial" w:hAnsi="Arial" w:cs="Arial"/>
          <w:sz w:val="24"/>
        </w:rPr>
        <w:t xml:space="preserve"> </w:t>
      </w:r>
    </w:p>
    <w:p w14:paraId="320D2A02" w14:textId="77777777" w:rsidR="00A914B9" w:rsidRDefault="00A914B9" w:rsidP="008C32CD">
      <w:pPr>
        <w:spacing w:after="0" w:line="259" w:lineRule="auto"/>
        <w:ind w:left="0" w:right="-723" w:firstLine="0"/>
        <w:rPr>
          <w:rFonts w:ascii="Arial" w:hAnsi="Arial" w:cs="Arial"/>
          <w:b/>
          <w:sz w:val="24"/>
          <w:highlight w:val="yellow"/>
          <w:u w:val="single" w:color="000000"/>
        </w:rPr>
      </w:pPr>
    </w:p>
    <w:p w14:paraId="1299FF32" w14:textId="7417044E" w:rsidR="00443747" w:rsidRDefault="008C32CD" w:rsidP="008C32CD">
      <w:pPr>
        <w:spacing w:after="0" w:line="259" w:lineRule="auto"/>
        <w:ind w:left="0" w:right="-723" w:firstLine="0"/>
        <w:rPr>
          <w:rFonts w:ascii="Arial" w:hAnsi="Arial" w:cs="Arial"/>
          <w:b/>
          <w:szCs w:val="22"/>
        </w:rPr>
      </w:pPr>
      <w:r w:rsidRPr="000465C8">
        <w:rPr>
          <w:rFonts w:ascii="Arial" w:hAnsi="Arial" w:cs="Arial"/>
          <w:b/>
          <w:sz w:val="24"/>
          <w:u w:val="single" w:color="000000"/>
        </w:rPr>
        <w:t>Instructions</w:t>
      </w:r>
      <w:r w:rsidRPr="000465C8">
        <w:rPr>
          <w:rFonts w:ascii="Arial" w:hAnsi="Arial" w:cs="Arial"/>
          <w:b/>
          <w:szCs w:val="22"/>
          <w:u w:val="single" w:color="000000"/>
        </w:rPr>
        <w:t xml:space="preserve"> to View Room Availability </w:t>
      </w:r>
      <w:r w:rsidR="005F7BAC" w:rsidRPr="000465C8">
        <w:rPr>
          <w:rFonts w:ascii="Arial" w:hAnsi="Arial" w:cs="Arial"/>
          <w:b/>
          <w:szCs w:val="22"/>
          <w:u w:val="single" w:color="000000"/>
        </w:rPr>
        <w:t xml:space="preserve">by </w:t>
      </w:r>
      <w:r w:rsidRPr="000465C8">
        <w:rPr>
          <w:rFonts w:ascii="Arial" w:hAnsi="Arial" w:cs="Arial"/>
          <w:b/>
          <w:szCs w:val="22"/>
          <w:u w:val="single" w:color="000000"/>
        </w:rPr>
        <w:t>Day</w:t>
      </w:r>
      <w:r w:rsidRPr="00805410">
        <w:rPr>
          <w:rFonts w:ascii="Arial" w:hAnsi="Arial" w:cs="Arial"/>
          <w:b/>
          <w:szCs w:val="22"/>
        </w:rPr>
        <w:t xml:space="preserve"> </w:t>
      </w:r>
    </w:p>
    <w:p w14:paraId="62EF73B1" w14:textId="77777777" w:rsidR="005F7BAC" w:rsidRPr="005F7BAC" w:rsidRDefault="005F7BAC" w:rsidP="005F7BAC">
      <w:pPr>
        <w:spacing w:after="0" w:line="259" w:lineRule="auto"/>
        <w:ind w:left="-780" w:right="-723" w:firstLine="780"/>
        <w:rPr>
          <w:rFonts w:ascii="Arial" w:hAnsi="Arial" w:cs="Arial"/>
          <w:sz w:val="24"/>
        </w:rPr>
      </w:pPr>
    </w:p>
    <w:p w14:paraId="57EEC98D" w14:textId="77777777" w:rsidR="005F7BAC" w:rsidRPr="00805410" w:rsidRDefault="005F7BAC" w:rsidP="005F7BAC">
      <w:pPr>
        <w:spacing w:after="146"/>
        <w:ind w:left="-5"/>
        <w:rPr>
          <w:rFonts w:ascii="Arial" w:hAnsi="Arial" w:cs="Arial"/>
          <w:szCs w:val="22"/>
        </w:rPr>
      </w:pPr>
      <w:r w:rsidRPr="00805410">
        <w:rPr>
          <w:rFonts w:ascii="Arial" w:hAnsi="Arial" w:cs="Arial"/>
          <w:szCs w:val="22"/>
        </w:rPr>
        <w:t xml:space="preserve">Ad Astra link: </w:t>
      </w:r>
      <w:r w:rsidRPr="00805410">
        <w:rPr>
          <w:rFonts w:ascii="Arial" w:hAnsi="Arial" w:cs="Arial"/>
          <w:color w:val="005DBA"/>
          <w:szCs w:val="22"/>
          <w:u w:val="single"/>
        </w:rPr>
        <w:t>https://www.aaiscloud.com/UTXRioGrandeValley</w:t>
      </w:r>
      <w:hyperlink r:id="rId16">
        <w:r w:rsidRPr="00805410">
          <w:rPr>
            <w:rFonts w:ascii="Arial" w:hAnsi="Arial" w:cs="Arial"/>
            <w:color w:val="00B050"/>
            <w:szCs w:val="22"/>
          </w:rPr>
          <w:t xml:space="preserve"> </w:t>
        </w:r>
      </w:hyperlink>
    </w:p>
    <w:p w14:paraId="7EB70587" w14:textId="77777777" w:rsidR="005F7BAC" w:rsidRPr="00805410" w:rsidRDefault="005F7BAC" w:rsidP="005F7BAC">
      <w:pPr>
        <w:numPr>
          <w:ilvl w:val="0"/>
          <w:numId w:val="5"/>
        </w:numPr>
        <w:ind w:hanging="360"/>
        <w:rPr>
          <w:rFonts w:ascii="Arial" w:hAnsi="Arial" w:cs="Arial"/>
          <w:szCs w:val="22"/>
        </w:rPr>
      </w:pPr>
      <w:r w:rsidRPr="00805410">
        <w:rPr>
          <w:rFonts w:ascii="Arial" w:hAnsi="Arial" w:cs="Arial"/>
          <w:szCs w:val="22"/>
        </w:rPr>
        <w:t>Log in using UTRGV credentials.</w:t>
      </w:r>
    </w:p>
    <w:p w14:paraId="4E5C1982" w14:textId="77777777" w:rsidR="005F7BAC" w:rsidRPr="00805410" w:rsidRDefault="005F7BAC" w:rsidP="005F7BAC">
      <w:pPr>
        <w:numPr>
          <w:ilvl w:val="0"/>
          <w:numId w:val="5"/>
        </w:numPr>
        <w:spacing w:after="167"/>
        <w:ind w:hanging="360"/>
        <w:rPr>
          <w:rFonts w:ascii="Arial" w:hAnsi="Arial" w:cs="Arial"/>
          <w:szCs w:val="22"/>
        </w:rPr>
      </w:pPr>
      <w:r w:rsidRPr="00805410">
        <w:rPr>
          <w:rFonts w:ascii="Arial" w:hAnsi="Arial" w:cs="Arial"/>
          <w:szCs w:val="22"/>
        </w:rPr>
        <w:t xml:space="preserve">Select </w:t>
      </w:r>
      <w:r w:rsidRPr="00805410">
        <w:rPr>
          <w:rFonts w:ascii="Arial" w:hAnsi="Arial" w:cs="Arial"/>
          <w:b/>
          <w:szCs w:val="22"/>
        </w:rPr>
        <w:t>Scheduling Grids</w:t>
      </w:r>
      <w:r w:rsidRPr="00805410">
        <w:rPr>
          <w:rFonts w:ascii="Arial" w:hAnsi="Arial" w:cs="Arial"/>
          <w:szCs w:val="22"/>
        </w:rPr>
        <w:t xml:space="preserve"> under Calendars tab.</w:t>
      </w:r>
    </w:p>
    <w:p w14:paraId="3E4B67AB" w14:textId="77777777" w:rsidR="005F7BAC" w:rsidRPr="0016502D" w:rsidRDefault="005F7BAC" w:rsidP="005F7BAC">
      <w:pPr>
        <w:spacing w:after="93" w:line="259" w:lineRule="auto"/>
        <w:ind w:left="0" w:firstLine="360"/>
        <w:rPr>
          <w:rFonts w:ascii="Arial" w:hAnsi="Arial" w:cs="Arial"/>
          <w:sz w:val="24"/>
        </w:rPr>
      </w:pPr>
      <w:r w:rsidRPr="00F04487">
        <w:rPr>
          <w:rFonts w:ascii="Arial" w:hAnsi="Arial" w:cs="Arial"/>
          <w:noProof/>
          <w:sz w:val="24"/>
        </w:rPr>
        <w:drawing>
          <wp:inline distT="0" distB="0" distL="0" distR="0" wp14:anchorId="1B3B24B9" wp14:editId="4009D953">
            <wp:extent cx="5328745" cy="931486"/>
            <wp:effectExtent l="0" t="0" r="5715" b="2540"/>
            <wp:docPr id="548589335" name="Picture 1" descr="Astra User Portal navigation showing the Calendars menu expanded with options for Available Rooms, Calendar, and Scheduling Grids, with Scheduling Grids highlighted under Quick Navigation Lin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589335" name="Picture 1" descr="Astra User Portal navigation showing the Calendars menu expanded with options for Available Rooms, Calendar, and Scheduling Grids, with Scheduling Grids highlighted under Quick Navigation Links."/>
                    <pic:cNvPicPr/>
                  </pic:nvPicPr>
                  <pic:blipFill rotWithShape="1">
                    <a:blip r:embed="rId10"/>
                    <a:srcRect r="11282" b="19364"/>
                    <a:stretch/>
                  </pic:blipFill>
                  <pic:spPr bwMode="auto">
                    <a:xfrm>
                      <a:off x="0" y="0"/>
                      <a:ext cx="5677574" cy="992463"/>
                    </a:xfrm>
                    <a:prstGeom prst="rect">
                      <a:avLst/>
                    </a:prstGeom>
                    <a:ln>
                      <a:noFill/>
                    </a:ln>
                    <a:effectLst>
                      <a:innerShdw blurRad="114300">
                        <a:prstClr val="black"/>
                      </a:innerShdw>
                    </a:effectLst>
                    <a:extLst>
                      <a:ext uri="{53640926-AAD7-44D8-BBD7-CCE9431645EC}">
                        <a14:shadowObscured xmlns:a14="http://schemas.microsoft.com/office/drawing/2010/main"/>
                      </a:ext>
                    </a:extLst>
                  </pic:spPr>
                </pic:pic>
              </a:graphicData>
            </a:graphic>
          </wp:inline>
        </w:drawing>
      </w:r>
      <w:r w:rsidRPr="0016502D">
        <w:rPr>
          <w:rFonts w:ascii="Arial" w:hAnsi="Arial" w:cs="Arial"/>
          <w:sz w:val="24"/>
        </w:rPr>
        <w:t xml:space="preserve"> </w:t>
      </w:r>
    </w:p>
    <w:p w14:paraId="012BCFF5" w14:textId="77777777" w:rsidR="005F7BAC" w:rsidRPr="005F7BAC" w:rsidRDefault="005F7BAC" w:rsidP="005F7BAC">
      <w:pPr>
        <w:numPr>
          <w:ilvl w:val="0"/>
          <w:numId w:val="5"/>
        </w:numPr>
        <w:ind w:hanging="360"/>
        <w:rPr>
          <w:rFonts w:ascii="Arial" w:hAnsi="Arial" w:cs="Arial"/>
          <w:szCs w:val="22"/>
        </w:rPr>
      </w:pPr>
      <w:r w:rsidRPr="00805410">
        <w:rPr>
          <w:rFonts w:ascii="Arial" w:hAnsi="Arial" w:cs="Arial"/>
          <w:szCs w:val="22"/>
        </w:rPr>
        <w:t xml:space="preserve">Choose Calendar: </w:t>
      </w:r>
      <w:r w:rsidRPr="00805410">
        <w:rPr>
          <w:rFonts w:ascii="Arial" w:hAnsi="Arial" w:cs="Arial"/>
          <w:b/>
          <w:szCs w:val="22"/>
        </w:rPr>
        <w:t>Campus Events</w:t>
      </w:r>
      <w:r>
        <w:rPr>
          <w:rFonts w:ascii="Arial" w:hAnsi="Arial" w:cs="Arial"/>
          <w:szCs w:val="22"/>
        </w:rPr>
        <w:t xml:space="preserve"> and </w:t>
      </w:r>
      <w:r w:rsidRPr="00805410">
        <w:rPr>
          <w:rFonts w:ascii="Arial" w:hAnsi="Arial" w:cs="Arial"/>
          <w:szCs w:val="22"/>
        </w:rPr>
        <w:t xml:space="preserve">Filter: </w:t>
      </w:r>
      <w:r w:rsidRPr="00805410">
        <w:rPr>
          <w:rFonts w:ascii="Arial" w:hAnsi="Arial" w:cs="Arial"/>
          <w:b/>
          <w:bCs/>
          <w:szCs w:val="22"/>
        </w:rPr>
        <w:t>Events and Academics</w:t>
      </w:r>
    </w:p>
    <w:p w14:paraId="7CD34C7A" w14:textId="68C69C1A" w:rsidR="0076232C" w:rsidRPr="005F7BAC" w:rsidRDefault="005F7BAC" w:rsidP="0076232C">
      <w:pPr>
        <w:ind w:left="360" w:firstLine="0"/>
        <w:rPr>
          <w:rFonts w:ascii="Arial" w:hAnsi="Arial" w:cs="Arial"/>
          <w:szCs w:val="22"/>
        </w:rPr>
      </w:pPr>
      <w:r w:rsidRPr="00F04487">
        <w:rPr>
          <w:rFonts w:ascii="Arial" w:hAnsi="Arial" w:cs="Arial"/>
          <w:noProof/>
          <w:sz w:val="24"/>
        </w:rPr>
        <w:drawing>
          <wp:inline distT="0" distB="0" distL="0" distR="0" wp14:anchorId="31B02CB6" wp14:editId="3AF2C298">
            <wp:extent cx="5328285" cy="479452"/>
            <wp:effectExtent l="0" t="0" r="5715" b="0"/>
            <wp:docPr id="1086429572" name="Picture 1" descr="Ad Astra top navigation bar showing tabs for Analytics, Academics, Events, Reporting, and Settings, with a toolbar displaying Choose Calendar set to Campus Events and a filter set to Events and Academ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429572" name="Picture 1" descr="Ad Astra top navigation bar showing tabs for Analytics, Academics, Events, Reporting, and Settings, with a toolbar displaying Choose Calendar set to Campus Events and a filter set to Events and Academics."/>
                    <pic:cNvPicPr/>
                  </pic:nvPicPr>
                  <pic:blipFill rotWithShape="1">
                    <a:blip r:embed="rId11"/>
                    <a:srcRect l="29031" r="787"/>
                    <a:stretch/>
                  </pic:blipFill>
                  <pic:spPr bwMode="auto">
                    <a:xfrm>
                      <a:off x="0" y="0"/>
                      <a:ext cx="6032773" cy="542844"/>
                    </a:xfrm>
                    <a:prstGeom prst="rect">
                      <a:avLst/>
                    </a:prstGeom>
                    <a:ln>
                      <a:noFill/>
                    </a:ln>
                    <a:effectLst>
                      <a:innerShdw blurRad="114300">
                        <a:prstClr val="black"/>
                      </a:innerShdw>
                    </a:effectLst>
                    <a:extLst>
                      <a:ext uri="{53640926-AAD7-44D8-BBD7-CCE9431645EC}">
                        <a14:shadowObscured xmlns:a14="http://schemas.microsoft.com/office/drawing/2010/main"/>
                      </a:ext>
                    </a:extLst>
                  </pic:spPr>
                </pic:pic>
              </a:graphicData>
            </a:graphic>
          </wp:inline>
        </w:drawing>
      </w:r>
    </w:p>
    <w:p w14:paraId="1E22C7C1" w14:textId="0686EC81" w:rsidR="00443747" w:rsidRPr="005F7BAC" w:rsidRDefault="005F7BAC" w:rsidP="005F7BAC">
      <w:pPr>
        <w:numPr>
          <w:ilvl w:val="0"/>
          <w:numId w:val="5"/>
        </w:numPr>
        <w:ind w:hanging="360"/>
        <w:rPr>
          <w:rFonts w:ascii="Arial" w:hAnsi="Arial" w:cs="Arial"/>
          <w:szCs w:val="22"/>
        </w:rPr>
      </w:pPr>
      <w:r w:rsidRPr="005F7BAC">
        <w:rPr>
          <w:rFonts w:ascii="Arial" w:hAnsi="Arial" w:cs="Arial"/>
          <w:szCs w:val="22"/>
        </w:rPr>
        <w:t xml:space="preserve">Click on </w:t>
      </w:r>
      <w:r w:rsidRPr="005F7BAC">
        <w:rPr>
          <w:rFonts w:ascii="Arial" w:hAnsi="Arial" w:cs="Arial"/>
          <w:b/>
          <w:bCs/>
          <w:szCs w:val="22"/>
        </w:rPr>
        <w:t>Day</w:t>
      </w:r>
      <w:r w:rsidRPr="005F7BAC">
        <w:rPr>
          <w:rFonts w:ascii="Arial" w:hAnsi="Arial" w:cs="Arial"/>
          <w:szCs w:val="22"/>
        </w:rPr>
        <w:t xml:space="preserve"> and select dates.</w:t>
      </w:r>
    </w:p>
    <w:p w14:paraId="51BBC695" w14:textId="161D6909" w:rsidR="00A914B9" w:rsidRDefault="005F7BAC" w:rsidP="008C32CD">
      <w:pPr>
        <w:ind w:left="360" w:firstLine="0"/>
        <w:rPr>
          <w:rFonts w:ascii="Arial" w:hAnsi="Arial" w:cs="Arial"/>
          <w:szCs w:val="22"/>
        </w:rPr>
      </w:pPr>
      <w:r w:rsidRPr="005F7BAC">
        <w:rPr>
          <w:rFonts w:ascii="Arial" w:hAnsi="Arial" w:cs="Arial"/>
          <w:noProof/>
          <w:szCs w:val="22"/>
        </w:rPr>
        <w:drawing>
          <wp:inline distT="0" distB="0" distL="0" distR="0" wp14:anchorId="00B3A109" wp14:editId="3EF75192">
            <wp:extent cx="3563007" cy="806089"/>
            <wp:effectExtent l="0" t="0" r="0" b="0"/>
            <wp:docPr id="1854164146" name="Picture 1" descr="Ad Astra scheduling toolbar showing tabs for Rooms, Resources, Day, and Week, a Date field set to June 10, 2024, with calendar, clear, refresh, and navigation arrows, and the selected date range highlighted as June 10,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164146" name="Picture 1" descr="Ad Astra scheduling toolbar showing tabs for Rooms, Resources, Day, and Week, a Date field set to June 10, 2024, with calendar, clear, refresh, and navigation arrows, and the selected date range highlighted as June 10, 2024."/>
                    <pic:cNvPicPr/>
                  </pic:nvPicPr>
                  <pic:blipFill>
                    <a:blip r:embed="rId17"/>
                    <a:stretch>
                      <a:fillRect/>
                    </a:stretch>
                  </pic:blipFill>
                  <pic:spPr>
                    <a:xfrm>
                      <a:off x="0" y="0"/>
                      <a:ext cx="3845809" cy="870070"/>
                    </a:xfrm>
                    <a:prstGeom prst="rect">
                      <a:avLst/>
                    </a:prstGeom>
                    <a:effectLst>
                      <a:innerShdw blurRad="114300">
                        <a:prstClr val="black"/>
                      </a:innerShdw>
                    </a:effectLst>
                  </pic:spPr>
                </pic:pic>
              </a:graphicData>
            </a:graphic>
          </wp:inline>
        </w:drawing>
      </w:r>
    </w:p>
    <w:p w14:paraId="3A5DE1C0" w14:textId="77777777" w:rsidR="0076232C" w:rsidRDefault="0076232C" w:rsidP="008C32CD">
      <w:pPr>
        <w:ind w:left="360" w:firstLine="0"/>
        <w:rPr>
          <w:rFonts w:ascii="Arial" w:hAnsi="Arial" w:cs="Arial"/>
          <w:szCs w:val="22"/>
        </w:rPr>
      </w:pPr>
    </w:p>
    <w:p w14:paraId="25F73DD3" w14:textId="77777777" w:rsidR="0076232C" w:rsidRDefault="0076232C" w:rsidP="008C32CD">
      <w:pPr>
        <w:ind w:left="360" w:firstLine="0"/>
        <w:rPr>
          <w:rFonts w:ascii="Arial" w:hAnsi="Arial" w:cs="Arial"/>
          <w:szCs w:val="22"/>
        </w:rPr>
      </w:pPr>
    </w:p>
    <w:p w14:paraId="4EDC67E3" w14:textId="36F37BED" w:rsidR="005F7BAC" w:rsidRPr="00A914B9" w:rsidRDefault="005F7BAC" w:rsidP="00A914B9">
      <w:pPr>
        <w:pStyle w:val="ListParagraph"/>
        <w:numPr>
          <w:ilvl w:val="0"/>
          <w:numId w:val="5"/>
        </w:numPr>
        <w:spacing w:after="165"/>
        <w:ind w:hanging="360"/>
        <w:rPr>
          <w:rFonts w:ascii="Arial" w:hAnsi="Arial" w:cs="Arial"/>
          <w:szCs w:val="22"/>
        </w:rPr>
      </w:pPr>
      <w:r w:rsidRPr="00A914B9">
        <w:rPr>
          <w:rFonts w:ascii="Arial" w:hAnsi="Arial" w:cs="Arial"/>
          <w:szCs w:val="22"/>
        </w:rPr>
        <w:lastRenderedPageBreak/>
        <w:t xml:space="preserve">Click on </w:t>
      </w:r>
      <w:r w:rsidRPr="00A914B9">
        <w:rPr>
          <w:rFonts w:ascii="Arial" w:hAnsi="Arial" w:cs="Arial"/>
          <w:b/>
          <w:bCs/>
          <w:szCs w:val="22"/>
        </w:rPr>
        <w:t>Advanced Search Options</w:t>
      </w:r>
      <w:r w:rsidRPr="00A914B9">
        <w:rPr>
          <w:rFonts w:ascii="Arial" w:hAnsi="Arial" w:cs="Arial"/>
          <w:szCs w:val="22"/>
        </w:rPr>
        <w:t xml:space="preserve"> (Magnifying Glass Icon).</w:t>
      </w:r>
    </w:p>
    <w:p w14:paraId="788A4794" w14:textId="77777777" w:rsidR="005F7BAC" w:rsidRPr="0016502D" w:rsidRDefault="005F7BAC" w:rsidP="005F7BAC">
      <w:pPr>
        <w:spacing w:after="88" w:line="259" w:lineRule="auto"/>
        <w:ind w:left="0" w:right="3992" w:firstLine="360"/>
        <w:rPr>
          <w:rFonts w:ascii="Arial" w:hAnsi="Arial" w:cs="Arial"/>
          <w:sz w:val="24"/>
        </w:rPr>
      </w:pPr>
      <w:r w:rsidRPr="00077B47">
        <w:rPr>
          <w:rFonts w:ascii="Arial" w:hAnsi="Arial" w:cs="Arial"/>
          <w:noProof/>
          <w:sz w:val="24"/>
        </w:rPr>
        <w:drawing>
          <wp:inline distT="0" distB="0" distL="0" distR="0" wp14:anchorId="30811C8D" wp14:editId="790E8631">
            <wp:extent cx="2943247" cy="583324"/>
            <wp:effectExtent l="0" t="0" r="0" b="7620"/>
            <wp:docPr id="2070896620" name="Picture 1" descr="Ad Astra scheduling toolbar showing tabs for Rooms, Resources, Day, and Week, a search icon, and a Date field set to June 16, 2024 with clear, calendar, refresh icons, and an End Date o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896620" name="Picture 1" descr="Ad Astra scheduling toolbar showing tabs for Rooms, Resources, Day, and Week, a search icon, and a Date field set to June 16, 2024 with clear, calendar, refresh icons, and an End Date option."/>
                    <pic:cNvPicPr/>
                  </pic:nvPicPr>
                  <pic:blipFill rotWithShape="1">
                    <a:blip r:embed="rId13"/>
                    <a:srcRect t="28438" b="11815"/>
                    <a:stretch/>
                  </pic:blipFill>
                  <pic:spPr bwMode="auto">
                    <a:xfrm>
                      <a:off x="0" y="0"/>
                      <a:ext cx="3181658" cy="630575"/>
                    </a:xfrm>
                    <a:prstGeom prst="rect">
                      <a:avLst/>
                    </a:prstGeom>
                    <a:ln>
                      <a:noFill/>
                    </a:ln>
                    <a:effectLst>
                      <a:innerShdw blurRad="114300">
                        <a:prstClr val="black"/>
                      </a:innerShdw>
                    </a:effectLst>
                    <a:extLst>
                      <a:ext uri="{53640926-AAD7-44D8-BBD7-CCE9431645EC}">
                        <a14:shadowObscured xmlns:a14="http://schemas.microsoft.com/office/drawing/2010/main"/>
                      </a:ext>
                    </a:extLst>
                  </pic:spPr>
                </pic:pic>
              </a:graphicData>
            </a:graphic>
          </wp:inline>
        </w:drawing>
      </w:r>
      <w:r w:rsidRPr="0016502D">
        <w:rPr>
          <w:rFonts w:ascii="Arial" w:hAnsi="Arial" w:cs="Arial"/>
          <w:sz w:val="24"/>
        </w:rPr>
        <w:t xml:space="preserve"> </w:t>
      </w:r>
    </w:p>
    <w:p w14:paraId="2C535A2B" w14:textId="77777777" w:rsidR="008E0250" w:rsidRDefault="005F7BAC" w:rsidP="00A914B9">
      <w:pPr>
        <w:numPr>
          <w:ilvl w:val="0"/>
          <w:numId w:val="5"/>
        </w:numPr>
        <w:ind w:hanging="360"/>
        <w:rPr>
          <w:rFonts w:ascii="Arial" w:hAnsi="Arial" w:cs="Arial"/>
          <w:szCs w:val="22"/>
        </w:rPr>
      </w:pPr>
      <w:r w:rsidRPr="00805410">
        <w:rPr>
          <w:rFonts w:ascii="Arial" w:hAnsi="Arial" w:cs="Arial"/>
          <w:b/>
          <w:bCs/>
          <w:szCs w:val="22"/>
        </w:rPr>
        <w:t>Add</w:t>
      </w:r>
      <w:r w:rsidRPr="00805410">
        <w:rPr>
          <w:rFonts w:ascii="Arial" w:hAnsi="Arial" w:cs="Arial"/>
          <w:szCs w:val="22"/>
        </w:rPr>
        <w:t xml:space="preserve"> filters, capacity, and click </w:t>
      </w:r>
      <w:r w:rsidRPr="00805410">
        <w:rPr>
          <w:rFonts w:ascii="Arial" w:hAnsi="Arial" w:cs="Arial"/>
          <w:b/>
          <w:bCs/>
          <w:szCs w:val="22"/>
        </w:rPr>
        <w:t>Search</w:t>
      </w:r>
      <w:r w:rsidRPr="00805410">
        <w:rPr>
          <w:rFonts w:ascii="Arial" w:hAnsi="Arial" w:cs="Arial"/>
          <w:szCs w:val="22"/>
        </w:rPr>
        <w:t xml:space="preserve">. </w:t>
      </w:r>
    </w:p>
    <w:p w14:paraId="6BE8E9FB" w14:textId="6F1DB851" w:rsidR="005F7BAC" w:rsidRPr="00805410" w:rsidRDefault="006A4880" w:rsidP="008E0250">
      <w:pPr>
        <w:ind w:left="360" w:firstLine="0"/>
        <w:rPr>
          <w:rFonts w:ascii="Arial" w:hAnsi="Arial" w:cs="Arial"/>
          <w:szCs w:val="22"/>
        </w:rPr>
      </w:pPr>
      <w:r w:rsidRPr="0055674E">
        <w:rPr>
          <w:rFonts w:ascii="Arial" w:hAnsi="Arial" w:cs="Arial"/>
          <w:i/>
          <w:iCs/>
          <w:color w:val="ED0000"/>
          <w:sz w:val="20"/>
          <w:szCs w:val="20"/>
        </w:rPr>
        <w:t>Note</w:t>
      </w:r>
      <w:r w:rsidR="008E0250" w:rsidRPr="0055674E">
        <w:rPr>
          <w:rFonts w:ascii="Arial" w:hAnsi="Arial" w:cs="Arial"/>
          <w:i/>
          <w:iCs/>
          <w:color w:val="ED0000"/>
          <w:sz w:val="20"/>
          <w:szCs w:val="20"/>
        </w:rPr>
        <w:t>: Click ‘Done’ when selecting a filter</w:t>
      </w:r>
      <w:r w:rsidR="005F7BAC" w:rsidRPr="0055674E">
        <w:rPr>
          <w:rFonts w:ascii="Arial" w:hAnsi="Arial" w:cs="Arial"/>
          <w:i/>
          <w:iCs/>
          <w:color w:val="ED0000"/>
          <w:szCs w:val="22"/>
        </w:rPr>
        <w:t>.</w:t>
      </w:r>
    </w:p>
    <w:p w14:paraId="61652DB4" w14:textId="77777777" w:rsidR="005F7BAC" w:rsidRPr="0016502D" w:rsidRDefault="005F7BAC" w:rsidP="005F7BAC">
      <w:pPr>
        <w:spacing w:after="91" w:line="259" w:lineRule="auto"/>
        <w:ind w:left="0" w:right="4981" w:firstLine="360"/>
        <w:rPr>
          <w:rFonts w:ascii="Arial" w:hAnsi="Arial" w:cs="Arial"/>
          <w:sz w:val="24"/>
        </w:rPr>
      </w:pPr>
      <w:r w:rsidRPr="00077B47">
        <w:rPr>
          <w:rFonts w:ascii="Arial" w:hAnsi="Arial" w:cs="Arial"/>
          <w:noProof/>
          <w:sz w:val="24"/>
        </w:rPr>
        <w:drawing>
          <wp:inline distT="0" distB="0" distL="0" distR="0" wp14:anchorId="4A69FCDE" wp14:editId="0F989809">
            <wp:extent cx="2057400" cy="3070356"/>
            <wp:effectExtent l="0" t="0" r="0" b="0"/>
            <wp:docPr id="70042102" name="Picture 1" descr="Filter panel in Ad Astra showing custom search options with Location Filters expanded, including Campus set to BRW and Room Type set to 110 Classroom, along with a Capacity filter section and clear and add icons for each filter categ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42102" name="Picture 1" descr="Filter panel in Ad Astra showing custom search options with Location Filters expanded, including Campus set to BRW and Room Type set to 110 Classroom, along with a Capacity filter section and clear and add icons for each filter category."/>
                    <pic:cNvPicPr/>
                  </pic:nvPicPr>
                  <pic:blipFill rotWithShape="1">
                    <a:blip r:embed="rId14"/>
                    <a:srcRect l="-806" t="-806"/>
                    <a:stretch/>
                  </pic:blipFill>
                  <pic:spPr>
                    <a:xfrm>
                      <a:off x="0" y="0"/>
                      <a:ext cx="2102009" cy="3136928"/>
                    </a:xfrm>
                    <a:prstGeom prst="rect">
                      <a:avLst/>
                    </a:prstGeom>
                    <a:effectLst>
                      <a:innerShdw blurRad="114300">
                        <a:prstClr val="black"/>
                      </a:innerShdw>
                    </a:effectLst>
                  </pic:spPr>
                </pic:pic>
              </a:graphicData>
            </a:graphic>
          </wp:inline>
        </w:drawing>
      </w:r>
      <w:r w:rsidRPr="0016502D">
        <w:rPr>
          <w:rFonts w:ascii="Arial" w:hAnsi="Arial" w:cs="Arial"/>
          <w:sz w:val="24"/>
        </w:rPr>
        <w:t xml:space="preserve"> </w:t>
      </w:r>
    </w:p>
    <w:p w14:paraId="01974569" w14:textId="77777777" w:rsidR="005F7BAC" w:rsidRPr="005F7BAC" w:rsidRDefault="005F7BAC" w:rsidP="00A914B9">
      <w:pPr>
        <w:numPr>
          <w:ilvl w:val="0"/>
          <w:numId w:val="5"/>
        </w:numPr>
        <w:spacing w:after="8"/>
        <w:ind w:hanging="360"/>
        <w:rPr>
          <w:rFonts w:ascii="Arial" w:hAnsi="Arial" w:cs="Arial"/>
          <w:szCs w:val="22"/>
        </w:rPr>
      </w:pPr>
      <w:r w:rsidRPr="005F7BAC">
        <w:rPr>
          <w:rFonts w:ascii="Arial" w:hAnsi="Arial" w:cs="Arial"/>
          <w:szCs w:val="22"/>
        </w:rPr>
        <w:t>Click on room(s) to view available days/times.</w:t>
      </w:r>
    </w:p>
    <w:p w14:paraId="234E79A7" w14:textId="77777777" w:rsidR="005F7BAC" w:rsidRPr="005F7BAC" w:rsidRDefault="005F7BAC" w:rsidP="00A914B9">
      <w:pPr>
        <w:numPr>
          <w:ilvl w:val="1"/>
          <w:numId w:val="5"/>
        </w:numPr>
        <w:rPr>
          <w:rFonts w:ascii="Arial" w:hAnsi="Arial" w:cs="Arial"/>
          <w:szCs w:val="22"/>
        </w:rPr>
      </w:pPr>
      <w:r w:rsidRPr="005F7BAC">
        <w:rPr>
          <w:rFonts w:ascii="Arial" w:hAnsi="Arial" w:cs="Arial"/>
          <w:color w:val="044D6E"/>
          <w:szCs w:val="22"/>
        </w:rPr>
        <w:t>Blue</w:t>
      </w:r>
      <w:r w:rsidRPr="005F7BAC">
        <w:rPr>
          <w:rFonts w:ascii="Arial" w:hAnsi="Arial" w:cs="Arial"/>
          <w:szCs w:val="22"/>
        </w:rPr>
        <w:t>/</w:t>
      </w:r>
      <w:r w:rsidRPr="0055674E">
        <w:rPr>
          <w:rFonts w:ascii="Arial" w:hAnsi="Arial" w:cs="Arial"/>
          <w:color w:val="D44000"/>
          <w:szCs w:val="22"/>
        </w:rPr>
        <w:t xml:space="preserve">Orange </w:t>
      </w:r>
      <w:r w:rsidRPr="005F7BAC">
        <w:rPr>
          <w:rFonts w:ascii="Arial" w:hAnsi="Arial" w:cs="Arial"/>
          <w:color w:val="auto"/>
          <w:szCs w:val="22"/>
        </w:rPr>
        <w:t>-</w:t>
      </w:r>
      <w:r w:rsidRPr="005F7BAC">
        <w:rPr>
          <w:rFonts w:ascii="Arial" w:hAnsi="Arial" w:cs="Arial"/>
          <w:szCs w:val="22"/>
        </w:rPr>
        <w:t xml:space="preserve"> Academic Sections</w:t>
      </w:r>
    </w:p>
    <w:p w14:paraId="149DD177" w14:textId="77777777" w:rsidR="005F7BAC" w:rsidRPr="005F7BAC" w:rsidRDefault="005F7BAC" w:rsidP="00A914B9">
      <w:pPr>
        <w:numPr>
          <w:ilvl w:val="1"/>
          <w:numId w:val="5"/>
        </w:numPr>
        <w:rPr>
          <w:rFonts w:ascii="Arial" w:hAnsi="Arial" w:cs="Arial"/>
          <w:szCs w:val="22"/>
        </w:rPr>
      </w:pPr>
      <w:r w:rsidRPr="0055674E">
        <w:rPr>
          <w:rFonts w:ascii="Arial" w:hAnsi="Arial" w:cs="Arial"/>
          <w:color w:val="5D7F00"/>
          <w:szCs w:val="22"/>
        </w:rPr>
        <w:t xml:space="preserve">Green </w:t>
      </w:r>
      <w:r w:rsidRPr="005F7BAC">
        <w:rPr>
          <w:rFonts w:ascii="Arial" w:hAnsi="Arial" w:cs="Arial"/>
          <w:szCs w:val="22"/>
        </w:rPr>
        <w:t xml:space="preserve">- Scheduled/Approved Events </w:t>
      </w:r>
    </w:p>
    <w:p w14:paraId="05798063" w14:textId="77777777" w:rsidR="005F7BAC" w:rsidRPr="005F7BAC" w:rsidRDefault="005F7BAC" w:rsidP="00A914B9">
      <w:pPr>
        <w:numPr>
          <w:ilvl w:val="1"/>
          <w:numId w:val="5"/>
        </w:numPr>
        <w:spacing w:after="0" w:line="259" w:lineRule="auto"/>
        <w:rPr>
          <w:rFonts w:ascii="Arial" w:hAnsi="Arial" w:cs="Arial"/>
          <w:szCs w:val="22"/>
        </w:rPr>
      </w:pPr>
      <w:r w:rsidRPr="005F7BAC">
        <w:rPr>
          <w:rFonts w:ascii="Arial" w:hAnsi="Arial" w:cs="Arial"/>
          <w:color w:val="606060"/>
          <w:szCs w:val="22"/>
        </w:rPr>
        <w:t xml:space="preserve">Gray </w:t>
      </w:r>
      <w:r w:rsidRPr="005F7BAC">
        <w:rPr>
          <w:rFonts w:ascii="Arial" w:hAnsi="Arial" w:cs="Arial"/>
          <w:szCs w:val="22"/>
        </w:rPr>
        <w:t xml:space="preserve">- Requested Events </w:t>
      </w:r>
      <w:r w:rsidRPr="005F7BAC">
        <w:rPr>
          <w:rFonts w:ascii="Arial" w:hAnsi="Arial" w:cs="Arial"/>
          <w:i/>
          <w:iCs/>
          <w:color w:val="auto"/>
          <w:szCs w:val="22"/>
        </w:rPr>
        <w:t>(</w:t>
      </w:r>
      <w:r>
        <w:rPr>
          <w:rFonts w:ascii="Arial" w:hAnsi="Arial" w:cs="Arial"/>
          <w:i/>
          <w:iCs/>
          <w:color w:val="auto"/>
          <w:szCs w:val="22"/>
        </w:rPr>
        <w:t>Pending to be reviewed</w:t>
      </w:r>
      <w:r w:rsidRPr="005F7BAC">
        <w:rPr>
          <w:rFonts w:ascii="Arial" w:hAnsi="Arial" w:cs="Arial"/>
          <w:i/>
          <w:iCs/>
          <w:color w:val="auto"/>
          <w:szCs w:val="22"/>
        </w:rPr>
        <w:t>)</w:t>
      </w:r>
      <w:r w:rsidRPr="005F7BAC">
        <w:rPr>
          <w:rFonts w:ascii="Arial" w:hAnsi="Arial" w:cs="Arial"/>
          <w:color w:val="auto"/>
          <w:szCs w:val="22"/>
        </w:rPr>
        <w:t xml:space="preserve"> </w:t>
      </w:r>
    </w:p>
    <w:p w14:paraId="213F1000" w14:textId="3EE4748F" w:rsidR="005F7BAC" w:rsidRDefault="005F7BAC" w:rsidP="00A914B9">
      <w:pPr>
        <w:numPr>
          <w:ilvl w:val="1"/>
          <w:numId w:val="5"/>
        </w:numPr>
        <w:spacing w:after="0" w:line="259" w:lineRule="auto"/>
        <w:rPr>
          <w:rFonts w:ascii="Arial" w:hAnsi="Arial" w:cs="Arial"/>
          <w:color w:val="auto"/>
          <w:szCs w:val="22"/>
        </w:rPr>
      </w:pPr>
      <w:r w:rsidRPr="005F7BAC">
        <w:rPr>
          <w:rFonts w:ascii="Arial" w:hAnsi="Arial" w:cs="Arial"/>
          <w:color w:val="auto"/>
          <w:szCs w:val="22"/>
        </w:rPr>
        <w:t xml:space="preserve">White blocks </w:t>
      </w:r>
      <w:r w:rsidR="00A914B9">
        <w:rPr>
          <w:rFonts w:ascii="Arial" w:hAnsi="Arial" w:cs="Arial"/>
          <w:color w:val="auto"/>
          <w:szCs w:val="22"/>
        </w:rPr>
        <w:t>–</w:t>
      </w:r>
      <w:r w:rsidRPr="005F7BAC">
        <w:rPr>
          <w:rFonts w:ascii="Arial" w:hAnsi="Arial" w:cs="Arial"/>
          <w:color w:val="auto"/>
          <w:szCs w:val="22"/>
        </w:rPr>
        <w:t xml:space="preserve"> Available</w:t>
      </w:r>
    </w:p>
    <w:p w14:paraId="1BE2947D" w14:textId="77777777" w:rsidR="008C32CD" w:rsidRPr="006A4880" w:rsidRDefault="008C32CD" w:rsidP="008C32CD">
      <w:pPr>
        <w:spacing w:after="0" w:line="259" w:lineRule="auto"/>
        <w:ind w:left="1440" w:firstLine="0"/>
        <w:rPr>
          <w:rFonts w:ascii="Arial" w:hAnsi="Arial" w:cs="Arial"/>
          <w:color w:val="auto"/>
          <w:sz w:val="12"/>
          <w:szCs w:val="12"/>
        </w:rPr>
      </w:pPr>
    </w:p>
    <w:p w14:paraId="5AED6F95" w14:textId="1A82E72B" w:rsidR="00443747" w:rsidRPr="008C32CD" w:rsidRDefault="00A914B9" w:rsidP="008C32CD">
      <w:pPr>
        <w:spacing w:after="0" w:line="259" w:lineRule="auto"/>
        <w:ind w:left="360" w:firstLine="0"/>
        <w:rPr>
          <w:rFonts w:ascii="Arial" w:hAnsi="Arial" w:cs="Arial"/>
          <w:color w:val="auto"/>
          <w:szCs w:val="22"/>
        </w:rPr>
      </w:pPr>
      <w:r w:rsidRPr="00A914B9">
        <w:rPr>
          <w:rFonts w:ascii="Arial" w:hAnsi="Arial" w:cs="Arial"/>
          <w:noProof/>
          <w:color w:val="auto"/>
          <w:szCs w:val="22"/>
        </w:rPr>
        <w:drawing>
          <wp:inline distT="0" distB="0" distL="0" distR="0" wp14:anchorId="79B78287" wp14:editId="5CEE3813">
            <wp:extent cx="5514975" cy="2452597"/>
            <wp:effectExtent l="0" t="0" r="0" b="5080"/>
            <wp:docPr id="586821197" name="Picture 1" descr="Ad Astra scheduling grid showing room availability for BSABH classrooms on June 10, 2024, with location filters set to the BRW campus and 110 Classroom room type, a room list on the left with BSABH 2.204 highlighted, scheduled classes displayed as colored blocks across the timeline, and a large circled empty area highlighting open availability in the aftern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821197" name="Picture 1" descr="Ad Astra scheduling grid showing room availability for BSABH classrooms on June 10, 2024, with location filters set to the BRW campus and 110 Classroom room type, a room list on the left with BSABH 2.204 highlighted, scheduled classes displayed as colored blocks across the timeline, and a large circled empty area highlighting open availability in the afternoon."/>
                    <pic:cNvPicPr/>
                  </pic:nvPicPr>
                  <pic:blipFill>
                    <a:blip r:embed="rId18"/>
                    <a:stretch>
                      <a:fillRect/>
                    </a:stretch>
                  </pic:blipFill>
                  <pic:spPr>
                    <a:xfrm>
                      <a:off x="0" y="0"/>
                      <a:ext cx="5542885" cy="2465009"/>
                    </a:xfrm>
                    <a:prstGeom prst="rect">
                      <a:avLst/>
                    </a:prstGeom>
                    <a:effectLst>
                      <a:innerShdw blurRad="114300">
                        <a:prstClr val="black"/>
                      </a:innerShdw>
                    </a:effectLst>
                  </pic:spPr>
                </pic:pic>
              </a:graphicData>
            </a:graphic>
          </wp:inline>
        </w:drawing>
      </w:r>
    </w:p>
    <w:sectPr w:rsidR="00443747" w:rsidRPr="008C32CD" w:rsidSect="006539A2">
      <w:headerReference w:type="default" r:id="rId19"/>
      <w:footerReference w:type="default" r:id="rId20"/>
      <w:pgSz w:w="12240" w:h="15840"/>
      <w:pgMar w:top="364" w:right="1394" w:bottom="805"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C65FD" w14:textId="77777777" w:rsidR="00312739" w:rsidRDefault="00312739" w:rsidP="00F56B8A">
      <w:pPr>
        <w:spacing w:after="0" w:line="240" w:lineRule="auto"/>
      </w:pPr>
      <w:r>
        <w:separator/>
      </w:r>
    </w:p>
  </w:endnote>
  <w:endnote w:type="continuationSeparator" w:id="0">
    <w:p w14:paraId="7DCE4993" w14:textId="77777777" w:rsidR="00312739" w:rsidRDefault="00312739" w:rsidP="00F56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8736697"/>
      <w:docPartObj>
        <w:docPartGallery w:val="Page Numbers (Bottom of Page)"/>
        <w:docPartUnique/>
      </w:docPartObj>
    </w:sdtPr>
    <w:sdtEndPr>
      <w:rPr>
        <w:color w:val="747474" w:themeColor="background2" w:themeShade="80"/>
        <w:spacing w:val="60"/>
      </w:rPr>
    </w:sdtEndPr>
    <w:sdtContent>
      <w:p w14:paraId="00776D36" w14:textId="3598509E" w:rsidR="006539A2" w:rsidRDefault="006539A2">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sidRPr="008A7541">
          <w:rPr>
            <w:color w:val="747474" w:themeColor="background2" w:themeShade="80"/>
            <w:spacing w:val="60"/>
          </w:rPr>
          <w:t>Page</w:t>
        </w:r>
      </w:p>
    </w:sdtContent>
  </w:sdt>
  <w:p w14:paraId="7F4698C0" w14:textId="4ED5D3F2" w:rsidR="008E0250" w:rsidRPr="00EC75D6" w:rsidRDefault="000465C8">
    <w:pPr>
      <w:pStyle w:val="Footer"/>
      <w:rPr>
        <w:rFonts w:ascii="Arial" w:hAnsi="Arial" w:cs="Arial"/>
      </w:rPr>
    </w:pPr>
    <w:r w:rsidRPr="00EC75D6">
      <w:rPr>
        <w:rFonts w:ascii="Arial" w:hAnsi="Arial" w:cs="Arial"/>
      </w:rPr>
      <w:t>Revised 4.14.26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A1235" w14:textId="77777777" w:rsidR="00312739" w:rsidRDefault="00312739" w:rsidP="00F56B8A">
      <w:pPr>
        <w:spacing w:after="0" w:line="240" w:lineRule="auto"/>
      </w:pPr>
      <w:r>
        <w:separator/>
      </w:r>
    </w:p>
  </w:footnote>
  <w:footnote w:type="continuationSeparator" w:id="0">
    <w:p w14:paraId="39804D93" w14:textId="77777777" w:rsidR="00312739" w:rsidRDefault="00312739" w:rsidP="00F56B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76709" w14:textId="54F4F6FB" w:rsidR="00F56B8A" w:rsidRDefault="00F56B8A" w:rsidP="00F56B8A">
    <w:pPr>
      <w:pStyle w:val="Header"/>
      <w:ind w:left="0" w:firstLine="0"/>
    </w:pPr>
  </w:p>
  <w:p w14:paraId="54D0A281" w14:textId="77777777" w:rsidR="00F56B8A" w:rsidRDefault="00F56B8A" w:rsidP="00F56B8A">
    <w:pPr>
      <w:pStyle w:val="Header"/>
      <w:ind w:left="0" w:firstLine="0"/>
    </w:pPr>
  </w:p>
  <w:p w14:paraId="60516AEF" w14:textId="77777777" w:rsidR="00F56B8A" w:rsidRDefault="00F56B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420C9"/>
    <w:multiLevelType w:val="hybridMultilevel"/>
    <w:tmpl w:val="42D67018"/>
    <w:lvl w:ilvl="0" w:tplc="FFFFFFFF">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hanging="360"/>
      </w:pPr>
    </w:lvl>
    <w:lvl w:ilvl="2" w:tplc="FFFFFFFF">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B3A2FCA"/>
    <w:multiLevelType w:val="hybridMultilevel"/>
    <w:tmpl w:val="0EA06508"/>
    <w:lvl w:ilvl="0" w:tplc="FFFFFFFF">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04090015">
      <w:start w:val="1"/>
      <w:numFmt w:val="upperLetter"/>
      <w:lvlText w:val="%2."/>
      <w:lvlJc w:val="left"/>
      <w:pPr>
        <w:ind w:left="1440" w:hanging="360"/>
      </w:pPr>
    </w:lvl>
    <w:lvl w:ilvl="2" w:tplc="FFFFFFFF">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DF45CC7"/>
    <w:multiLevelType w:val="hybridMultilevel"/>
    <w:tmpl w:val="42D67018"/>
    <w:lvl w:ilvl="0" w:tplc="87509A0E">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04090017">
      <w:start w:val="1"/>
      <w:numFmt w:val="lowerLetter"/>
      <w:lvlText w:val="%2)"/>
      <w:lvlJc w:val="left"/>
      <w:pPr>
        <w:ind w:left="1440" w:hanging="360"/>
      </w:pPr>
    </w:lvl>
    <w:lvl w:ilvl="2" w:tplc="C8BC8858">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3D4869BE">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0D327DA8">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3A05896">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FD2C1AB6">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FE6C1D00">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D94E1322">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12D14A7"/>
    <w:multiLevelType w:val="hybridMultilevel"/>
    <w:tmpl w:val="010A2790"/>
    <w:lvl w:ilvl="0" w:tplc="22B6E6BC">
      <w:start w:val="13"/>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4DA2BEBE">
      <w:start w:val="1"/>
      <w:numFmt w:val="lowerLetter"/>
      <w:lvlText w:val="%2."/>
      <w:lvlJc w:val="left"/>
      <w:pPr>
        <w:ind w:left="811"/>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2" w:tplc="02A01234">
      <w:start w:val="1"/>
      <w:numFmt w:val="lowerRoman"/>
      <w:lvlText w:val="%3"/>
      <w:lvlJc w:val="left"/>
      <w:pPr>
        <w:ind w:left="1531"/>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3" w:tplc="9B7C5958">
      <w:start w:val="1"/>
      <w:numFmt w:val="decimal"/>
      <w:lvlText w:val="%4"/>
      <w:lvlJc w:val="left"/>
      <w:pPr>
        <w:ind w:left="2251"/>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tplc="F74A6778">
      <w:start w:val="1"/>
      <w:numFmt w:val="lowerLetter"/>
      <w:lvlText w:val="%5"/>
      <w:lvlJc w:val="left"/>
      <w:pPr>
        <w:ind w:left="2971"/>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tplc="DF4629A6">
      <w:start w:val="1"/>
      <w:numFmt w:val="lowerRoman"/>
      <w:lvlText w:val="%6"/>
      <w:lvlJc w:val="left"/>
      <w:pPr>
        <w:ind w:left="3691"/>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tplc="4F1C59C2">
      <w:start w:val="1"/>
      <w:numFmt w:val="decimal"/>
      <w:lvlText w:val="%7"/>
      <w:lvlJc w:val="left"/>
      <w:pPr>
        <w:ind w:left="4411"/>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tplc="BBC061A6">
      <w:start w:val="1"/>
      <w:numFmt w:val="lowerLetter"/>
      <w:lvlText w:val="%8"/>
      <w:lvlJc w:val="left"/>
      <w:pPr>
        <w:ind w:left="5131"/>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tplc="71D22090">
      <w:start w:val="1"/>
      <w:numFmt w:val="lowerRoman"/>
      <w:lvlText w:val="%9"/>
      <w:lvlJc w:val="left"/>
      <w:pPr>
        <w:ind w:left="5851"/>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87747D4"/>
    <w:multiLevelType w:val="hybridMultilevel"/>
    <w:tmpl w:val="6D3AA1FC"/>
    <w:lvl w:ilvl="0" w:tplc="FFFFFFFF">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04090017">
      <w:start w:val="1"/>
      <w:numFmt w:val="lowerLetter"/>
      <w:lvlText w:val="%2)"/>
      <w:lvlJc w:val="left"/>
      <w:pPr>
        <w:ind w:left="1440" w:hanging="360"/>
      </w:pPr>
    </w:lvl>
    <w:lvl w:ilvl="2" w:tplc="FFFFFFFF">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num w:numId="1" w16cid:durableId="1002663340">
    <w:abstractNumId w:val="2"/>
  </w:num>
  <w:num w:numId="2" w16cid:durableId="1191912499">
    <w:abstractNumId w:val="3"/>
  </w:num>
  <w:num w:numId="3" w16cid:durableId="334572159">
    <w:abstractNumId w:val="1"/>
  </w:num>
  <w:num w:numId="4" w16cid:durableId="1515001144">
    <w:abstractNumId w:val="4"/>
  </w:num>
  <w:num w:numId="5" w16cid:durableId="1930502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747"/>
    <w:rsid w:val="000465C8"/>
    <w:rsid w:val="00077B47"/>
    <w:rsid w:val="000B586B"/>
    <w:rsid w:val="0016502D"/>
    <w:rsid w:val="00312739"/>
    <w:rsid w:val="00421EAC"/>
    <w:rsid w:val="00443747"/>
    <w:rsid w:val="004F231F"/>
    <w:rsid w:val="00526230"/>
    <w:rsid w:val="0055674E"/>
    <w:rsid w:val="00596140"/>
    <w:rsid w:val="005A185A"/>
    <w:rsid w:val="005F7BAC"/>
    <w:rsid w:val="006539A2"/>
    <w:rsid w:val="006A4880"/>
    <w:rsid w:val="0076232C"/>
    <w:rsid w:val="00805410"/>
    <w:rsid w:val="00862B19"/>
    <w:rsid w:val="008A7541"/>
    <w:rsid w:val="008C32CD"/>
    <w:rsid w:val="008D4657"/>
    <w:rsid w:val="008E0250"/>
    <w:rsid w:val="00A378CB"/>
    <w:rsid w:val="00A914B9"/>
    <w:rsid w:val="00AC281D"/>
    <w:rsid w:val="00B60C78"/>
    <w:rsid w:val="00CA6DBE"/>
    <w:rsid w:val="00CE6955"/>
    <w:rsid w:val="00E82AF0"/>
    <w:rsid w:val="00EC75D6"/>
    <w:rsid w:val="00F04487"/>
    <w:rsid w:val="00F1554E"/>
    <w:rsid w:val="00F56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412D7"/>
  <w15:docId w15:val="{4E14E015-3456-4067-9F6C-D4BD7D699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5" w:line="267" w:lineRule="auto"/>
      <w:ind w:left="10" w:hanging="10"/>
    </w:pPr>
    <w:rPr>
      <w:rFonts w:ascii="Corbel" w:eastAsia="Corbel" w:hAnsi="Corbel" w:cs="Corbel"/>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56B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6B8A"/>
    <w:rPr>
      <w:rFonts w:ascii="Corbel" w:eastAsia="Corbel" w:hAnsi="Corbel" w:cs="Corbel"/>
      <w:color w:val="000000"/>
      <w:sz w:val="22"/>
    </w:rPr>
  </w:style>
  <w:style w:type="paragraph" w:styleId="Footer">
    <w:name w:val="footer"/>
    <w:basedOn w:val="Normal"/>
    <w:link w:val="FooterChar"/>
    <w:uiPriority w:val="99"/>
    <w:unhideWhenUsed/>
    <w:rsid w:val="00F56B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6B8A"/>
    <w:rPr>
      <w:rFonts w:ascii="Corbel" w:eastAsia="Corbel" w:hAnsi="Corbel" w:cs="Corbel"/>
      <w:color w:val="000000"/>
      <w:sz w:val="22"/>
    </w:rPr>
  </w:style>
  <w:style w:type="character" w:styleId="Hyperlink">
    <w:name w:val="Hyperlink"/>
    <w:basedOn w:val="DefaultParagraphFont"/>
    <w:uiPriority w:val="99"/>
    <w:unhideWhenUsed/>
    <w:rsid w:val="00F04487"/>
    <w:rPr>
      <w:color w:val="467886" w:themeColor="hyperlink"/>
      <w:u w:val="single"/>
    </w:rPr>
  </w:style>
  <w:style w:type="character" w:styleId="UnresolvedMention">
    <w:name w:val="Unresolved Mention"/>
    <w:basedOn w:val="DefaultParagraphFont"/>
    <w:uiPriority w:val="99"/>
    <w:semiHidden/>
    <w:unhideWhenUsed/>
    <w:rsid w:val="00F04487"/>
    <w:rPr>
      <w:color w:val="605E5C"/>
      <w:shd w:val="clear" w:color="auto" w:fill="E1DFDD"/>
    </w:rPr>
  </w:style>
  <w:style w:type="paragraph" w:styleId="ListParagraph">
    <w:name w:val="List Paragraph"/>
    <w:basedOn w:val="Normal"/>
    <w:uiPriority w:val="34"/>
    <w:qFormat/>
    <w:rsid w:val="00A914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6.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image" Target="media/image5.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hyperlink" Target="https://na01.safelinks.protection.outlook.com/?url=https%3A%2F%2Fwww.aaiscloud.com%2FUTXRioGrandeValley&amp;data=02%7C01%7Cmichelle.madrid%40utrgv.edu%7Cfe0e5cbb136b4f982ff108d60df75132%7C990436a687df491c91249afa91f88827%7C0%7C0%7C636711753282006168&amp;sdata=AF9TM6hh8C2LE4i%2BFvH88N34CrHI9RByi9UHad4%2BnjE%3D&amp;reserved=0"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na01.safelinks.protection.outlook.com/?url=https%3A%2F%2Fwww.aaiscloud.com%2FUTXRioGrandeValley&amp;data=02%7C01%7Cmichelle.madrid%40utrgv.edu%7Cfe0e5cbb136b4f982ff108d60df75132%7C990436a687df491c91249afa91f88827%7C0%7C0%7C636711753282006168&amp;sdata=AF9TM6hh8C2LE4i%2BFvH88N34CrHI9RByi9UHad4%2BnjE%3D&amp;reserved=0" TargetMode="External"/><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308</Words>
  <Characters>1761</Characters>
  <Application>Microsoft Office Word</Application>
  <DocSecurity>2</DocSecurity>
  <Lines>14</Lines>
  <Paragraphs>4</Paragraphs>
  <ScaleCrop>false</ScaleCrop>
  <HeadingPairs>
    <vt:vector size="2" baseType="variant">
      <vt:variant>
        <vt:lpstr>Title</vt:lpstr>
      </vt:variant>
      <vt:variant>
        <vt:i4>1</vt:i4>
      </vt:variant>
    </vt:vector>
  </HeadingPairs>
  <TitlesOfParts>
    <vt:vector size="1" baseType="lpstr">
      <vt:lpstr>Ad Astra User Manual</vt:lpstr>
    </vt:vector>
  </TitlesOfParts>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 Astra User Manual</dc:title>
  <dc:subject>Schedule Grid Calendar manual</dc:subject>
  <dc:creator>Michelle Madrid</dc:creator>
  <cp:keywords/>
  <cp:lastModifiedBy>Kevin Vela</cp:lastModifiedBy>
  <cp:revision>5</cp:revision>
  <cp:lastPrinted>2024-06-13T15:16:00Z</cp:lastPrinted>
  <dcterms:created xsi:type="dcterms:W3CDTF">2026-04-17T20:05:00Z</dcterms:created>
  <dcterms:modified xsi:type="dcterms:W3CDTF">2026-04-23T14:56:00Z</dcterms:modified>
</cp:coreProperties>
</file>