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6864F" w14:textId="755C2E39" w:rsidR="002B406E" w:rsidRDefault="002B406E">
      <w:r w:rsidRPr="002B406E">
        <w:rPr>
          <w:noProof/>
        </w:rPr>
        <w:drawing>
          <wp:inline distT="0" distB="0" distL="0" distR="0" wp14:anchorId="6C664002" wp14:editId="0C06A9ED">
            <wp:extent cx="5943600" cy="3932555"/>
            <wp:effectExtent l="0" t="0" r="0" b="0"/>
            <wp:docPr id="2059469336" name="Picture 1" descr="Image shows the link to tick@lab and shows the main tick@lab screen once you log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69336" name="Picture 1" descr="Image shows the link to tick@lab and shows the main tick@lab screen once you log 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E74A" w14:textId="12260065" w:rsidR="002B406E" w:rsidRDefault="002B406E">
      <w:r w:rsidRPr="002B406E">
        <w:rPr>
          <w:noProof/>
        </w:rPr>
        <w:drawing>
          <wp:inline distT="0" distB="0" distL="0" distR="0" wp14:anchorId="56E9EB5F" wp14:editId="352FB9D3">
            <wp:extent cx="5943600" cy="3957320"/>
            <wp:effectExtent l="0" t="0" r="0" b="5080"/>
            <wp:docPr id="2985468" name="Picture 1" descr="Image shows the main tick@lab screen, witht he IBC buttong circl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468" name="Picture 1" descr="Image shows the main tick@lab screen, witht he IBC buttong circled. 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2D2D" w14:textId="212C4F96" w:rsidR="002B406E" w:rsidRDefault="002B406E">
      <w:r w:rsidRPr="002B406E">
        <w:rPr>
          <w:noProof/>
        </w:rPr>
        <w:lastRenderedPageBreak/>
        <w:drawing>
          <wp:inline distT="0" distB="0" distL="0" distR="0" wp14:anchorId="3BF5FAF8" wp14:editId="4A592D8F">
            <wp:extent cx="5943600" cy="4098925"/>
            <wp:effectExtent l="0" t="0" r="0" b="0"/>
            <wp:docPr id="1849652049" name="Picture 1" descr="Image shows tick@lab screen with list of protocols, and a specific example protocol circled to selec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52049" name="Picture 1" descr="Image shows tick@lab screen with list of protocols, and a specific example protocol circled to select. 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8E12" w14:textId="0C2E1C82" w:rsidR="002B406E" w:rsidRDefault="002B406E">
      <w:r w:rsidRPr="002B406E">
        <w:rPr>
          <w:noProof/>
        </w:rPr>
        <w:drawing>
          <wp:inline distT="0" distB="0" distL="0" distR="0" wp14:anchorId="60085468" wp14:editId="575F8C56">
            <wp:extent cx="5943600" cy="3943350"/>
            <wp:effectExtent l="0" t="0" r="0" b="0"/>
            <wp:docPr id="294075623" name="Picture 1" descr="Image shows the tick@lab screen showing the list of protocols, with an example on how to expand a selected protoc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75623" name="Picture 1" descr="Image shows the tick@lab screen showing the list of protocols, with an example on how to expand a selected protoco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6CA1" w14:textId="748B3E87" w:rsidR="002B406E" w:rsidRDefault="002B406E">
      <w:r w:rsidRPr="002B406E">
        <w:rPr>
          <w:noProof/>
        </w:rPr>
        <w:lastRenderedPageBreak/>
        <w:drawing>
          <wp:inline distT="0" distB="0" distL="0" distR="0" wp14:anchorId="1CEAB3E9" wp14:editId="2A5B333A">
            <wp:extent cx="5943600" cy="3921760"/>
            <wp:effectExtent l="0" t="0" r="0" b="2540"/>
            <wp:docPr id="1721175884" name="Picture 1" descr="Image shows the view of the selected protocol once it is opened. The &quot;Workflow&quot; button is selected to reveal a drop down menu that shows the option for &quot;Amendment.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75884" name="Picture 1" descr="Image shows the view of the selected protocol once it is opened. The &quot;Workflow&quot; button is selected to reveal a drop down menu that shows the option for &quot;Amendment.&quot;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FC6B" w14:textId="386DEF4B" w:rsidR="002B406E" w:rsidRDefault="002B406E">
      <w:r w:rsidRPr="002B406E">
        <w:rPr>
          <w:noProof/>
        </w:rPr>
        <w:drawing>
          <wp:inline distT="0" distB="0" distL="0" distR="0" wp14:anchorId="6C81E297" wp14:editId="7C41EF74">
            <wp:extent cx="5943600" cy="3916680"/>
            <wp:effectExtent l="0" t="0" r="0" b="7620"/>
            <wp:docPr id="2053886265" name="Picture 1" descr="The inage shows a pop up box where a comment can be typed in after selecting the &quot;Amendment&quot; option. There is an &quot;ok&quot; button to select after a comment is typed 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86265" name="Picture 1" descr="The inage shows a pop up box where a comment can be typed in after selecting the &quot;Amendment&quot; option. There is an &quot;ok&quot; button to select after a comment is typed in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C51F" w14:textId="1C31CE22" w:rsidR="002B406E" w:rsidRDefault="002B406E">
      <w:r w:rsidRPr="002B406E">
        <w:rPr>
          <w:noProof/>
        </w:rPr>
        <w:lastRenderedPageBreak/>
        <w:drawing>
          <wp:inline distT="0" distB="0" distL="0" distR="0" wp14:anchorId="3DBDA9FF" wp14:editId="16759889">
            <wp:extent cx="5943600" cy="822325"/>
            <wp:effectExtent l="0" t="0" r="0" b="0"/>
            <wp:docPr id="313597127" name="Picture 1" descr="Image describes an example of what can be typed in the comment bo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97127" name="Picture 1" descr="Image describes an example of what can be typed in the comment box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8091" w14:textId="613D200D" w:rsidR="002B406E" w:rsidRDefault="002B406E">
      <w:r w:rsidRPr="002B406E">
        <w:rPr>
          <w:noProof/>
        </w:rPr>
        <w:drawing>
          <wp:inline distT="0" distB="0" distL="0" distR="0" wp14:anchorId="01038AC3" wp14:editId="0C0B54F0">
            <wp:extent cx="5943600" cy="3976370"/>
            <wp:effectExtent l="0" t="0" r="0" b="5080"/>
            <wp:docPr id="276637807" name="Picture 1" descr="Image shows the &quot;Ok&quot; button that cna be selected once the comment is entered on the comment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37807" name="Picture 1" descr="Image shows the &quot;Ok&quot; button that cna be selected once the comment is entered on the comment box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4C33" w14:textId="4636CF71" w:rsidR="002B406E" w:rsidRDefault="002B406E">
      <w:r w:rsidRPr="002B406E">
        <w:rPr>
          <w:noProof/>
        </w:rPr>
        <w:lastRenderedPageBreak/>
        <w:drawing>
          <wp:inline distT="0" distB="0" distL="0" distR="0" wp14:anchorId="3FC10375" wp14:editId="7F96A995">
            <wp:extent cx="5943600" cy="3927475"/>
            <wp:effectExtent l="0" t="0" r="0" b="0"/>
            <wp:docPr id="48344172" name="Picture 1" descr="Image shows the tick@lab protocol screen, with the &quot;Action&quot; button selected to reveal a drop down menu where the option, &quot;Enable Editing&quot; can be selec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4172" name="Picture 1" descr="Image shows the tick@lab protocol screen, with the &quot;Action&quot; button selected to reveal a drop down menu where the option, &quot;Enable Editing&quot; can be selected.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6C58" w14:textId="657BA5CC" w:rsidR="002B406E" w:rsidRDefault="002B406E">
      <w:r w:rsidRPr="002B406E">
        <w:rPr>
          <w:noProof/>
        </w:rPr>
        <w:drawing>
          <wp:inline distT="0" distB="0" distL="0" distR="0" wp14:anchorId="5394674E" wp14:editId="1183F32F">
            <wp:extent cx="5943600" cy="3935730"/>
            <wp:effectExtent l="0" t="0" r="0" b="7620"/>
            <wp:docPr id="147502006" name="Picture 1" descr="Image shows the tick@lab protocol screen showing the tabs within the protocol, with the tab labeled, &quot;Project Closure&quot; highlighted and circled, indicating it can be seleted to open the tab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2006" name="Picture 1" descr="Image shows the tick@lab protocol screen showing the tabs within the protocol, with the tab labeled, &quot;Project Closure&quot; highlighted and circled, indicating it can be seleted to open the tab page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BCA9" w14:textId="0BAE352B" w:rsidR="002B406E" w:rsidRDefault="002B406E">
      <w:r w:rsidRPr="002B406E">
        <w:rPr>
          <w:noProof/>
        </w:rPr>
        <w:lastRenderedPageBreak/>
        <w:drawing>
          <wp:inline distT="0" distB="0" distL="0" distR="0" wp14:anchorId="353A5790" wp14:editId="30AA3553">
            <wp:extent cx="5943600" cy="4084955"/>
            <wp:effectExtent l="0" t="0" r="0" b="0"/>
            <wp:docPr id="1835673072" name="Picture 1" descr="Image shows the &quot;Project Lcosure&quot; tab page, which contains questions to be answered regardng the closure of the projec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73072" name="Picture 1" descr="Image shows the &quot;Project Lcosure&quot; tab page, which contains questions to be answered regardng the closure of the project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395F" w14:textId="4F495727" w:rsidR="002B406E" w:rsidRDefault="002B406E">
      <w:r w:rsidRPr="002B406E">
        <w:rPr>
          <w:noProof/>
        </w:rPr>
        <w:drawing>
          <wp:inline distT="0" distB="0" distL="0" distR="0" wp14:anchorId="4BA1461D" wp14:editId="126AD86E">
            <wp:extent cx="5943600" cy="3954145"/>
            <wp:effectExtent l="0" t="0" r="0" b="8255"/>
            <wp:docPr id="1478039006" name="Picture 1" descr="Image shows the &quot;Project Lcosure&quot; tab page, which contains questions to be answered regardng the closure of the project. Question 2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39006" name="Picture 1" descr="Image shows the &quot;Project Lcosure&quot; tab page, which contains questions to be answered regardng the closure of the project. Question 2 is highlighted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F7A5" w14:textId="4CF7677E" w:rsidR="002B406E" w:rsidRDefault="002B406E">
      <w:r w:rsidRPr="002B406E">
        <w:rPr>
          <w:noProof/>
        </w:rPr>
        <w:lastRenderedPageBreak/>
        <w:drawing>
          <wp:inline distT="0" distB="0" distL="0" distR="0" wp14:anchorId="4A4A1CA6" wp14:editId="2ACD2D75">
            <wp:extent cx="5943600" cy="4070985"/>
            <wp:effectExtent l="0" t="0" r="0" b="5715"/>
            <wp:docPr id="1447467947" name="Picture 1" descr="Image shows the &quot;Project Lcosure&quot; tab page, which contains questions to be answered regardng the closure of the project. Question 3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67947" name="Picture 1" descr="Image shows the &quot;Project Lcosure&quot; tab page, which contains questions to be answered regardng the closure of the project. Question 3 is highlighted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44B7" w14:textId="5F1A7C4A" w:rsidR="002B406E" w:rsidRDefault="002B406E">
      <w:r w:rsidRPr="002B406E">
        <w:rPr>
          <w:noProof/>
        </w:rPr>
        <w:drawing>
          <wp:inline distT="0" distB="0" distL="0" distR="0" wp14:anchorId="161F12E7" wp14:editId="48E632E6">
            <wp:extent cx="5943600" cy="3940810"/>
            <wp:effectExtent l="0" t="0" r="0" b="2540"/>
            <wp:docPr id="18774867" name="Picture 1" descr="Image shows the &quot;Project Lcosure&quot; tab page, which contains questions to be answered regardng the closure of the project. Question 4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867" name="Picture 1" descr="Image shows the &quot;Project Lcosure&quot; tab page, which contains questions to be answered regardng the closure of the project. Question 4 is highlighted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F0D3" w14:textId="02F3E12D" w:rsidR="002B406E" w:rsidRDefault="002B406E">
      <w:r w:rsidRPr="002B406E">
        <w:rPr>
          <w:noProof/>
        </w:rPr>
        <w:lastRenderedPageBreak/>
        <w:drawing>
          <wp:inline distT="0" distB="0" distL="0" distR="0" wp14:anchorId="61124021" wp14:editId="5AFF310E">
            <wp:extent cx="5943600" cy="3932555"/>
            <wp:effectExtent l="0" t="0" r="0" b="0"/>
            <wp:docPr id="1187311055" name="Picture 1" descr="Image shows the project Closure tab page of the protocol, with the &quot;Action&quot; button selected to reveal the drop down menu, where &quot;Save Edits&quot; can be selected to save the information ente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11055" name="Picture 1" descr="Image shows the project Closure tab page of the protocol, with the &quot;Action&quot; button selected to reveal the drop down menu, where &quot;Save Edits&quot; can be selected to save the information entered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673B" w14:textId="0AACEE12" w:rsidR="002B406E" w:rsidRDefault="002B406E">
      <w:r w:rsidRPr="002B406E">
        <w:rPr>
          <w:noProof/>
        </w:rPr>
        <w:drawing>
          <wp:inline distT="0" distB="0" distL="0" distR="0" wp14:anchorId="2735D5A6" wp14:editId="71FB777E">
            <wp:extent cx="5943600" cy="3927475"/>
            <wp:effectExtent l="0" t="0" r="0" b="0"/>
            <wp:docPr id="24856095" name="Picture 1" descr="Image contains the Project Closure tab page of the protocol which shows the &quot;Action&quot; button being selected to reveal the drop down menu to select the &quot;Done Editing&quot; button when the edits have been comple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6095" name="Picture 1" descr="Image contains the Project Closure tab page of the protocol which shows the &quot;Action&quot; button being selected to reveal the drop down menu to select the &quot;Done Editing&quot; button when the edits have been completed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5627" w14:textId="653D51B5" w:rsidR="002B406E" w:rsidRDefault="002B406E">
      <w:r w:rsidRPr="002B406E">
        <w:rPr>
          <w:noProof/>
        </w:rPr>
        <w:lastRenderedPageBreak/>
        <w:drawing>
          <wp:inline distT="0" distB="0" distL="0" distR="0" wp14:anchorId="7C747C78" wp14:editId="676D4824">
            <wp:extent cx="5943600" cy="3930015"/>
            <wp:effectExtent l="0" t="0" r="0" b="0"/>
            <wp:docPr id="2071183720" name="Picture 1" descr="Image shows the Project Closure tab page of the protocol, which then shows the Workflow button selected to reveal the drop down menu to select the &quot;IBCCO Administrative Review&quot; to send the completed amendment to committee administrat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83720" name="Picture 1" descr="Image shows the Project Closure tab page of the protocol, which then shows the Workflow button selected to reveal the drop down menu to select the &quot;IBCCO Administrative Review&quot; to send the completed amendment to committee administrator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434F" w14:textId="7314D4E4" w:rsidR="002B406E" w:rsidRDefault="002B406E">
      <w:r w:rsidRPr="002B406E">
        <w:rPr>
          <w:noProof/>
        </w:rPr>
        <w:drawing>
          <wp:inline distT="0" distB="0" distL="0" distR="0" wp14:anchorId="013815A2" wp14:editId="1F8F5BC9">
            <wp:extent cx="5943600" cy="3930015"/>
            <wp:effectExtent l="0" t="0" r="0" b="0"/>
            <wp:docPr id="1256513757" name="Picture 1" descr="Image shows the option to click on &quot;IBCCO Administrative Review&quot; button on the Workflow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13757" name="Picture 1" descr="Image shows the option to click on &quot;IBCCO Administrative Review&quot; button on the Workflow drop down menu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DBFE" w14:textId="2627AE54" w:rsidR="002B406E" w:rsidRDefault="002B406E">
      <w:r w:rsidRPr="002B406E">
        <w:rPr>
          <w:noProof/>
        </w:rPr>
        <w:lastRenderedPageBreak/>
        <w:drawing>
          <wp:inline distT="0" distB="0" distL="0" distR="0" wp14:anchorId="5B57A0BC" wp14:editId="55E88B16">
            <wp:extent cx="5943600" cy="3957320"/>
            <wp:effectExtent l="0" t="0" r="0" b="5080"/>
            <wp:docPr id="1474246514" name="Picture 1" descr="Image shows comment box that pops up to enter comment before sending the protocol vlosure to the IBC Administrative Re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46514" name="Picture 1" descr="Image shows comment box that pops up to enter comment before sending the protocol vlosure to the IBC Administrative Review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5AED" w14:textId="2AEDB609" w:rsidR="002B406E" w:rsidRDefault="002B406E">
      <w:r w:rsidRPr="002B406E">
        <w:rPr>
          <w:noProof/>
        </w:rPr>
        <w:drawing>
          <wp:inline distT="0" distB="0" distL="0" distR="0" wp14:anchorId="7C6D31EF" wp14:editId="2E9A4A4F">
            <wp:extent cx="5943600" cy="3924935"/>
            <wp:effectExtent l="0" t="0" r="0" b="0"/>
            <wp:docPr id="101395754" name="Picture 1" descr="Image showsthe &quot;Ok&quot; button circled to be selected after entering a comment for the project cl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5754" name="Picture 1" descr="Image showsthe &quot;Ok&quot; button circled to be selected after entering a comment for the project clure. 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0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06E"/>
    <w:rsid w:val="002B406E"/>
    <w:rsid w:val="00421B82"/>
    <w:rsid w:val="00887F7E"/>
    <w:rsid w:val="008C07A1"/>
    <w:rsid w:val="00A955FD"/>
    <w:rsid w:val="00B86474"/>
    <w:rsid w:val="00C05890"/>
    <w:rsid w:val="00CA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E4B23"/>
  <w15:chartTrackingRefBased/>
  <w15:docId w15:val="{CE21206A-CE0D-4F63-9E30-AFAA2D8C9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0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0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0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0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0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0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0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0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0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0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0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0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0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0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0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0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0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0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0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0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0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0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0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0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0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0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0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0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0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D68EC2BFC63498A243E7027D49039" ma:contentTypeVersion="0" ma:contentTypeDescription="Create a new document." ma:contentTypeScope="" ma:versionID="2ac0d38013a1df8d662c476a4b3c21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9bce4d9769d259b9f22a0ab32779d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89907E-0618-4ACA-8504-CB617D0C9A89}"/>
</file>

<file path=customXml/itemProps2.xml><?xml version="1.0" encoding="utf-8"?>
<ds:datastoreItem xmlns:ds="http://schemas.openxmlformats.org/officeDocument/2006/customXml" ds:itemID="{F33B9F6F-FF35-45AC-A4E8-8511647D818B}"/>
</file>

<file path=customXml/itemProps3.xml><?xml version="1.0" encoding="utf-8"?>
<ds:datastoreItem xmlns:ds="http://schemas.openxmlformats.org/officeDocument/2006/customXml" ds:itemID="{28A0DDE3-B655-4EAD-BA10-BD4CAE452E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35</Characters>
  <Application>Microsoft Office Word</Application>
  <DocSecurity>4</DocSecurity>
  <Lines>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Mirayda Torres-Avila</dc:creator>
  <cp:keywords/>
  <dc:description/>
  <cp:lastModifiedBy>Monica Barrera</cp:lastModifiedBy>
  <cp:revision>2</cp:revision>
  <dcterms:created xsi:type="dcterms:W3CDTF">2026-03-16T22:08:00Z</dcterms:created>
  <dcterms:modified xsi:type="dcterms:W3CDTF">2026-03-16T22:08:00Z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2036d9f5-7c4a-4a34-ac5f-db4956eb579e</vt:lpwstr>
  </property>
  <property fmtid="{D5CDD505-2E9C-101B-9397-08002B2CF9AE}" pid="3" name="ContentTypeId">
    <vt:lpwstr>0x0101000F7D68EC2BFC63498A243E7027D49039</vt:lpwstr>
  </property>
</Properties>
</file>