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FE07" w14:textId="77777777" w:rsidR="00B9322F" w:rsidRPr="00FE200B" w:rsidRDefault="00B40796" w:rsidP="003C35A8">
      <w:pPr>
        <w:pStyle w:val="Default"/>
        <w:jc w:val="center"/>
        <w:rPr>
          <w:rFonts w:ascii="Times New Roman" w:hAnsi="Times New Roman" w:cs="Times New Roman"/>
        </w:rPr>
      </w:pPr>
      <w:r w:rsidRPr="00FE200B">
        <w:rPr>
          <w:rFonts w:ascii="Times New Roman" w:hAnsi="Times New Roman" w:cs="Times New Roman"/>
          <w:b/>
          <w:bCs/>
        </w:rPr>
        <w:t>The University of Texas Rio Grande Valley</w:t>
      </w:r>
    </w:p>
    <w:p w14:paraId="2737226B" w14:textId="77777777" w:rsidR="00B9322F" w:rsidRPr="00FE200B" w:rsidRDefault="00B9322F" w:rsidP="003C35A8">
      <w:pPr>
        <w:pStyle w:val="Default"/>
        <w:jc w:val="center"/>
        <w:rPr>
          <w:rFonts w:ascii="Times New Roman" w:hAnsi="Times New Roman" w:cs="Times New Roman"/>
          <w:b/>
          <w:bCs/>
        </w:rPr>
      </w:pPr>
    </w:p>
    <w:p w14:paraId="09302E7A" w14:textId="099A1A17" w:rsidR="00661069" w:rsidRPr="00FE200B" w:rsidRDefault="00373330" w:rsidP="003C35A8">
      <w:pPr>
        <w:pStyle w:val="Default"/>
        <w:jc w:val="center"/>
        <w:rPr>
          <w:rFonts w:ascii="Times New Roman" w:hAnsi="Times New Roman" w:cs="Times New Roman"/>
          <w:b/>
          <w:bCs/>
        </w:rPr>
      </w:pPr>
      <w:r w:rsidRPr="00FE200B">
        <w:rPr>
          <w:rFonts w:ascii="Times New Roman" w:hAnsi="Times New Roman" w:cs="Times New Roman"/>
          <w:b/>
          <w:bCs/>
        </w:rPr>
        <w:t xml:space="preserve">Fitness to Lead and </w:t>
      </w:r>
      <w:r w:rsidR="00661069" w:rsidRPr="00FE200B">
        <w:rPr>
          <w:rFonts w:ascii="Times New Roman" w:hAnsi="Times New Roman" w:cs="Times New Roman"/>
          <w:b/>
          <w:bCs/>
        </w:rPr>
        <w:t>Polic</w:t>
      </w:r>
      <w:r w:rsidR="00580C3C" w:rsidRPr="00FE200B">
        <w:rPr>
          <w:rFonts w:ascii="Times New Roman" w:hAnsi="Times New Roman" w:cs="Times New Roman"/>
          <w:b/>
          <w:bCs/>
        </w:rPr>
        <w:t>y Exit</w:t>
      </w:r>
      <w:r w:rsidR="00661069" w:rsidRPr="00FE200B">
        <w:rPr>
          <w:rFonts w:ascii="Times New Roman" w:hAnsi="Times New Roman" w:cs="Times New Roman"/>
          <w:b/>
          <w:bCs/>
        </w:rPr>
        <w:t xml:space="preserve"> Guidelines </w:t>
      </w:r>
      <w:r w:rsidRPr="00FE200B">
        <w:rPr>
          <w:rFonts w:ascii="Times New Roman" w:hAnsi="Times New Roman" w:cs="Times New Roman"/>
          <w:b/>
          <w:bCs/>
        </w:rPr>
        <w:t xml:space="preserve">and Procedures </w:t>
      </w:r>
      <w:r w:rsidR="00661069" w:rsidRPr="00FE200B">
        <w:rPr>
          <w:rFonts w:ascii="Times New Roman" w:hAnsi="Times New Roman" w:cs="Times New Roman"/>
          <w:b/>
          <w:bCs/>
        </w:rPr>
        <w:t>for Professional Disposit</w:t>
      </w:r>
      <w:r w:rsidR="000E36AE" w:rsidRPr="00FE200B">
        <w:rPr>
          <w:rFonts w:ascii="Times New Roman" w:hAnsi="Times New Roman" w:cs="Times New Roman"/>
          <w:b/>
          <w:bCs/>
        </w:rPr>
        <w:t>ions in the Department of Organization and School Leadership</w:t>
      </w:r>
      <w:r w:rsidR="001B4B6B" w:rsidRPr="00FE200B">
        <w:rPr>
          <w:rFonts w:ascii="Times New Roman" w:hAnsi="Times New Roman" w:cs="Times New Roman"/>
          <w:b/>
          <w:bCs/>
        </w:rPr>
        <w:t xml:space="preserve"> for </w:t>
      </w:r>
    </w:p>
    <w:p w14:paraId="53EA4674" w14:textId="7B6EDF22" w:rsidR="001B4B6B" w:rsidRPr="00FE200B" w:rsidRDefault="001B4B6B" w:rsidP="003C35A8">
      <w:pPr>
        <w:pStyle w:val="Default"/>
        <w:jc w:val="center"/>
        <w:rPr>
          <w:rFonts w:ascii="Times New Roman" w:hAnsi="Times New Roman" w:cs="Times New Roman"/>
          <w:b/>
          <w:bCs/>
        </w:rPr>
      </w:pPr>
      <w:proofErr w:type="gramStart"/>
      <w:r w:rsidRPr="00FE200B">
        <w:rPr>
          <w:rFonts w:ascii="Times New Roman" w:hAnsi="Times New Roman" w:cs="Times New Roman"/>
          <w:b/>
          <w:bCs/>
        </w:rPr>
        <w:t>Master in Educational Leadership</w:t>
      </w:r>
      <w:proofErr w:type="gramEnd"/>
      <w:r w:rsidRPr="00FE200B">
        <w:rPr>
          <w:rFonts w:ascii="Times New Roman" w:hAnsi="Times New Roman" w:cs="Times New Roman"/>
          <w:b/>
          <w:bCs/>
        </w:rPr>
        <w:t xml:space="preserve"> and Principal Certification </w:t>
      </w:r>
    </w:p>
    <w:p w14:paraId="3D868C49" w14:textId="77777777" w:rsidR="000C0173" w:rsidRPr="00FE200B" w:rsidRDefault="000C0173" w:rsidP="003C35A8">
      <w:pPr>
        <w:autoSpaceDE w:val="0"/>
        <w:autoSpaceDN w:val="0"/>
        <w:adjustRightInd w:val="0"/>
        <w:spacing w:after="0" w:line="240" w:lineRule="auto"/>
        <w:rPr>
          <w:rFonts w:ascii="Times New Roman" w:hAnsi="Times New Roman" w:cs="Times New Roman"/>
          <w:color w:val="000000"/>
          <w:sz w:val="24"/>
          <w:szCs w:val="24"/>
        </w:rPr>
      </w:pPr>
    </w:p>
    <w:p w14:paraId="105BCCDF" w14:textId="1C63A05C" w:rsidR="00661069" w:rsidRPr="00FE200B" w:rsidRDefault="00525300" w:rsidP="000C0173">
      <w:pPr>
        <w:tabs>
          <w:tab w:val="left" w:pos="-90"/>
        </w:tabs>
        <w:autoSpaceDE w:val="0"/>
        <w:autoSpaceDN w:val="0"/>
        <w:adjustRightInd w:val="0"/>
        <w:spacing w:after="0" w:line="240" w:lineRule="auto"/>
        <w:ind w:left="90" w:hanging="360"/>
        <w:rPr>
          <w:rFonts w:ascii="Times New Roman" w:hAnsi="Times New Roman" w:cs="Times New Roman"/>
          <w:b/>
          <w:bCs/>
          <w:color w:val="000000"/>
          <w:sz w:val="24"/>
          <w:szCs w:val="24"/>
        </w:rPr>
      </w:pPr>
      <w:r w:rsidRPr="00FE200B">
        <w:rPr>
          <w:rFonts w:ascii="Times New Roman" w:hAnsi="Times New Roman" w:cs="Times New Roman"/>
          <w:b/>
          <w:bCs/>
          <w:color w:val="000000"/>
          <w:sz w:val="24"/>
          <w:szCs w:val="24"/>
        </w:rPr>
        <w:tab/>
        <w:t xml:space="preserve">  </w:t>
      </w:r>
      <w:r w:rsidR="00661069" w:rsidRPr="00FE200B">
        <w:rPr>
          <w:rFonts w:ascii="Times New Roman" w:hAnsi="Times New Roman" w:cs="Times New Roman"/>
          <w:b/>
          <w:bCs/>
          <w:color w:val="000000"/>
          <w:sz w:val="24"/>
          <w:szCs w:val="24"/>
        </w:rPr>
        <w:t>I.</w:t>
      </w:r>
      <w:r w:rsidR="00B9322F" w:rsidRPr="00FE200B">
        <w:rPr>
          <w:rFonts w:ascii="Times New Roman" w:hAnsi="Times New Roman" w:cs="Times New Roman"/>
          <w:b/>
          <w:bCs/>
          <w:color w:val="000000"/>
          <w:sz w:val="24"/>
          <w:szCs w:val="24"/>
        </w:rPr>
        <w:t xml:space="preserve">  </w:t>
      </w:r>
      <w:r w:rsidR="00661069" w:rsidRPr="00FE200B">
        <w:rPr>
          <w:rFonts w:ascii="Times New Roman" w:hAnsi="Times New Roman" w:cs="Times New Roman"/>
          <w:b/>
          <w:bCs/>
          <w:color w:val="000000"/>
          <w:sz w:val="24"/>
          <w:szCs w:val="24"/>
        </w:rPr>
        <w:t>PROFESSIONAL DISPOSITIONS STATEMENT</w:t>
      </w:r>
      <w:r w:rsidR="00661069" w:rsidRPr="00FE200B">
        <w:rPr>
          <w:rFonts w:ascii="Times New Roman" w:hAnsi="Times New Roman" w:cs="Times New Roman"/>
          <w:i/>
          <w:iCs/>
          <w:color w:val="000000"/>
          <w:sz w:val="24"/>
          <w:szCs w:val="24"/>
        </w:rPr>
        <w:t xml:space="preserve"> </w:t>
      </w:r>
    </w:p>
    <w:p w14:paraId="2CCF3B03" w14:textId="77777777" w:rsidR="00B9322F" w:rsidRPr="00FE200B" w:rsidRDefault="00B9322F" w:rsidP="003C35A8">
      <w:pPr>
        <w:autoSpaceDE w:val="0"/>
        <w:autoSpaceDN w:val="0"/>
        <w:adjustRightInd w:val="0"/>
        <w:spacing w:after="0" w:line="240" w:lineRule="auto"/>
        <w:rPr>
          <w:rFonts w:ascii="Times New Roman" w:hAnsi="Times New Roman" w:cs="Times New Roman"/>
          <w:color w:val="000000"/>
          <w:sz w:val="24"/>
          <w:szCs w:val="24"/>
        </w:rPr>
      </w:pPr>
    </w:p>
    <w:p w14:paraId="484A3702" w14:textId="515BA1EC" w:rsidR="00E40AA8" w:rsidRPr="00FE200B" w:rsidRDefault="008D78A8" w:rsidP="003C35A8">
      <w:p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 xml:space="preserve">This policy applies to all applicants for admission and students enrolled in the </w:t>
      </w:r>
      <w:proofErr w:type="gramStart"/>
      <w:r w:rsidRPr="00FE200B">
        <w:rPr>
          <w:rFonts w:ascii="Times New Roman" w:hAnsi="Times New Roman" w:cs="Times New Roman"/>
          <w:sz w:val="24"/>
          <w:szCs w:val="24"/>
        </w:rPr>
        <w:t>Master in Education Leadership</w:t>
      </w:r>
      <w:proofErr w:type="gramEnd"/>
      <w:r w:rsidRPr="00FE200B">
        <w:rPr>
          <w:rFonts w:ascii="Times New Roman" w:hAnsi="Times New Roman" w:cs="Times New Roman"/>
          <w:sz w:val="24"/>
          <w:szCs w:val="24"/>
        </w:rPr>
        <w:t xml:space="preserve"> and the Principal Certification Program at the College of Education and P-16 Integration.  This </w:t>
      </w:r>
      <w:r w:rsidR="00B73B43">
        <w:rPr>
          <w:rFonts w:ascii="Times New Roman" w:hAnsi="Times New Roman" w:cs="Times New Roman"/>
          <w:sz w:val="24"/>
          <w:szCs w:val="24"/>
        </w:rPr>
        <w:t xml:space="preserve">includes </w:t>
      </w:r>
      <w:r w:rsidR="00E40AA8" w:rsidRPr="00FE200B">
        <w:rPr>
          <w:rFonts w:ascii="Times New Roman" w:hAnsi="Times New Roman" w:cs="Times New Roman"/>
          <w:sz w:val="24"/>
          <w:szCs w:val="24"/>
        </w:rPr>
        <w:t xml:space="preserve">applicants in </w:t>
      </w:r>
      <w:r w:rsidRPr="00FE200B">
        <w:rPr>
          <w:rFonts w:ascii="Times New Roman" w:hAnsi="Times New Roman" w:cs="Times New Roman"/>
          <w:sz w:val="24"/>
          <w:szCs w:val="24"/>
        </w:rPr>
        <w:t>both the Accelerated Online Program and the Traditional Face-t</w:t>
      </w:r>
      <w:r w:rsidR="00E40AA8" w:rsidRPr="00FE200B">
        <w:rPr>
          <w:rFonts w:ascii="Times New Roman" w:hAnsi="Times New Roman" w:cs="Times New Roman"/>
          <w:sz w:val="24"/>
          <w:szCs w:val="24"/>
        </w:rPr>
        <w:t xml:space="preserve">o-Face Program.  The </w:t>
      </w:r>
      <w:proofErr w:type="gramStart"/>
      <w:r w:rsidR="00E40AA8" w:rsidRPr="00FE200B">
        <w:rPr>
          <w:rFonts w:ascii="Times New Roman" w:hAnsi="Times New Roman" w:cs="Times New Roman"/>
          <w:sz w:val="24"/>
          <w:szCs w:val="24"/>
        </w:rPr>
        <w:t>Master in Educational Leadership</w:t>
      </w:r>
      <w:proofErr w:type="gramEnd"/>
      <w:r w:rsidR="00E40AA8" w:rsidRPr="00FE200B">
        <w:rPr>
          <w:rFonts w:ascii="Times New Roman" w:hAnsi="Times New Roman" w:cs="Times New Roman"/>
          <w:sz w:val="24"/>
          <w:szCs w:val="24"/>
        </w:rPr>
        <w:t xml:space="preserve"> and the Principal Certification Program are designed to prepare applicants for the role of a certified school administrator academically.  However, satisfying the curriculum and testing requirements alone does not make an applicant worthy of the University of Texas Rio Grande Valley to recommend an applicant for candidacy to the State of Texas for certification.</w:t>
      </w:r>
    </w:p>
    <w:p w14:paraId="77C6D0D8" w14:textId="77777777" w:rsidR="00E40AA8" w:rsidRPr="00FE200B" w:rsidRDefault="00E40AA8" w:rsidP="003C35A8">
      <w:pPr>
        <w:autoSpaceDE w:val="0"/>
        <w:autoSpaceDN w:val="0"/>
        <w:adjustRightInd w:val="0"/>
        <w:spacing w:after="0" w:line="240" w:lineRule="auto"/>
        <w:rPr>
          <w:rFonts w:ascii="Times New Roman" w:hAnsi="Times New Roman" w:cs="Times New Roman"/>
          <w:sz w:val="24"/>
          <w:szCs w:val="24"/>
        </w:rPr>
      </w:pPr>
    </w:p>
    <w:p w14:paraId="2517BE2E" w14:textId="66276878" w:rsidR="00661069" w:rsidRPr="00FE200B" w:rsidRDefault="008369CE" w:rsidP="003C35A8">
      <w:p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Students are expected to conduct themselves in an ethical, responsible, and professional manner. This conduct is evaluated through the Leadership and Fitness Dispositions (LFD) policy as an element of student</w:t>
      </w:r>
      <w:r w:rsidR="00731FF5">
        <w:rPr>
          <w:rFonts w:ascii="Times New Roman" w:hAnsi="Times New Roman" w:cs="Times New Roman"/>
          <w:sz w:val="24"/>
          <w:szCs w:val="24"/>
        </w:rPr>
        <w:t>s'</w:t>
      </w:r>
      <w:r w:rsidRPr="00FE200B">
        <w:rPr>
          <w:rFonts w:ascii="Times New Roman" w:hAnsi="Times New Roman" w:cs="Times New Roman"/>
          <w:sz w:val="24"/>
          <w:szCs w:val="24"/>
        </w:rPr>
        <w:t xml:space="preserve"> performance in the program. The purpose of the LFD review process is to regularly monitor students</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 professional and personal development to ensure students demonstrate appropriate progress towards developing the necessary behaviors, attitudes, and professional competencies to practice as school leaders. Students who do not comply with the LFD policy may be removed from the program.</w:t>
      </w:r>
      <w:r w:rsidR="00EF41FD" w:rsidRPr="00FE200B">
        <w:rPr>
          <w:rFonts w:ascii="Times New Roman" w:hAnsi="Times New Roman" w:cs="Times New Roman"/>
          <w:sz w:val="24"/>
          <w:szCs w:val="24"/>
        </w:rPr>
        <w:t xml:space="preserve"> </w:t>
      </w:r>
    </w:p>
    <w:p w14:paraId="1AE7A741" w14:textId="77777777" w:rsidR="0073409A" w:rsidRPr="00FE200B" w:rsidRDefault="0073409A" w:rsidP="003C35A8">
      <w:pPr>
        <w:autoSpaceDE w:val="0"/>
        <w:autoSpaceDN w:val="0"/>
        <w:adjustRightInd w:val="0"/>
        <w:spacing w:after="0" w:line="240" w:lineRule="auto"/>
        <w:rPr>
          <w:rFonts w:ascii="Times New Roman" w:hAnsi="Times New Roman" w:cs="Times New Roman"/>
          <w:color w:val="000000"/>
          <w:sz w:val="24"/>
          <w:szCs w:val="24"/>
        </w:rPr>
      </w:pPr>
    </w:p>
    <w:p w14:paraId="16C9348F" w14:textId="5FAD8709" w:rsidR="00B143AA" w:rsidRPr="00FE200B" w:rsidRDefault="0073409A" w:rsidP="003C35A8">
      <w:pPr>
        <w:tabs>
          <w:tab w:val="left" w:pos="540"/>
          <w:tab w:val="left" w:pos="1080"/>
          <w:tab w:val="left" w:pos="1620"/>
        </w:tabs>
        <w:spacing w:line="240" w:lineRule="auto"/>
        <w:rPr>
          <w:rFonts w:ascii="Times New Roman" w:hAnsi="Times New Roman" w:cs="Times New Roman"/>
          <w:sz w:val="24"/>
          <w:szCs w:val="24"/>
        </w:rPr>
      </w:pPr>
      <w:r w:rsidRPr="00FE200B">
        <w:rPr>
          <w:rFonts w:ascii="Times New Roman" w:hAnsi="Times New Roman" w:cs="Times New Roman"/>
          <w:sz w:val="24"/>
          <w:szCs w:val="24"/>
        </w:rPr>
        <w:t xml:space="preserve">The Texas Administrative Code, Chapter 241, Rule 241.1 (a), states that </w:t>
      </w:r>
      <w:r w:rsidR="000553AD">
        <w:rPr>
          <w:rFonts w:ascii="Times New Roman" w:hAnsi="Times New Roman" w:cs="Times New Roman"/>
          <w:sz w:val="24"/>
          <w:szCs w:val="24"/>
        </w:rPr>
        <w:t>"</w:t>
      </w:r>
      <w:r w:rsidRPr="00FE200B">
        <w:rPr>
          <w:rFonts w:ascii="Times New Roman" w:hAnsi="Times New Roman" w:cs="Times New Roman"/>
          <w:sz w:val="24"/>
          <w:szCs w:val="24"/>
        </w:rPr>
        <w:t>Due to the critical role the principal plays in campus effectiveness and student achievement, and consistent with the Texas Education Code (TEC), Chapter 21.046(c), the rules adopted by the State Board for Educator Certification ensure that each candidate for the Principal Certificate is of the highest caliber and possesses the knowledge and skills necessary for success.</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 Therefore, all principal candidates in the UTRGV principal preparation program are expected to demonstrate that they are prepared to lead schools.  This preparation results from the combination of successful completion of university coursework, successful field experiences, and the demonstration of required professional skills that all principal candidates should possess.  The standards of learning required to satisfy TEC.21.046(b)(1)-(6) will emphasize instructional leadership, administration, supervision and communication skills, curriculum and instruction management, performance </w:t>
      </w:r>
      <w:r w:rsidR="00B143AA" w:rsidRPr="00FE200B">
        <w:rPr>
          <w:rFonts w:ascii="Times New Roman" w:hAnsi="Times New Roman" w:cs="Times New Roman"/>
          <w:sz w:val="24"/>
          <w:szCs w:val="24"/>
        </w:rPr>
        <w:t>evaluation, organization,</w:t>
      </w:r>
      <w:r w:rsidRPr="00FE200B">
        <w:rPr>
          <w:rFonts w:ascii="Times New Roman" w:hAnsi="Times New Roman" w:cs="Times New Roman"/>
          <w:sz w:val="24"/>
          <w:szCs w:val="24"/>
        </w:rPr>
        <w:t xml:space="preserve"> and fiscal management.  The Department of Organization and School Leadership also believes in a set of core values for all leadership candidates</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 honesty, authenticity, the vital importance of relationships, and intellectual, moral</w:t>
      </w:r>
      <w:r w:rsidR="00B73B43">
        <w:rPr>
          <w:rFonts w:ascii="Times New Roman" w:hAnsi="Times New Roman" w:cs="Times New Roman"/>
          <w:sz w:val="24"/>
          <w:szCs w:val="24"/>
        </w:rPr>
        <w:t>,</w:t>
      </w:r>
      <w:r w:rsidRPr="00FE200B">
        <w:rPr>
          <w:rFonts w:ascii="Times New Roman" w:hAnsi="Times New Roman" w:cs="Times New Roman"/>
          <w:sz w:val="24"/>
          <w:szCs w:val="24"/>
        </w:rPr>
        <w:t xml:space="preserve"> and ethical integrity</w:t>
      </w:r>
      <w:r w:rsidR="009A01F7" w:rsidRPr="00FE200B">
        <w:rPr>
          <w:rFonts w:ascii="Times New Roman" w:hAnsi="Times New Roman" w:cs="Times New Roman"/>
          <w:sz w:val="24"/>
          <w:szCs w:val="24"/>
        </w:rPr>
        <w:t>.</w:t>
      </w:r>
      <w:r w:rsidR="00B143AA" w:rsidRPr="00FE200B">
        <w:rPr>
          <w:rFonts w:ascii="Times New Roman" w:hAnsi="Times New Roman" w:cs="Times New Roman"/>
          <w:sz w:val="24"/>
          <w:szCs w:val="24"/>
        </w:rPr>
        <w:t xml:space="preserve">  </w:t>
      </w:r>
    </w:p>
    <w:p w14:paraId="09C0DD6A" w14:textId="1560D1CE" w:rsidR="00525300" w:rsidRDefault="00B143AA" w:rsidP="00525300">
      <w:pPr>
        <w:tabs>
          <w:tab w:val="left" w:pos="540"/>
          <w:tab w:val="left" w:pos="1080"/>
          <w:tab w:val="left" w:pos="1620"/>
        </w:tabs>
        <w:spacing w:line="240" w:lineRule="auto"/>
        <w:rPr>
          <w:rFonts w:ascii="Times New Roman" w:hAnsi="Times New Roman" w:cs="Times New Roman"/>
          <w:sz w:val="24"/>
          <w:szCs w:val="24"/>
        </w:rPr>
      </w:pPr>
      <w:r w:rsidRPr="00FE200B">
        <w:rPr>
          <w:rFonts w:ascii="Times New Roman" w:hAnsi="Times New Roman" w:cs="Times New Roman"/>
          <w:sz w:val="24"/>
          <w:szCs w:val="24"/>
        </w:rPr>
        <w:t>Students in both programs are responsible for being knowledgeable about and complying with the requirements and standards of the University and particular to their program.  This includes the Regents</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 Rules and Regulations, the UTRGV Handbook of Operating Procedures, </w:t>
      </w:r>
      <w:r w:rsidR="00CE2FE7" w:rsidRPr="00FE200B">
        <w:rPr>
          <w:rFonts w:ascii="Times New Roman" w:hAnsi="Times New Roman" w:cs="Times New Roman"/>
          <w:sz w:val="24"/>
          <w:szCs w:val="24"/>
        </w:rPr>
        <w:t xml:space="preserve">the UTRGV Catalog, and other program policies, </w:t>
      </w:r>
      <w:r w:rsidR="00B73B43" w:rsidRPr="00FE200B">
        <w:rPr>
          <w:rFonts w:ascii="Times New Roman" w:hAnsi="Times New Roman" w:cs="Times New Roman"/>
          <w:sz w:val="24"/>
          <w:szCs w:val="24"/>
        </w:rPr>
        <w:t>procedures,</w:t>
      </w:r>
      <w:r w:rsidR="00CE2FE7" w:rsidRPr="00FE200B">
        <w:rPr>
          <w:rFonts w:ascii="Times New Roman" w:hAnsi="Times New Roman" w:cs="Times New Roman"/>
          <w:sz w:val="24"/>
          <w:szCs w:val="24"/>
        </w:rPr>
        <w:t xml:space="preserve"> and criteria, including those address</w:t>
      </w:r>
      <w:r w:rsidR="00B73B43">
        <w:rPr>
          <w:rFonts w:ascii="Times New Roman" w:hAnsi="Times New Roman" w:cs="Times New Roman"/>
          <w:sz w:val="24"/>
          <w:szCs w:val="24"/>
        </w:rPr>
        <w:t>ed</w:t>
      </w:r>
      <w:r w:rsidR="00CE2FE7" w:rsidRPr="00FE200B">
        <w:rPr>
          <w:rFonts w:ascii="Times New Roman" w:hAnsi="Times New Roman" w:cs="Times New Roman"/>
          <w:sz w:val="24"/>
          <w:szCs w:val="24"/>
        </w:rPr>
        <w:t xml:space="preserve"> in</w:t>
      </w:r>
      <w:r w:rsidR="00B73B43">
        <w:rPr>
          <w:rFonts w:ascii="Times New Roman" w:hAnsi="Times New Roman" w:cs="Times New Roman"/>
          <w:sz w:val="24"/>
          <w:szCs w:val="24"/>
        </w:rPr>
        <w:t xml:space="preserve"> this document and incorporates </w:t>
      </w:r>
      <w:r w:rsidR="00123AB7">
        <w:rPr>
          <w:rFonts w:ascii="Times New Roman" w:hAnsi="Times New Roman" w:cs="Times New Roman"/>
          <w:sz w:val="24"/>
          <w:szCs w:val="24"/>
        </w:rPr>
        <w:t>the Department of Organization and School Leadership Dispositions and the Code of Ethics and Practices for Educators in Texas, Title 19, Texas Administrative Code, Rule 247.2.</w:t>
      </w:r>
    </w:p>
    <w:p w14:paraId="2343393D" w14:textId="77777777" w:rsidR="00D67D01" w:rsidRPr="00FE200B" w:rsidRDefault="00D67D01" w:rsidP="00D67D01">
      <w:pPr>
        <w:spacing w:after="0" w:line="240" w:lineRule="auto"/>
        <w:rPr>
          <w:rFonts w:ascii="Times New Roman" w:hAnsi="Times New Roman" w:cs="Times New Roman"/>
          <w:bCs/>
          <w:sz w:val="24"/>
          <w:szCs w:val="24"/>
        </w:rPr>
      </w:pPr>
      <w:r w:rsidRPr="00FE200B">
        <w:rPr>
          <w:rFonts w:ascii="Times New Roman" w:hAnsi="Times New Roman" w:cs="Times New Roman"/>
          <w:b/>
          <w:sz w:val="24"/>
          <w:szCs w:val="24"/>
        </w:rPr>
        <w:lastRenderedPageBreak/>
        <w:t>A. Academic Requirements</w:t>
      </w:r>
    </w:p>
    <w:p w14:paraId="64F79507" w14:textId="47C31C1D" w:rsidR="00D67D01" w:rsidRPr="00FE200B" w:rsidRDefault="00D67D01" w:rsidP="00D67D01">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Pr="00FE200B">
        <w:rPr>
          <w:rFonts w:ascii="Times New Roman" w:hAnsi="Times New Roman" w:cs="Times New Roman"/>
          <w:b/>
          <w:sz w:val="24"/>
          <w:szCs w:val="24"/>
        </w:rPr>
        <w:t xml:space="preserve"> Scholastic</w:t>
      </w:r>
      <w:r w:rsidRPr="00FE200B">
        <w:rPr>
          <w:rFonts w:ascii="Times New Roman" w:hAnsi="Times New Roman" w:cs="Times New Roman"/>
          <w:b/>
          <w:bCs/>
          <w:sz w:val="24"/>
          <w:szCs w:val="24"/>
        </w:rPr>
        <w:t xml:space="preserve"> Integrity</w:t>
      </w:r>
    </w:p>
    <w:p w14:paraId="091D0C68" w14:textId="77777777" w:rsidR="00D67D01" w:rsidRPr="00FE200B" w:rsidRDefault="00D67D01" w:rsidP="00D62556">
      <w:pPr>
        <w:spacing w:after="0" w:line="240" w:lineRule="auto"/>
        <w:ind w:left="720"/>
        <w:rPr>
          <w:rFonts w:ascii="Times New Roman" w:hAnsi="Times New Roman" w:cs="Times New Roman"/>
          <w:b/>
          <w:sz w:val="24"/>
          <w:szCs w:val="24"/>
        </w:rPr>
      </w:pPr>
      <w:r w:rsidRPr="00FE200B">
        <w:rPr>
          <w:rFonts w:ascii="Times New Roman" w:hAnsi="Times New Roman" w:cs="Times New Roman"/>
          <w:sz w:val="24"/>
          <w:szCs w:val="24"/>
        </w:rPr>
        <w:t>The principal candidate must demonstrate honesty and integrity by being truthful about background, experiences, and qualifications</w:t>
      </w:r>
      <w:r>
        <w:rPr>
          <w:rFonts w:ascii="Times New Roman" w:hAnsi="Times New Roman" w:cs="Times New Roman"/>
          <w:sz w:val="24"/>
          <w:szCs w:val="24"/>
        </w:rPr>
        <w:t>,</w:t>
      </w:r>
      <w:r w:rsidRPr="00FE200B">
        <w:rPr>
          <w:rFonts w:ascii="Times New Roman" w:hAnsi="Times New Roman" w:cs="Times New Roman"/>
          <w:sz w:val="24"/>
          <w:szCs w:val="24"/>
        </w:rPr>
        <w:t xml:space="preserve"> doing one</w:t>
      </w:r>
      <w:r>
        <w:rPr>
          <w:rFonts w:ascii="Times New Roman" w:hAnsi="Times New Roman" w:cs="Times New Roman"/>
          <w:sz w:val="24"/>
          <w:szCs w:val="24"/>
        </w:rPr>
        <w:t>'</w:t>
      </w:r>
      <w:r w:rsidRPr="00FE200B">
        <w:rPr>
          <w:rFonts w:ascii="Times New Roman" w:hAnsi="Times New Roman" w:cs="Times New Roman"/>
          <w:sz w:val="24"/>
          <w:szCs w:val="24"/>
        </w:rPr>
        <w:t>s work</w:t>
      </w:r>
      <w:r>
        <w:rPr>
          <w:rFonts w:ascii="Times New Roman" w:hAnsi="Times New Roman" w:cs="Times New Roman"/>
          <w:sz w:val="24"/>
          <w:szCs w:val="24"/>
        </w:rPr>
        <w:t>,</w:t>
      </w:r>
      <w:r w:rsidRPr="00FE200B">
        <w:rPr>
          <w:rFonts w:ascii="Times New Roman" w:hAnsi="Times New Roman" w:cs="Times New Roman"/>
          <w:sz w:val="24"/>
          <w:szCs w:val="24"/>
        </w:rPr>
        <w:t xml:space="preserve"> giving credit for the ideas</w:t>
      </w:r>
      <w:r>
        <w:rPr>
          <w:rFonts w:ascii="Times New Roman" w:hAnsi="Times New Roman" w:cs="Times New Roman"/>
          <w:sz w:val="24"/>
          <w:szCs w:val="24"/>
        </w:rPr>
        <w:t>,</w:t>
      </w:r>
      <w:r w:rsidRPr="00FE200B">
        <w:rPr>
          <w:rFonts w:ascii="Times New Roman" w:hAnsi="Times New Roman" w:cs="Times New Roman"/>
          <w:sz w:val="24"/>
          <w:szCs w:val="24"/>
        </w:rPr>
        <w:t xml:space="preserve"> and providing proper citation of source materials. </w:t>
      </w:r>
    </w:p>
    <w:p w14:paraId="3E5D7AF7" w14:textId="77777777" w:rsidR="00D67D01" w:rsidRPr="00FE200B" w:rsidRDefault="00D67D01" w:rsidP="00525300">
      <w:pPr>
        <w:tabs>
          <w:tab w:val="left" w:pos="540"/>
          <w:tab w:val="left" w:pos="1080"/>
          <w:tab w:val="left" w:pos="1620"/>
        </w:tabs>
        <w:spacing w:line="240" w:lineRule="auto"/>
        <w:rPr>
          <w:rFonts w:ascii="Times New Roman" w:hAnsi="Times New Roman" w:cs="Times New Roman"/>
          <w:sz w:val="24"/>
          <w:szCs w:val="24"/>
        </w:rPr>
      </w:pPr>
    </w:p>
    <w:p w14:paraId="17D9D68D" w14:textId="5B168388" w:rsidR="003C35A8" w:rsidRPr="00FE200B" w:rsidRDefault="00525300" w:rsidP="004503E6">
      <w:pPr>
        <w:tabs>
          <w:tab w:val="left" w:pos="540"/>
          <w:tab w:val="left" w:pos="1080"/>
          <w:tab w:val="left" w:pos="1620"/>
        </w:tabs>
        <w:spacing w:after="0" w:line="240" w:lineRule="auto"/>
        <w:rPr>
          <w:rFonts w:ascii="Times New Roman" w:hAnsi="Times New Roman" w:cs="Times New Roman"/>
          <w:sz w:val="24"/>
          <w:szCs w:val="24"/>
        </w:rPr>
      </w:pPr>
      <w:r w:rsidRPr="00123AB7">
        <w:rPr>
          <w:rFonts w:ascii="Times New Roman" w:hAnsi="Times New Roman" w:cs="Times New Roman"/>
          <w:b/>
          <w:bCs/>
          <w:sz w:val="24"/>
          <w:szCs w:val="24"/>
        </w:rPr>
        <w:t>II.</w:t>
      </w:r>
      <w:r w:rsidRPr="00FE200B">
        <w:rPr>
          <w:rFonts w:ascii="Times New Roman" w:hAnsi="Times New Roman" w:cs="Times New Roman"/>
          <w:sz w:val="24"/>
          <w:szCs w:val="24"/>
        </w:rPr>
        <w:t xml:space="preserve">  </w:t>
      </w:r>
      <w:r w:rsidR="003C35A8" w:rsidRPr="00FE200B">
        <w:rPr>
          <w:rFonts w:ascii="Times New Roman" w:hAnsi="Times New Roman" w:cs="Times New Roman"/>
          <w:b/>
          <w:sz w:val="24"/>
          <w:szCs w:val="24"/>
        </w:rPr>
        <w:t xml:space="preserve">Essential </w:t>
      </w:r>
      <w:r w:rsidRPr="00FE200B">
        <w:rPr>
          <w:rFonts w:ascii="Times New Roman" w:hAnsi="Times New Roman" w:cs="Times New Roman"/>
          <w:b/>
          <w:sz w:val="24"/>
          <w:szCs w:val="24"/>
        </w:rPr>
        <w:t xml:space="preserve">Leadership </w:t>
      </w:r>
      <w:r w:rsidR="003C35A8" w:rsidRPr="00FE200B">
        <w:rPr>
          <w:rFonts w:ascii="Times New Roman" w:hAnsi="Times New Roman" w:cs="Times New Roman"/>
          <w:b/>
          <w:sz w:val="24"/>
          <w:szCs w:val="24"/>
        </w:rPr>
        <w:t>Abilities</w:t>
      </w:r>
    </w:p>
    <w:p w14:paraId="0BFD6847" w14:textId="77777777" w:rsidR="00525300" w:rsidRPr="00FE200B" w:rsidRDefault="003C35A8" w:rsidP="00F5717E">
      <w:pPr>
        <w:spacing w:after="0" w:line="240" w:lineRule="auto"/>
        <w:rPr>
          <w:rFonts w:ascii="Times New Roman" w:hAnsi="Times New Roman" w:cs="Times New Roman"/>
          <w:bCs/>
          <w:sz w:val="24"/>
          <w:szCs w:val="24"/>
        </w:rPr>
      </w:pPr>
      <w:r w:rsidRPr="00FE200B">
        <w:rPr>
          <w:rFonts w:ascii="Times New Roman" w:hAnsi="Times New Roman" w:cs="Times New Roman"/>
          <w:bCs/>
          <w:sz w:val="24"/>
          <w:szCs w:val="24"/>
        </w:rPr>
        <w:t xml:space="preserve">The ability to perform the following functions, with or without reasonable </w:t>
      </w:r>
      <w:r w:rsidRPr="00FE200B">
        <w:rPr>
          <w:rFonts w:ascii="Times New Roman" w:hAnsi="Times New Roman" w:cs="Times New Roman"/>
          <w:bCs/>
          <w:sz w:val="24"/>
          <w:szCs w:val="24"/>
        </w:rPr>
        <w:tab/>
        <w:t>accommodations, is required:</w:t>
      </w:r>
    </w:p>
    <w:p w14:paraId="01DBA76D" w14:textId="1E07251A" w:rsidR="00EB1629" w:rsidRPr="00FE200B" w:rsidRDefault="00525300" w:rsidP="00D62556">
      <w:pPr>
        <w:spacing w:after="0" w:line="240" w:lineRule="auto"/>
        <w:rPr>
          <w:rFonts w:ascii="Times New Roman" w:hAnsi="Times New Roman" w:cs="Times New Roman"/>
          <w:b/>
          <w:sz w:val="24"/>
          <w:szCs w:val="24"/>
        </w:rPr>
      </w:pPr>
      <w:r w:rsidRPr="00FE200B">
        <w:rPr>
          <w:rFonts w:ascii="Times New Roman" w:hAnsi="Times New Roman" w:cs="Times New Roman"/>
          <w:bCs/>
          <w:sz w:val="24"/>
          <w:szCs w:val="24"/>
        </w:rPr>
        <w:tab/>
      </w:r>
      <w:r w:rsidR="00A3042D" w:rsidRPr="00FE200B">
        <w:rPr>
          <w:rFonts w:ascii="Times New Roman" w:hAnsi="Times New Roman" w:cs="Times New Roman"/>
          <w:sz w:val="24"/>
          <w:szCs w:val="24"/>
        </w:rPr>
        <w:t xml:space="preserve"> </w:t>
      </w:r>
    </w:p>
    <w:p w14:paraId="62B2A6A9" w14:textId="1BC1BE83" w:rsidR="00EB1629" w:rsidRPr="00D62556" w:rsidRDefault="00EB1629" w:rsidP="00D62556">
      <w:pPr>
        <w:pStyle w:val="ListParagraph"/>
        <w:numPr>
          <w:ilvl w:val="0"/>
          <w:numId w:val="12"/>
        </w:numPr>
        <w:spacing w:after="0" w:line="240" w:lineRule="auto"/>
        <w:rPr>
          <w:rFonts w:ascii="Times New Roman" w:hAnsi="Times New Roman" w:cs="Times New Roman"/>
          <w:b/>
          <w:sz w:val="24"/>
          <w:szCs w:val="24"/>
        </w:rPr>
      </w:pPr>
      <w:r w:rsidRPr="00D62556">
        <w:rPr>
          <w:rFonts w:ascii="Times New Roman" w:hAnsi="Times New Roman" w:cs="Times New Roman"/>
          <w:b/>
          <w:sz w:val="24"/>
          <w:szCs w:val="24"/>
        </w:rPr>
        <w:t>Communication</w:t>
      </w:r>
      <w:r w:rsidRPr="00D62556">
        <w:rPr>
          <w:rFonts w:ascii="Times New Roman" w:hAnsi="Times New Roman" w:cs="Times New Roman"/>
          <w:b/>
          <w:bCs/>
          <w:sz w:val="24"/>
          <w:szCs w:val="24"/>
        </w:rPr>
        <w:t xml:space="preserve"> Skills</w:t>
      </w:r>
    </w:p>
    <w:p w14:paraId="7AB085B9" w14:textId="261F9C90" w:rsidR="00EB1629" w:rsidRPr="00FE200B" w:rsidRDefault="00EB1629" w:rsidP="000C625D">
      <w:pPr>
        <w:spacing w:after="0" w:line="240" w:lineRule="auto"/>
        <w:ind w:left="1710"/>
        <w:rPr>
          <w:rFonts w:ascii="Times New Roman" w:hAnsi="Times New Roman" w:cs="Times New Roman"/>
          <w:b/>
          <w:sz w:val="24"/>
          <w:szCs w:val="24"/>
        </w:rPr>
      </w:pPr>
      <w:r w:rsidRPr="00FE200B">
        <w:rPr>
          <w:rFonts w:ascii="Times New Roman" w:hAnsi="Times New Roman" w:cs="Times New Roman"/>
          <w:sz w:val="24"/>
          <w:szCs w:val="24"/>
        </w:rPr>
        <w:t>The principal candidate must demonstrate sufficient written and oral skills to comprehend information and commu</w:t>
      </w:r>
      <w:r w:rsidR="00A3042D" w:rsidRPr="00FE200B">
        <w:rPr>
          <w:rFonts w:ascii="Times New Roman" w:hAnsi="Times New Roman" w:cs="Times New Roman"/>
          <w:sz w:val="24"/>
          <w:szCs w:val="24"/>
        </w:rPr>
        <w:t>nicate ideas and feelings</w:t>
      </w:r>
      <w:r w:rsidR="00525300" w:rsidRPr="00FE200B">
        <w:rPr>
          <w:rFonts w:ascii="Times New Roman" w:hAnsi="Times New Roman" w:cs="Times New Roman"/>
          <w:sz w:val="24"/>
          <w:szCs w:val="24"/>
        </w:rPr>
        <w:t xml:space="preserve"> in English</w:t>
      </w:r>
      <w:r w:rsidR="00A3042D" w:rsidRPr="00FE200B">
        <w:rPr>
          <w:rFonts w:ascii="Times New Roman" w:hAnsi="Times New Roman" w:cs="Times New Roman"/>
          <w:sz w:val="24"/>
          <w:szCs w:val="24"/>
        </w:rPr>
        <w:t xml:space="preserve">. </w:t>
      </w:r>
    </w:p>
    <w:p w14:paraId="6107035D" w14:textId="7C1223C9" w:rsidR="00EB1629" w:rsidRPr="00FE200B" w:rsidRDefault="00EB1629" w:rsidP="003C35A8">
      <w:pPr>
        <w:pStyle w:val="ListParagraph"/>
        <w:numPr>
          <w:ilvl w:val="0"/>
          <w:numId w:val="2"/>
        </w:numPr>
        <w:spacing w:line="240" w:lineRule="auto"/>
        <w:rPr>
          <w:rFonts w:ascii="Times New Roman" w:hAnsi="Times New Roman" w:cs="Times New Roman"/>
          <w:sz w:val="24"/>
          <w:szCs w:val="24"/>
        </w:rPr>
      </w:pPr>
      <w:r w:rsidRPr="00FE200B">
        <w:rPr>
          <w:rFonts w:ascii="Times New Roman" w:hAnsi="Times New Roman" w:cs="Times New Roman"/>
          <w:b/>
          <w:bCs/>
          <w:i/>
          <w:iCs/>
          <w:sz w:val="24"/>
          <w:szCs w:val="24"/>
        </w:rPr>
        <w:t>Written</w:t>
      </w:r>
      <w:r w:rsidRPr="00FE200B">
        <w:rPr>
          <w:rFonts w:ascii="Times New Roman" w:hAnsi="Times New Roman" w:cs="Times New Roman"/>
          <w:i/>
          <w:iCs/>
          <w:sz w:val="24"/>
          <w:szCs w:val="24"/>
        </w:rPr>
        <w:t>:</w:t>
      </w:r>
      <w:r w:rsidRPr="00FE200B">
        <w:rPr>
          <w:rFonts w:ascii="Times New Roman" w:hAnsi="Times New Roman" w:cs="Times New Roman"/>
          <w:sz w:val="24"/>
          <w:szCs w:val="24"/>
        </w:rPr>
        <w:t>   Writes clearly, uses correct grammar and spelling.</w:t>
      </w:r>
      <w:r w:rsidR="000068F3" w:rsidRPr="00FE200B">
        <w:rPr>
          <w:rFonts w:ascii="Times New Roman" w:hAnsi="Times New Roman" w:cs="Times New Roman"/>
          <w:sz w:val="24"/>
          <w:szCs w:val="24"/>
        </w:rPr>
        <w:t xml:space="preserve">  </w:t>
      </w:r>
      <w:r w:rsidRPr="00FE200B">
        <w:rPr>
          <w:rFonts w:ascii="Times New Roman" w:hAnsi="Times New Roman" w:cs="Times New Roman"/>
          <w:sz w:val="24"/>
          <w:szCs w:val="24"/>
        </w:rPr>
        <w:t xml:space="preserve">Demonstrates sufficient skills in written English to understand </w:t>
      </w:r>
      <w:r w:rsidR="000553AD">
        <w:rPr>
          <w:rFonts w:ascii="Times New Roman" w:hAnsi="Times New Roman" w:cs="Times New Roman"/>
          <w:sz w:val="24"/>
          <w:szCs w:val="24"/>
        </w:rPr>
        <w:t xml:space="preserve">the </w:t>
      </w:r>
      <w:r w:rsidRPr="00FE200B">
        <w:rPr>
          <w:rFonts w:ascii="Times New Roman" w:hAnsi="Times New Roman" w:cs="Times New Roman"/>
          <w:sz w:val="24"/>
          <w:szCs w:val="24"/>
        </w:rPr>
        <w:t xml:space="preserve">content presented in the program and to complete all written assignments as specified by faculty.  </w:t>
      </w:r>
    </w:p>
    <w:p w14:paraId="6518FC0C" w14:textId="729E1A08" w:rsidR="00661069" w:rsidRPr="00FE200B" w:rsidRDefault="00EB1629" w:rsidP="00F5717E">
      <w:pPr>
        <w:pStyle w:val="ListParagraph"/>
        <w:numPr>
          <w:ilvl w:val="0"/>
          <w:numId w:val="2"/>
        </w:numPr>
        <w:spacing w:after="0" w:line="240" w:lineRule="auto"/>
        <w:rPr>
          <w:rFonts w:ascii="Times New Roman" w:hAnsi="Times New Roman" w:cs="Times New Roman"/>
          <w:sz w:val="24"/>
          <w:szCs w:val="24"/>
        </w:rPr>
      </w:pPr>
      <w:r w:rsidRPr="00FE200B">
        <w:rPr>
          <w:rFonts w:ascii="Times New Roman" w:hAnsi="Times New Roman" w:cs="Times New Roman"/>
          <w:b/>
          <w:bCs/>
          <w:i/>
          <w:iCs/>
          <w:sz w:val="24"/>
          <w:szCs w:val="24"/>
        </w:rPr>
        <w:t>Oral</w:t>
      </w:r>
      <w:r w:rsidRPr="00FE200B">
        <w:rPr>
          <w:rFonts w:ascii="Times New Roman" w:hAnsi="Times New Roman" w:cs="Times New Roman"/>
          <w:i/>
          <w:iCs/>
          <w:sz w:val="24"/>
          <w:szCs w:val="24"/>
        </w:rPr>
        <w:t>:</w:t>
      </w:r>
      <w:r w:rsidRPr="00FE200B">
        <w:rPr>
          <w:rFonts w:ascii="Times New Roman" w:hAnsi="Times New Roman" w:cs="Times New Roman"/>
          <w:sz w:val="24"/>
          <w:szCs w:val="24"/>
        </w:rPr>
        <w:t xml:space="preserve">   Communicates effectively </w:t>
      </w:r>
      <w:r w:rsidR="00834D23" w:rsidRPr="00FE200B">
        <w:rPr>
          <w:rFonts w:ascii="Times New Roman" w:hAnsi="Times New Roman" w:cs="Times New Roman"/>
          <w:sz w:val="24"/>
          <w:szCs w:val="24"/>
        </w:rPr>
        <w:t xml:space="preserve">in </w:t>
      </w:r>
      <w:r w:rsidR="00123AB7" w:rsidRPr="00FE200B">
        <w:rPr>
          <w:rFonts w:ascii="Times New Roman" w:hAnsi="Times New Roman" w:cs="Times New Roman"/>
          <w:sz w:val="24"/>
          <w:szCs w:val="24"/>
        </w:rPr>
        <w:t>English</w:t>
      </w:r>
      <w:r w:rsidR="00834D23" w:rsidRPr="00FE200B">
        <w:rPr>
          <w:rFonts w:ascii="Times New Roman" w:hAnsi="Times New Roman" w:cs="Times New Roman"/>
          <w:sz w:val="24"/>
          <w:szCs w:val="24"/>
        </w:rPr>
        <w:t xml:space="preserve"> </w:t>
      </w:r>
      <w:r w:rsidRPr="00FE200B">
        <w:rPr>
          <w:rFonts w:ascii="Times New Roman" w:hAnsi="Times New Roman" w:cs="Times New Roman"/>
          <w:sz w:val="24"/>
          <w:szCs w:val="24"/>
        </w:rPr>
        <w:t xml:space="preserve">with other students, faculty, staff, and professionals. Expresses ideas and feelings clearly and demonstrates </w:t>
      </w:r>
      <w:r w:rsidR="000553AD">
        <w:rPr>
          <w:rFonts w:ascii="Times New Roman" w:hAnsi="Times New Roman" w:cs="Times New Roman"/>
          <w:sz w:val="24"/>
          <w:szCs w:val="24"/>
        </w:rPr>
        <w:t xml:space="preserve">a </w:t>
      </w:r>
      <w:r w:rsidRPr="00FE200B">
        <w:rPr>
          <w:rFonts w:ascii="Times New Roman" w:hAnsi="Times New Roman" w:cs="Times New Roman"/>
          <w:sz w:val="24"/>
          <w:szCs w:val="24"/>
        </w:rPr>
        <w:t>willingness and an ability to listen to others. Demonstrates sufficient s</w:t>
      </w:r>
      <w:r w:rsidR="00F16D7B">
        <w:rPr>
          <w:rFonts w:ascii="Times New Roman" w:hAnsi="Times New Roman" w:cs="Times New Roman"/>
          <w:sz w:val="24"/>
          <w:szCs w:val="24"/>
        </w:rPr>
        <w:t>poken English skills to understand the program's content, complete all oral assignments adequately, and</w:t>
      </w:r>
      <w:r w:rsidRPr="00FE200B">
        <w:rPr>
          <w:rFonts w:ascii="Times New Roman" w:hAnsi="Times New Roman" w:cs="Times New Roman"/>
          <w:sz w:val="24"/>
          <w:szCs w:val="24"/>
        </w:rPr>
        <w:t xml:space="preserve"> meet the objectives of field placement experiences, as specified by faculty.</w:t>
      </w:r>
    </w:p>
    <w:p w14:paraId="0EC6CB6E" w14:textId="4BD888E2" w:rsidR="00834D23" w:rsidRPr="00D62556" w:rsidRDefault="00834D23" w:rsidP="00D62556">
      <w:pPr>
        <w:pStyle w:val="ListParagraph"/>
        <w:numPr>
          <w:ilvl w:val="0"/>
          <w:numId w:val="12"/>
        </w:numPr>
        <w:spacing w:after="0" w:line="240" w:lineRule="auto"/>
        <w:rPr>
          <w:rFonts w:ascii="Times New Roman" w:hAnsi="Times New Roman" w:cs="Times New Roman"/>
          <w:b/>
          <w:bCs/>
          <w:sz w:val="24"/>
          <w:szCs w:val="24"/>
        </w:rPr>
      </w:pPr>
      <w:r w:rsidRPr="00D62556">
        <w:rPr>
          <w:rFonts w:ascii="Times New Roman" w:hAnsi="Times New Roman" w:cs="Times New Roman"/>
          <w:b/>
          <w:bCs/>
          <w:sz w:val="24"/>
          <w:szCs w:val="24"/>
        </w:rPr>
        <w:t xml:space="preserve">Psychomotor Skills  </w:t>
      </w:r>
    </w:p>
    <w:p w14:paraId="7B31FF3C" w14:textId="45C783C6" w:rsidR="00834D23" w:rsidRPr="00FE200B" w:rsidRDefault="00834D23" w:rsidP="000C625D">
      <w:pPr>
        <w:spacing w:after="0" w:line="240" w:lineRule="auto"/>
        <w:ind w:left="1710"/>
        <w:rPr>
          <w:rFonts w:ascii="Times New Roman" w:hAnsi="Times New Roman" w:cs="Times New Roman"/>
          <w:sz w:val="24"/>
          <w:szCs w:val="24"/>
        </w:rPr>
      </w:pPr>
      <w:r w:rsidRPr="00FE200B">
        <w:rPr>
          <w:rFonts w:ascii="Times New Roman" w:hAnsi="Times New Roman" w:cs="Times New Roman"/>
          <w:sz w:val="24"/>
          <w:szCs w:val="24"/>
        </w:rPr>
        <w:t>The principal candidate must exhibit motor and sensory abilities to attend and participate in class and practicum placements.</w:t>
      </w:r>
    </w:p>
    <w:p w14:paraId="3AFCBDFF" w14:textId="730307ED" w:rsidR="00834D23" w:rsidRPr="00D62556" w:rsidRDefault="00834D23" w:rsidP="00D62556">
      <w:pPr>
        <w:pStyle w:val="ListParagraph"/>
        <w:numPr>
          <w:ilvl w:val="0"/>
          <w:numId w:val="12"/>
        </w:numPr>
        <w:spacing w:after="0" w:line="240" w:lineRule="auto"/>
        <w:rPr>
          <w:rFonts w:ascii="Times New Roman" w:hAnsi="Times New Roman" w:cs="Times New Roman"/>
          <w:b/>
          <w:bCs/>
          <w:sz w:val="24"/>
          <w:szCs w:val="24"/>
        </w:rPr>
      </w:pPr>
      <w:r w:rsidRPr="00D62556">
        <w:rPr>
          <w:rFonts w:ascii="Times New Roman" w:hAnsi="Times New Roman" w:cs="Times New Roman"/>
          <w:b/>
          <w:bCs/>
          <w:sz w:val="24"/>
          <w:szCs w:val="24"/>
        </w:rPr>
        <w:t>Intellectual and Cognitive Abilities</w:t>
      </w:r>
    </w:p>
    <w:p w14:paraId="43314C11" w14:textId="2B40F0A8" w:rsidR="005B5488" w:rsidRPr="00FE200B" w:rsidRDefault="000C625D" w:rsidP="000C625D">
      <w:pPr>
        <w:spacing w:after="0" w:line="240" w:lineRule="auto"/>
        <w:ind w:left="1710"/>
        <w:rPr>
          <w:rFonts w:ascii="Times New Roman" w:hAnsi="Times New Roman" w:cs="Times New Roman"/>
          <w:sz w:val="24"/>
          <w:szCs w:val="24"/>
        </w:rPr>
      </w:pPr>
      <w:r>
        <w:rPr>
          <w:rFonts w:ascii="Times New Roman" w:hAnsi="Times New Roman" w:cs="Times New Roman"/>
          <w:sz w:val="24"/>
          <w:szCs w:val="24"/>
        </w:rPr>
        <w:t>T</w:t>
      </w:r>
      <w:r w:rsidR="00834D23" w:rsidRPr="00FE200B">
        <w:rPr>
          <w:rFonts w:ascii="Times New Roman" w:hAnsi="Times New Roman" w:cs="Times New Roman"/>
          <w:sz w:val="24"/>
          <w:szCs w:val="24"/>
        </w:rPr>
        <w:t xml:space="preserve">he principal candidate must </w:t>
      </w:r>
      <w:r w:rsidR="00F16D7B">
        <w:rPr>
          <w:rFonts w:ascii="Times New Roman" w:hAnsi="Times New Roman" w:cs="Times New Roman"/>
          <w:sz w:val="24"/>
          <w:szCs w:val="24"/>
        </w:rPr>
        <w:t>measure, calculate, reason, analyze, synthesize</w:t>
      </w:r>
      <w:r w:rsidR="00834D23" w:rsidRPr="00FE200B">
        <w:rPr>
          <w:rFonts w:ascii="Times New Roman" w:hAnsi="Times New Roman" w:cs="Times New Roman"/>
          <w:sz w:val="24"/>
          <w:szCs w:val="24"/>
        </w:rPr>
        <w:t>, integrate, and apply information</w:t>
      </w:r>
      <w:r w:rsidR="005B5488" w:rsidRPr="00FE200B">
        <w:rPr>
          <w:rFonts w:ascii="Times New Roman" w:hAnsi="Times New Roman" w:cs="Times New Roman"/>
          <w:sz w:val="24"/>
          <w:szCs w:val="24"/>
        </w:rPr>
        <w:t>.</w:t>
      </w:r>
    </w:p>
    <w:p w14:paraId="12389509" w14:textId="568D3A31" w:rsidR="005B5488" w:rsidRPr="00D62556" w:rsidRDefault="005B5488" w:rsidP="00D62556">
      <w:pPr>
        <w:pStyle w:val="ListParagraph"/>
        <w:numPr>
          <w:ilvl w:val="0"/>
          <w:numId w:val="12"/>
        </w:numPr>
        <w:spacing w:after="0" w:line="240" w:lineRule="auto"/>
        <w:rPr>
          <w:rFonts w:ascii="Times New Roman" w:hAnsi="Times New Roman" w:cs="Times New Roman"/>
          <w:b/>
          <w:bCs/>
          <w:sz w:val="24"/>
          <w:szCs w:val="24"/>
        </w:rPr>
      </w:pPr>
      <w:r w:rsidRPr="00D62556">
        <w:rPr>
          <w:rFonts w:ascii="Times New Roman" w:hAnsi="Times New Roman" w:cs="Times New Roman"/>
          <w:b/>
          <w:bCs/>
          <w:sz w:val="24"/>
          <w:szCs w:val="24"/>
        </w:rPr>
        <w:t>Behavioral and Social Attributes</w:t>
      </w:r>
    </w:p>
    <w:p w14:paraId="0A8A3C78" w14:textId="6BC892DF" w:rsidR="0090489C" w:rsidRDefault="005B5488" w:rsidP="00E158EC">
      <w:pPr>
        <w:spacing w:after="0" w:line="240" w:lineRule="auto"/>
        <w:ind w:left="1710" w:hanging="1710"/>
        <w:rPr>
          <w:rFonts w:ascii="Times New Roman" w:hAnsi="Times New Roman" w:cs="Times New Roman"/>
          <w:sz w:val="24"/>
          <w:szCs w:val="24"/>
        </w:rPr>
      </w:pPr>
      <w:r w:rsidRPr="00FE200B">
        <w:rPr>
          <w:rFonts w:ascii="Times New Roman" w:hAnsi="Times New Roman" w:cs="Times New Roman"/>
          <w:sz w:val="24"/>
          <w:szCs w:val="24"/>
        </w:rPr>
        <w:tab/>
        <w:t xml:space="preserve">The principal candidate must possess the emotional health required to fully use their intellectual abilities, such as exercising sound judgment and developing mature, sensitive, and effective relationships with others such as the teachers, parents, </w:t>
      </w:r>
      <w:r w:rsidR="00F5717E" w:rsidRPr="00FE200B">
        <w:rPr>
          <w:rFonts w:ascii="Times New Roman" w:hAnsi="Times New Roman" w:cs="Times New Roman"/>
          <w:sz w:val="24"/>
          <w:szCs w:val="24"/>
        </w:rPr>
        <w:t>students,</w:t>
      </w:r>
      <w:r w:rsidRPr="00FE200B">
        <w:rPr>
          <w:rFonts w:ascii="Times New Roman" w:hAnsi="Times New Roman" w:cs="Times New Roman"/>
          <w:sz w:val="24"/>
          <w:szCs w:val="24"/>
        </w:rPr>
        <w:t xml:space="preserve"> and colleagues.  Candidates must possess</w:t>
      </w:r>
      <w:r w:rsidR="009F39DD" w:rsidRPr="00FE200B">
        <w:rPr>
          <w:rFonts w:ascii="Times New Roman" w:hAnsi="Times New Roman" w:cs="Times New Roman"/>
          <w:sz w:val="24"/>
          <w:szCs w:val="24"/>
        </w:rPr>
        <w:t xml:space="preserve"> the ability to function effectively under stress, adapt to changing environments and display flexibility.</w:t>
      </w:r>
    </w:p>
    <w:p w14:paraId="72DEFFAA" w14:textId="77777777" w:rsidR="004503E6" w:rsidRPr="00FE200B" w:rsidRDefault="004503E6" w:rsidP="00F5717E">
      <w:pPr>
        <w:spacing w:after="0" w:line="240" w:lineRule="auto"/>
        <w:rPr>
          <w:rFonts w:ascii="Times New Roman" w:hAnsi="Times New Roman" w:cs="Times New Roman"/>
          <w:sz w:val="24"/>
          <w:szCs w:val="24"/>
        </w:rPr>
      </w:pPr>
    </w:p>
    <w:p w14:paraId="743E6E7B" w14:textId="250C6927" w:rsidR="00661069" w:rsidRPr="00FE200B" w:rsidRDefault="006D3A1F" w:rsidP="003C35A8">
      <w:pPr>
        <w:autoSpaceDE w:val="0"/>
        <w:autoSpaceDN w:val="0"/>
        <w:adjustRightInd w:val="0"/>
        <w:spacing w:after="0" w:line="240" w:lineRule="auto"/>
        <w:rPr>
          <w:rFonts w:ascii="Times New Roman" w:hAnsi="Times New Roman" w:cs="Times New Roman"/>
          <w:color w:val="000000"/>
          <w:sz w:val="24"/>
          <w:szCs w:val="24"/>
        </w:rPr>
      </w:pPr>
      <w:r w:rsidRPr="00FE200B">
        <w:rPr>
          <w:rFonts w:ascii="Times New Roman" w:hAnsi="Times New Roman" w:cs="Times New Roman"/>
          <w:b/>
          <w:bCs/>
          <w:color w:val="000000"/>
          <w:sz w:val="24"/>
          <w:szCs w:val="24"/>
        </w:rPr>
        <w:t>I</w:t>
      </w:r>
      <w:r w:rsidR="00661069" w:rsidRPr="00FE200B">
        <w:rPr>
          <w:rFonts w:ascii="Times New Roman" w:hAnsi="Times New Roman" w:cs="Times New Roman"/>
          <w:b/>
          <w:bCs/>
          <w:color w:val="000000"/>
          <w:sz w:val="24"/>
          <w:szCs w:val="24"/>
        </w:rPr>
        <w:t>II. PROFESSIONAL DISPOSITIONS</w:t>
      </w:r>
      <w:r w:rsidR="009F39DD" w:rsidRPr="00FE200B">
        <w:rPr>
          <w:rFonts w:ascii="Times New Roman" w:hAnsi="Times New Roman" w:cs="Times New Roman"/>
          <w:b/>
          <w:bCs/>
          <w:color w:val="000000"/>
          <w:sz w:val="24"/>
          <w:szCs w:val="24"/>
        </w:rPr>
        <w:t xml:space="preserve"> </w:t>
      </w:r>
      <w:r w:rsidR="00661069" w:rsidRPr="00FE200B">
        <w:rPr>
          <w:rFonts w:ascii="Times New Roman" w:hAnsi="Times New Roman" w:cs="Times New Roman"/>
          <w:b/>
          <w:bCs/>
          <w:color w:val="000000"/>
          <w:sz w:val="24"/>
          <w:szCs w:val="24"/>
        </w:rPr>
        <w:t xml:space="preserve">GUIDELINES </w:t>
      </w:r>
    </w:p>
    <w:p w14:paraId="1A2148F1" w14:textId="7A0BA19D" w:rsidR="006D3A1F" w:rsidRPr="00FE200B" w:rsidRDefault="00661069" w:rsidP="003C35A8">
      <w:pPr>
        <w:spacing w:line="240" w:lineRule="auto"/>
        <w:rPr>
          <w:rFonts w:ascii="Times New Roman" w:hAnsi="Times New Roman" w:cs="Times New Roman"/>
          <w:i/>
          <w:iCs/>
          <w:color w:val="000000"/>
          <w:sz w:val="24"/>
          <w:szCs w:val="24"/>
        </w:rPr>
      </w:pPr>
      <w:r w:rsidRPr="00FE200B">
        <w:rPr>
          <w:rFonts w:ascii="Times New Roman" w:hAnsi="Times New Roman" w:cs="Times New Roman"/>
          <w:i/>
          <w:iCs/>
          <w:color w:val="000000"/>
          <w:sz w:val="24"/>
          <w:szCs w:val="24"/>
        </w:rPr>
        <w:t>The following Professional Dispositions Guidelines are to be followed by all</w:t>
      </w:r>
      <w:r w:rsidR="005B0739" w:rsidRPr="00FE200B">
        <w:rPr>
          <w:rFonts w:ascii="Times New Roman" w:hAnsi="Times New Roman" w:cs="Times New Roman"/>
          <w:i/>
          <w:iCs/>
          <w:color w:val="000000"/>
          <w:sz w:val="24"/>
          <w:szCs w:val="24"/>
        </w:rPr>
        <w:t xml:space="preserve"> st</w:t>
      </w:r>
      <w:r w:rsidR="0090489C" w:rsidRPr="00FE200B">
        <w:rPr>
          <w:rFonts w:ascii="Times New Roman" w:hAnsi="Times New Roman" w:cs="Times New Roman"/>
          <w:i/>
          <w:iCs/>
          <w:color w:val="000000"/>
          <w:sz w:val="24"/>
          <w:szCs w:val="24"/>
        </w:rPr>
        <w:t>udents and candidates in the Department of Organiz</w:t>
      </w:r>
      <w:r w:rsidR="00FF01CF" w:rsidRPr="00FE200B">
        <w:rPr>
          <w:rFonts w:ascii="Times New Roman" w:hAnsi="Times New Roman" w:cs="Times New Roman"/>
          <w:i/>
          <w:iCs/>
          <w:color w:val="000000"/>
          <w:sz w:val="24"/>
          <w:szCs w:val="24"/>
        </w:rPr>
        <w:t xml:space="preserve">ation and </w:t>
      </w:r>
      <w:r w:rsidR="0090489C" w:rsidRPr="00FE200B">
        <w:rPr>
          <w:rFonts w:ascii="Times New Roman" w:hAnsi="Times New Roman" w:cs="Times New Roman"/>
          <w:i/>
          <w:iCs/>
          <w:color w:val="000000"/>
          <w:sz w:val="24"/>
          <w:szCs w:val="24"/>
        </w:rPr>
        <w:t>School Leadership</w:t>
      </w:r>
      <w:r w:rsidRPr="00FE200B">
        <w:rPr>
          <w:rFonts w:ascii="Times New Roman" w:hAnsi="Times New Roman" w:cs="Times New Roman"/>
          <w:i/>
          <w:iCs/>
          <w:color w:val="000000"/>
          <w:sz w:val="24"/>
          <w:szCs w:val="24"/>
        </w:rPr>
        <w:t>. The standards referenced are those of the Texas Administrative Code</w:t>
      </w:r>
      <w:r w:rsidR="0086485A" w:rsidRPr="00FE200B">
        <w:rPr>
          <w:rFonts w:ascii="Times New Roman" w:hAnsi="Times New Roman" w:cs="Times New Roman"/>
          <w:i/>
          <w:iCs/>
          <w:color w:val="000000"/>
          <w:sz w:val="24"/>
          <w:szCs w:val="24"/>
        </w:rPr>
        <w:t>, Chapter 241, Rule 241.1</w:t>
      </w:r>
      <w:r w:rsidR="0086485A" w:rsidRPr="00FE200B">
        <w:rPr>
          <w:rFonts w:ascii="Times New Roman" w:hAnsi="Times New Roman" w:cs="Times New Roman"/>
          <w:i/>
          <w:iCs/>
          <w:sz w:val="24"/>
          <w:szCs w:val="24"/>
        </w:rPr>
        <w:t xml:space="preserve">, National Board Certification for Principals (NB), National Educational Leadership Preparation Standards (NELPS), Council for the Accreditation for Educational Preparation (CAEP), Professional Standards for </w:t>
      </w:r>
      <w:r w:rsidR="00FF01CF" w:rsidRPr="00FE200B">
        <w:rPr>
          <w:rFonts w:ascii="Times New Roman" w:hAnsi="Times New Roman" w:cs="Times New Roman"/>
          <w:i/>
          <w:iCs/>
          <w:sz w:val="24"/>
          <w:szCs w:val="24"/>
        </w:rPr>
        <w:t>Educational Leaders (NB)</w:t>
      </w:r>
      <w:r w:rsidR="0086485A" w:rsidRPr="00FE200B">
        <w:rPr>
          <w:rFonts w:ascii="Times New Roman" w:hAnsi="Times New Roman" w:cs="Times New Roman"/>
          <w:i/>
          <w:iCs/>
          <w:sz w:val="24"/>
          <w:szCs w:val="24"/>
        </w:rPr>
        <w:t xml:space="preserve"> s</w:t>
      </w:r>
      <w:r w:rsidRPr="00FE200B">
        <w:rPr>
          <w:rFonts w:ascii="Times New Roman" w:hAnsi="Times New Roman" w:cs="Times New Roman"/>
          <w:i/>
          <w:iCs/>
          <w:color w:val="000000"/>
          <w:sz w:val="24"/>
          <w:szCs w:val="24"/>
        </w:rPr>
        <w:t xml:space="preserve">tudents and candidates are responsible for identifying and following professional standards and policies for their </w:t>
      </w:r>
      <w:r w:rsidR="009F39DD" w:rsidRPr="00FE200B">
        <w:rPr>
          <w:rFonts w:ascii="Times New Roman" w:hAnsi="Times New Roman" w:cs="Times New Roman"/>
          <w:i/>
          <w:iCs/>
          <w:color w:val="000000"/>
          <w:sz w:val="24"/>
          <w:szCs w:val="24"/>
        </w:rPr>
        <w:t>state.</w:t>
      </w:r>
    </w:p>
    <w:p w14:paraId="09F7FA87" w14:textId="77777777" w:rsidR="006D3A1F" w:rsidRPr="00FE200B" w:rsidRDefault="006D3A1F" w:rsidP="004503E6">
      <w:pPr>
        <w:spacing w:after="0" w:line="240" w:lineRule="auto"/>
        <w:ind w:firstLine="720"/>
        <w:rPr>
          <w:rFonts w:ascii="Times New Roman" w:hAnsi="Times New Roman" w:cs="Times New Roman"/>
          <w:b/>
          <w:sz w:val="24"/>
          <w:szCs w:val="24"/>
        </w:rPr>
      </w:pPr>
      <w:r w:rsidRPr="00FE200B">
        <w:rPr>
          <w:rFonts w:ascii="Times New Roman" w:hAnsi="Times New Roman" w:cs="Times New Roman"/>
          <w:b/>
          <w:sz w:val="24"/>
          <w:szCs w:val="24"/>
        </w:rPr>
        <w:lastRenderedPageBreak/>
        <w:t>A.  Dispositions</w:t>
      </w:r>
    </w:p>
    <w:p w14:paraId="0952D0A2" w14:textId="77777777" w:rsidR="006D3A1F" w:rsidRPr="00FE200B" w:rsidRDefault="006D3A1F" w:rsidP="003C35A8">
      <w:pPr>
        <w:spacing w:after="0" w:line="240" w:lineRule="auto"/>
        <w:ind w:firstLine="720"/>
        <w:rPr>
          <w:rFonts w:ascii="Times New Roman" w:hAnsi="Times New Roman" w:cs="Times New Roman"/>
          <w:b/>
          <w:sz w:val="24"/>
          <w:szCs w:val="24"/>
        </w:rPr>
      </w:pPr>
      <w:r w:rsidRPr="00FE200B">
        <w:rPr>
          <w:rFonts w:ascii="Times New Roman" w:hAnsi="Times New Roman" w:cs="Times New Roman"/>
          <w:sz w:val="24"/>
          <w:szCs w:val="24"/>
        </w:rPr>
        <w:tab/>
      </w:r>
      <w:r w:rsidRPr="00FE200B">
        <w:rPr>
          <w:rFonts w:ascii="Times New Roman" w:hAnsi="Times New Roman" w:cs="Times New Roman"/>
          <w:b/>
          <w:sz w:val="24"/>
          <w:szCs w:val="24"/>
        </w:rPr>
        <w:t>1.</w:t>
      </w:r>
      <w:r w:rsidRPr="00FE200B">
        <w:rPr>
          <w:rFonts w:ascii="Times New Roman" w:hAnsi="Times New Roman" w:cs="Times New Roman"/>
          <w:b/>
          <w:sz w:val="24"/>
          <w:szCs w:val="24"/>
        </w:rPr>
        <w:tab/>
        <w:t>Required Professional Demeanor and Work Habit Dispositions</w:t>
      </w:r>
    </w:p>
    <w:p w14:paraId="491A842F" w14:textId="4E77F95F" w:rsidR="006D3A1F" w:rsidRPr="00FE200B" w:rsidRDefault="006D3A1F" w:rsidP="00125159">
      <w:pPr>
        <w:spacing w:after="0" w:line="240" w:lineRule="auto"/>
        <w:ind w:left="2880" w:hanging="720"/>
        <w:rPr>
          <w:rFonts w:ascii="Times New Roman" w:hAnsi="Times New Roman" w:cs="Times New Roman"/>
          <w:b/>
          <w:sz w:val="24"/>
          <w:szCs w:val="24"/>
        </w:rPr>
      </w:pPr>
      <w:r w:rsidRPr="00FE200B">
        <w:rPr>
          <w:rFonts w:ascii="Times New Roman" w:hAnsi="Times New Roman" w:cs="Times New Roman"/>
          <w:sz w:val="24"/>
          <w:szCs w:val="24"/>
        </w:rPr>
        <w:t>a.</w:t>
      </w:r>
      <w:r w:rsidR="004503E6">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 xml:space="preserve">Exhibits confidence in </w:t>
      </w:r>
      <w:r w:rsidR="00F16D7B">
        <w:rPr>
          <w:rFonts w:ascii="Times New Roman" w:hAnsi="Times New Roman" w:cs="Times New Roman"/>
          <w:sz w:val="24"/>
          <w:szCs w:val="24"/>
        </w:rPr>
        <w:t xml:space="preserve">the </w:t>
      </w:r>
      <w:r w:rsidRPr="00FE200B">
        <w:rPr>
          <w:rFonts w:ascii="Times New Roman" w:hAnsi="Times New Roman" w:cs="Times New Roman"/>
          <w:sz w:val="24"/>
          <w:szCs w:val="24"/>
        </w:rPr>
        <w:t>performance of daily tasks and leadership</w:t>
      </w:r>
    </w:p>
    <w:p w14:paraId="194DD4CB" w14:textId="77777777" w:rsidR="006D3A1F" w:rsidRPr="00FE200B" w:rsidRDefault="00B80256" w:rsidP="003C35A8">
      <w:pPr>
        <w:spacing w:after="0" w:line="240" w:lineRule="auto"/>
        <w:ind w:left="2160" w:firstLine="720"/>
        <w:jc w:val="both"/>
        <w:rPr>
          <w:rFonts w:ascii="Times New Roman" w:hAnsi="Times New Roman" w:cs="Times New Roman"/>
          <w:sz w:val="24"/>
          <w:szCs w:val="24"/>
        </w:rPr>
      </w:pPr>
      <w:r w:rsidRPr="00FE200B">
        <w:rPr>
          <w:rFonts w:ascii="Times New Roman" w:hAnsi="Times New Roman" w:cs="Times New Roman"/>
          <w:sz w:val="24"/>
          <w:szCs w:val="24"/>
        </w:rPr>
        <w:t>activities</w:t>
      </w:r>
      <w:r w:rsidR="003E3F55" w:rsidRPr="00FE200B">
        <w:rPr>
          <w:rFonts w:ascii="Times New Roman" w:hAnsi="Times New Roman" w:cs="Times New Roman"/>
          <w:sz w:val="24"/>
          <w:szCs w:val="24"/>
        </w:rPr>
        <w:t xml:space="preserve"> </w:t>
      </w:r>
    </w:p>
    <w:p w14:paraId="59E941CB" w14:textId="66586004" w:rsidR="006D3A1F" w:rsidRPr="002E0A64" w:rsidRDefault="002E0A64" w:rsidP="002E0A64">
      <w:pPr>
        <w:tabs>
          <w:tab w:val="left" w:pos="540"/>
          <w:tab w:val="left" w:pos="1080"/>
          <w:tab w:val="left" w:pos="162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w:t>
      </w:r>
      <w:r w:rsidRPr="002E0A64">
        <w:rPr>
          <w:rFonts w:ascii="Times New Roman" w:hAnsi="Times New Roman" w:cs="Times New Roman"/>
          <w:sz w:val="24"/>
          <w:szCs w:val="24"/>
        </w:rPr>
        <w:t xml:space="preserve"> </w:t>
      </w:r>
      <w:r>
        <w:rPr>
          <w:rFonts w:ascii="Times New Roman" w:hAnsi="Times New Roman" w:cs="Times New Roman"/>
          <w:sz w:val="24"/>
          <w:szCs w:val="24"/>
        </w:rPr>
        <w:t xml:space="preserve">  </w:t>
      </w:r>
      <w:r w:rsidR="0024088B">
        <w:rPr>
          <w:rFonts w:ascii="Times New Roman" w:hAnsi="Times New Roman" w:cs="Times New Roman"/>
          <w:sz w:val="24"/>
          <w:szCs w:val="24"/>
        </w:rPr>
        <w:tab/>
      </w:r>
      <w:r w:rsidR="006D3A1F" w:rsidRPr="002E0A64">
        <w:rPr>
          <w:rFonts w:ascii="Times New Roman" w:hAnsi="Times New Roman" w:cs="Times New Roman"/>
          <w:sz w:val="24"/>
          <w:szCs w:val="24"/>
        </w:rPr>
        <w:t>Exhibits initiative and creativity in performing daily tasks and in</w:t>
      </w:r>
    </w:p>
    <w:p w14:paraId="648DDE9D" w14:textId="04F84F46" w:rsidR="006D3A1F" w:rsidRPr="00FE200B" w:rsidRDefault="002E0A64" w:rsidP="003C35A8">
      <w:pPr>
        <w:tabs>
          <w:tab w:val="left" w:pos="540"/>
          <w:tab w:val="left" w:pos="1080"/>
          <w:tab w:val="left" w:pos="162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EF41FD" w:rsidRPr="00FE200B">
        <w:rPr>
          <w:rFonts w:ascii="Times New Roman" w:hAnsi="Times New Roman" w:cs="Times New Roman"/>
          <w:sz w:val="24"/>
          <w:szCs w:val="24"/>
        </w:rPr>
        <w:t>problem-solving situations</w:t>
      </w:r>
    </w:p>
    <w:p w14:paraId="31A20D05" w14:textId="3B166CCA" w:rsidR="006D3A1F" w:rsidRPr="002E0A64" w:rsidRDefault="0024088B" w:rsidP="002E0A64">
      <w:pPr>
        <w:pStyle w:val="ListParagraph"/>
        <w:numPr>
          <w:ilvl w:val="0"/>
          <w:numId w:val="2"/>
        </w:num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3A1F" w:rsidRPr="002E0A64">
        <w:rPr>
          <w:rFonts w:ascii="Times New Roman" w:hAnsi="Times New Roman" w:cs="Times New Roman"/>
          <w:sz w:val="24"/>
          <w:szCs w:val="24"/>
        </w:rPr>
        <w:t>Demonstrates a strong work ethic and completes tasks and projects</w:t>
      </w:r>
    </w:p>
    <w:p w14:paraId="30DA4672" w14:textId="77777777" w:rsidR="006D3A1F" w:rsidRPr="00FE200B" w:rsidRDefault="006D3A1F" w:rsidP="003C35A8">
      <w:pPr>
        <w:tabs>
          <w:tab w:val="left" w:pos="540"/>
          <w:tab w:val="left" w:pos="1080"/>
          <w:tab w:val="left" w:pos="1620"/>
        </w:tabs>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 xml:space="preserve">      </w:t>
      </w:r>
      <w:r w:rsidRPr="00FE200B">
        <w:rPr>
          <w:rFonts w:ascii="Times New Roman" w:hAnsi="Times New Roman" w:cs="Times New Roman"/>
          <w:sz w:val="24"/>
          <w:szCs w:val="24"/>
        </w:rPr>
        <w:tab/>
        <w:t>e</w:t>
      </w:r>
      <w:r w:rsidR="00EF41FD" w:rsidRPr="00FE200B">
        <w:rPr>
          <w:rFonts w:ascii="Times New Roman" w:hAnsi="Times New Roman" w:cs="Times New Roman"/>
          <w:sz w:val="24"/>
          <w:szCs w:val="24"/>
        </w:rPr>
        <w:t>fficiently and effectively</w:t>
      </w:r>
    </w:p>
    <w:p w14:paraId="40CD3DC9" w14:textId="7DC64A1E" w:rsidR="006D3A1F" w:rsidRPr="002E0A64" w:rsidRDefault="002E0A64" w:rsidP="002E0A64">
      <w:pPr>
        <w:pStyle w:val="ListParagraph"/>
        <w:numPr>
          <w:ilvl w:val="0"/>
          <w:numId w:val="2"/>
        </w:numPr>
        <w:tabs>
          <w:tab w:val="left" w:pos="540"/>
          <w:tab w:val="left" w:pos="1080"/>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88B">
        <w:rPr>
          <w:rFonts w:ascii="Times New Roman" w:hAnsi="Times New Roman" w:cs="Times New Roman"/>
          <w:sz w:val="24"/>
          <w:szCs w:val="24"/>
        </w:rPr>
        <w:tab/>
      </w:r>
      <w:r w:rsidR="006D3A1F" w:rsidRPr="002E0A64">
        <w:rPr>
          <w:rFonts w:ascii="Times New Roman" w:hAnsi="Times New Roman" w:cs="Times New Roman"/>
          <w:sz w:val="24"/>
          <w:szCs w:val="24"/>
        </w:rPr>
        <w:t>Demonstrates effective organizational and management skills in</w:t>
      </w:r>
    </w:p>
    <w:p w14:paraId="1CC80E9B" w14:textId="77777777" w:rsidR="006D3A1F" w:rsidRPr="00FE200B" w:rsidRDefault="006D3A1F" w:rsidP="003C35A8">
      <w:pPr>
        <w:tabs>
          <w:tab w:val="left" w:pos="540"/>
          <w:tab w:val="left" w:pos="1080"/>
          <w:tab w:val="left" w:pos="1620"/>
        </w:tabs>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00EF41FD" w:rsidRPr="00FE200B">
        <w:rPr>
          <w:rFonts w:ascii="Times New Roman" w:hAnsi="Times New Roman" w:cs="Times New Roman"/>
          <w:sz w:val="24"/>
          <w:szCs w:val="24"/>
        </w:rPr>
        <w:tab/>
      </w:r>
      <w:r w:rsidR="00EF41FD" w:rsidRPr="00FE200B">
        <w:rPr>
          <w:rFonts w:ascii="Times New Roman" w:hAnsi="Times New Roman" w:cs="Times New Roman"/>
          <w:sz w:val="24"/>
          <w:szCs w:val="24"/>
        </w:rPr>
        <w:tab/>
      </w:r>
      <w:r w:rsidR="00EF41FD" w:rsidRPr="00FE200B">
        <w:rPr>
          <w:rFonts w:ascii="Times New Roman" w:hAnsi="Times New Roman" w:cs="Times New Roman"/>
          <w:sz w:val="24"/>
          <w:szCs w:val="24"/>
        </w:rPr>
        <w:tab/>
        <w:t xml:space="preserve">      </w:t>
      </w:r>
      <w:r w:rsidR="00EF41FD" w:rsidRPr="00FE200B">
        <w:rPr>
          <w:rFonts w:ascii="Times New Roman" w:hAnsi="Times New Roman" w:cs="Times New Roman"/>
          <w:sz w:val="24"/>
          <w:szCs w:val="24"/>
        </w:rPr>
        <w:tab/>
        <w:t xml:space="preserve">performing tasks </w:t>
      </w:r>
    </w:p>
    <w:p w14:paraId="41E507D5" w14:textId="7F190448" w:rsidR="006D3A1F" w:rsidRPr="00FE200B" w:rsidRDefault="001F6F97" w:rsidP="003C35A8">
      <w:pPr>
        <w:tabs>
          <w:tab w:val="left" w:pos="540"/>
          <w:tab w:val="left" w:pos="1080"/>
          <w:tab w:val="left" w:pos="1620"/>
        </w:tabs>
        <w:spacing w:after="0" w:line="240" w:lineRule="auto"/>
        <w:ind w:left="720" w:hanging="360"/>
        <w:jc w:val="both"/>
        <w:rPr>
          <w:rFonts w:ascii="Times New Roman" w:hAnsi="Times New Roman" w:cs="Times New Roman"/>
          <w:sz w:val="24"/>
          <w:szCs w:val="24"/>
        </w:rPr>
      </w:pPr>
      <w:r w:rsidRPr="00FE200B">
        <w:rPr>
          <w:rFonts w:ascii="Times New Roman" w:hAnsi="Times New Roman" w:cs="Times New Roman"/>
          <w:sz w:val="24"/>
          <w:szCs w:val="24"/>
        </w:rPr>
        <w:tab/>
      </w:r>
      <w:r w:rsidR="006D3A1F" w:rsidRPr="00FE200B">
        <w:rPr>
          <w:rFonts w:ascii="Times New Roman" w:hAnsi="Times New Roman" w:cs="Times New Roman"/>
          <w:sz w:val="24"/>
          <w:szCs w:val="24"/>
        </w:rPr>
        <w:tab/>
      </w:r>
      <w:r w:rsidR="006D3A1F" w:rsidRPr="00FE200B">
        <w:rPr>
          <w:rFonts w:ascii="Times New Roman" w:hAnsi="Times New Roman" w:cs="Times New Roman"/>
          <w:sz w:val="24"/>
          <w:szCs w:val="24"/>
        </w:rPr>
        <w:tab/>
      </w:r>
      <w:r w:rsidR="006D3A1F" w:rsidRPr="00FE200B">
        <w:rPr>
          <w:rFonts w:ascii="Times New Roman" w:hAnsi="Times New Roman" w:cs="Times New Roman"/>
          <w:sz w:val="24"/>
          <w:szCs w:val="24"/>
        </w:rPr>
        <w:tab/>
      </w:r>
      <w:r w:rsidR="006D3A1F" w:rsidRPr="00FE200B">
        <w:rPr>
          <w:rFonts w:ascii="Times New Roman" w:hAnsi="Times New Roman" w:cs="Times New Roman"/>
          <w:sz w:val="24"/>
          <w:szCs w:val="24"/>
        </w:rPr>
        <w:tab/>
        <w:t xml:space="preserve">e.  </w:t>
      </w:r>
      <w:r w:rsidR="002E0A64">
        <w:rPr>
          <w:rFonts w:ascii="Times New Roman" w:hAnsi="Times New Roman" w:cs="Times New Roman"/>
          <w:sz w:val="24"/>
          <w:szCs w:val="24"/>
        </w:rPr>
        <w:t xml:space="preserve">  </w:t>
      </w:r>
      <w:r w:rsidR="0024088B">
        <w:rPr>
          <w:rFonts w:ascii="Times New Roman" w:hAnsi="Times New Roman" w:cs="Times New Roman"/>
          <w:sz w:val="24"/>
          <w:szCs w:val="24"/>
        </w:rPr>
        <w:tab/>
      </w:r>
      <w:r w:rsidR="006D3A1F" w:rsidRPr="00FE200B">
        <w:rPr>
          <w:rFonts w:ascii="Times New Roman" w:hAnsi="Times New Roman" w:cs="Times New Roman"/>
          <w:sz w:val="24"/>
          <w:szCs w:val="24"/>
        </w:rPr>
        <w:t>Exhibits commitment to the mission and visio</w:t>
      </w:r>
      <w:r w:rsidR="00EF41FD" w:rsidRPr="00FE200B">
        <w:rPr>
          <w:rFonts w:ascii="Times New Roman" w:hAnsi="Times New Roman" w:cs="Times New Roman"/>
          <w:sz w:val="24"/>
          <w:szCs w:val="24"/>
        </w:rPr>
        <w:t>n of an organization</w:t>
      </w:r>
      <w:r w:rsidR="00EF41FD" w:rsidRPr="00FE200B">
        <w:rPr>
          <w:rFonts w:ascii="Times New Roman" w:hAnsi="Times New Roman" w:cs="Times New Roman"/>
          <w:sz w:val="24"/>
          <w:szCs w:val="24"/>
        </w:rPr>
        <w:tab/>
      </w:r>
    </w:p>
    <w:p w14:paraId="0A6A40B6" w14:textId="77777777" w:rsidR="006D3A1F" w:rsidRPr="00FE200B" w:rsidRDefault="006D3A1F" w:rsidP="003C35A8">
      <w:pPr>
        <w:tabs>
          <w:tab w:val="left" w:pos="540"/>
          <w:tab w:val="left" w:pos="1080"/>
          <w:tab w:val="left" w:pos="1620"/>
        </w:tabs>
        <w:spacing w:after="0" w:line="240" w:lineRule="auto"/>
        <w:ind w:left="360"/>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 xml:space="preserve">f.    </w:t>
      </w:r>
      <w:r w:rsidRPr="00FE200B">
        <w:rPr>
          <w:rFonts w:ascii="Times New Roman" w:hAnsi="Times New Roman" w:cs="Times New Roman"/>
          <w:sz w:val="24"/>
          <w:szCs w:val="24"/>
        </w:rPr>
        <w:tab/>
        <w:t>Exhibits dedication and conscientiousness in leadership</w:t>
      </w:r>
    </w:p>
    <w:p w14:paraId="294140CA" w14:textId="77777777" w:rsidR="006D3A1F" w:rsidRPr="00FE200B" w:rsidRDefault="00EF41FD" w:rsidP="003C35A8">
      <w:pPr>
        <w:tabs>
          <w:tab w:val="left" w:pos="540"/>
          <w:tab w:val="left" w:pos="1080"/>
          <w:tab w:val="left" w:pos="1620"/>
        </w:tabs>
        <w:spacing w:after="0" w:line="240" w:lineRule="auto"/>
        <w:ind w:left="360"/>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performance</w:t>
      </w:r>
    </w:p>
    <w:p w14:paraId="475F417A" w14:textId="0E0F616B" w:rsidR="006D3A1F" w:rsidRPr="00FE200B" w:rsidRDefault="006D3A1F" w:rsidP="003C35A8">
      <w:pPr>
        <w:pStyle w:val="ListParagraph"/>
        <w:tabs>
          <w:tab w:val="left" w:pos="540"/>
          <w:tab w:val="left" w:pos="1080"/>
          <w:tab w:val="left" w:pos="1620"/>
        </w:tabs>
        <w:spacing w:line="240" w:lineRule="auto"/>
        <w:ind w:left="2880" w:hanging="720"/>
        <w:jc w:val="both"/>
        <w:rPr>
          <w:rFonts w:ascii="Times New Roman" w:hAnsi="Times New Roman" w:cs="Times New Roman"/>
          <w:sz w:val="24"/>
          <w:szCs w:val="24"/>
        </w:rPr>
      </w:pPr>
      <w:r w:rsidRPr="00FE200B">
        <w:rPr>
          <w:rFonts w:ascii="Times New Roman" w:hAnsi="Times New Roman" w:cs="Times New Roman"/>
          <w:sz w:val="24"/>
          <w:szCs w:val="24"/>
        </w:rPr>
        <w:t xml:space="preserve">g.   </w:t>
      </w:r>
      <w:r w:rsidR="0024088B">
        <w:rPr>
          <w:rFonts w:ascii="Times New Roman" w:hAnsi="Times New Roman" w:cs="Times New Roman"/>
          <w:sz w:val="24"/>
          <w:szCs w:val="24"/>
        </w:rPr>
        <w:tab/>
      </w:r>
      <w:r w:rsidRPr="00FE200B">
        <w:rPr>
          <w:rFonts w:ascii="Times New Roman" w:hAnsi="Times New Roman" w:cs="Times New Roman"/>
          <w:sz w:val="24"/>
          <w:szCs w:val="24"/>
        </w:rPr>
        <w:t>Models professional conduct appro</w:t>
      </w:r>
      <w:r w:rsidR="00EF41FD" w:rsidRPr="00FE200B">
        <w:rPr>
          <w:rFonts w:ascii="Times New Roman" w:hAnsi="Times New Roman" w:cs="Times New Roman"/>
          <w:sz w:val="24"/>
          <w:szCs w:val="24"/>
        </w:rPr>
        <w:t>priate for school leaders</w:t>
      </w:r>
    </w:p>
    <w:p w14:paraId="2C5FB2B9" w14:textId="7545B3CB" w:rsidR="006D3A1F" w:rsidRPr="00FE200B" w:rsidRDefault="006D3A1F" w:rsidP="0024088B">
      <w:pPr>
        <w:pStyle w:val="ListParagraph"/>
        <w:tabs>
          <w:tab w:val="left" w:pos="540"/>
          <w:tab w:val="left" w:pos="1080"/>
          <w:tab w:val="left" w:pos="1620"/>
        </w:tabs>
        <w:spacing w:after="0" w:line="240" w:lineRule="auto"/>
        <w:ind w:left="2880" w:hanging="720"/>
        <w:jc w:val="both"/>
        <w:rPr>
          <w:rFonts w:ascii="Times New Roman" w:hAnsi="Times New Roman" w:cs="Times New Roman"/>
          <w:sz w:val="24"/>
          <w:szCs w:val="24"/>
        </w:rPr>
      </w:pPr>
      <w:r w:rsidRPr="00FE200B">
        <w:rPr>
          <w:rFonts w:ascii="Times New Roman" w:hAnsi="Times New Roman" w:cs="Times New Roman"/>
          <w:sz w:val="24"/>
          <w:szCs w:val="24"/>
        </w:rPr>
        <w:t xml:space="preserve">h.  </w:t>
      </w:r>
      <w:r w:rsidR="002E0A64">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Demonstrates the ability to work as a team member and team builder to accom</w:t>
      </w:r>
      <w:r w:rsidR="00EF41FD" w:rsidRPr="00FE200B">
        <w:rPr>
          <w:rFonts w:ascii="Times New Roman" w:hAnsi="Times New Roman" w:cs="Times New Roman"/>
          <w:sz w:val="24"/>
          <w:szCs w:val="24"/>
        </w:rPr>
        <w:t>plish organizational tasks</w:t>
      </w:r>
    </w:p>
    <w:p w14:paraId="6E582F08" w14:textId="77777777" w:rsidR="006D3A1F" w:rsidRPr="00FE200B" w:rsidRDefault="006D3A1F" w:rsidP="003C35A8">
      <w:pPr>
        <w:spacing w:after="0" w:line="240" w:lineRule="auto"/>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b/>
          <w:sz w:val="24"/>
          <w:szCs w:val="24"/>
        </w:rPr>
        <w:t>2.</w:t>
      </w:r>
      <w:r w:rsidRPr="00FE200B">
        <w:rPr>
          <w:rFonts w:ascii="Times New Roman" w:hAnsi="Times New Roman" w:cs="Times New Roman"/>
          <w:b/>
          <w:sz w:val="24"/>
          <w:szCs w:val="24"/>
        </w:rPr>
        <w:tab/>
        <w:t>Moral and Ethical Dispositions</w:t>
      </w:r>
    </w:p>
    <w:p w14:paraId="48113F37" w14:textId="406B73C9" w:rsidR="006D3A1F" w:rsidRPr="00FE200B" w:rsidRDefault="006D3A1F" w:rsidP="003C35A8">
      <w:pPr>
        <w:spacing w:after="0" w:line="240" w:lineRule="auto"/>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a.</w:t>
      </w:r>
      <w:r w:rsidR="0024088B">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 xml:space="preserve">Believes that all children can learn and succeed regardless of </w:t>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0024088B">
        <w:rPr>
          <w:rFonts w:ascii="Times New Roman" w:hAnsi="Times New Roman" w:cs="Times New Roman"/>
          <w:sz w:val="24"/>
          <w:szCs w:val="24"/>
        </w:rPr>
        <w:t xml:space="preserve"> </w:t>
      </w:r>
      <w:r w:rsidRPr="00FE200B">
        <w:rPr>
          <w:rFonts w:ascii="Times New Roman" w:hAnsi="Times New Roman" w:cs="Times New Roman"/>
          <w:sz w:val="24"/>
          <w:szCs w:val="24"/>
        </w:rPr>
        <w:t>student nee</w:t>
      </w:r>
      <w:r w:rsidR="00EF41FD" w:rsidRPr="00FE200B">
        <w:rPr>
          <w:rFonts w:ascii="Times New Roman" w:hAnsi="Times New Roman" w:cs="Times New Roman"/>
          <w:sz w:val="24"/>
          <w:szCs w:val="24"/>
        </w:rPr>
        <w:t>ds and varying abilities</w:t>
      </w:r>
    </w:p>
    <w:p w14:paraId="58B2FDD1" w14:textId="6BA6A220" w:rsidR="006D3A1F" w:rsidRPr="00FE200B" w:rsidRDefault="006D3A1F" w:rsidP="003C35A8">
      <w:pPr>
        <w:spacing w:after="0" w:line="240" w:lineRule="auto"/>
        <w:ind w:left="1440" w:firstLine="720"/>
        <w:rPr>
          <w:rFonts w:ascii="Times New Roman" w:hAnsi="Times New Roman" w:cs="Times New Roman"/>
          <w:sz w:val="24"/>
          <w:szCs w:val="24"/>
        </w:rPr>
      </w:pPr>
      <w:r w:rsidRPr="00FE200B">
        <w:rPr>
          <w:rFonts w:ascii="Times New Roman" w:hAnsi="Times New Roman" w:cs="Times New Roman"/>
          <w:sz w:val="24"/>
          <w:szCs w:val="24"/>
        </w:rPr>
        <w:t>b.</w:t>
      </w:r>
      <w:r w:rsidR="0024088B">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Treats individuals with e</w:t>
      </w:r>
      <w:r w:rsidR="00EF41FD" w:rsidRPr="00FE200B">
        <w:rPr>
          <w:rFonts w:ascii="Times New Roman" w:hAnsi="Times New Roman" w:cs="Times New Roman"/>
          <w:sz w:val="24"/>
          <w:szCs w:val="24"/>
        </w:rPr>
        <w:t>quity, dignity</w:t>
      </w:r>
      <w:r w:rsidR="00F16D7B">
        <w:rPr>
          <w:rFonts w:ascii="Times New Roman" w:hAnsi="Times New Roman" w:cs="Times New Roman"/>
          <w:sz w:val="24"/>
          <w:szCs w:val="24"/>
        </w:rPr>
        <w:t>,</w:t>
      </w:r>
      <w:r w:rsidR="00EF41FD" w:rsidRPr="00FE200B">
        <w:rPr>
          <w:rFonts w:ascii="Times New Roman" w:hAnsi="Times New Roman" w:cs="Times New Roman"/>
          <w:sz w:val="24"/>
          <w:szCs w:val="24"/>
        </w:rPr>
        <w:t xml:space="preserve"> and respect </w:t>
      </w:r>
    </w:p>
    <w:p w14:paraId="65C016C9" w14:textId="6DB21387" w:rsidR="006D3A1F" w:rsidRPr="00FE200B" w:rsidRDefault="006D3A1F" w:rsidP="003C35A8">
      <w:pPr>
        <w:spacing w:after="0" w:line="240" w:lineRule="auto"/>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c.</w:t>
      </w:r>
      <w:r w:rsidR="0024088B">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Models honest, genuinen</w:t>
      </w:r>
      <w:r w:rsidR="00EF41FD" w:rsidRPr="00FE200B">
        <w:rPr>
          <w:rFonts w:ascii="Times New Roman" w:hAnsi="Times New Roman" w:cs="Times New Roman"/>
          <w:sz w:val="24"/>
          <w:szCs w:val="24"/>
        </w:rPr>
        <w:t>ess, and ethical behaviors</w:t>
      </w:r>
    </w:p>
    <w:p w14:paraId="15371163" w14:textId="72CB23C0" w:rsidR="006D3A1F"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d.</w:t>
      </w:r>
      <w:r w:rsidR="0024088B">
        <w:rPr>
          <w:rFonts w:ascii="Times New Roman" w:hAnsi="Times New Roman" w:cs="Times New Roman"/>
          <w:sz w:val="24"/>
          <w:szCs w:val="24"/>
        </w:rPr>
        <w:t xml:space="preserve">    </w:t>
      </w:r>
      <w:r w:rsidR="0024088B">
        <w:rPr>
          <w:rFonts w:ascii="Times New Roman" w:hAnsi="Times New Roman" w:cs="Times New Roman"/>
          <w:sz w:val="24"/>
          <w:szCs w:val="24"/>
        </w:rPr>
        <w:tab/>
      </w:r>
      <w:r w:rsidRPr="00FE200B">
        <w:rPr>
          <w:rFonts w:ascii="Times New Roman" w:hAnsi="Times New Roman" w:cs="Times New Roman"/>
          <w:sz w:val="24"/>
          <w:szCs w:val="24"/>
        </w:rPr>
        <w:t>Exhibits responsibilit</w:t>
      </w:r>
      <w:r w:rsidR="00EF41FD" w:rsidRPr="00FE200B">
        <w:rPr>
          <w:rFonts w:ascii="Times New Roman" w:hAnsi="Times New Roman" w:cs="Times New Roman"/>
          <w:sz w:val="24"/>
          <w:szCs w:val="24"/>
        </w:rPr>
        <w:t>y for one</w:t>
      </w:r>
      <w:r w:rsidR="000553AD">
        <w:rPr>
          <w:rFonts w:ascii="Times New Roman" w:hAnsi="Times New Roman" w:cs="Times New Roman"/>
          <w:sz w:val="24"/>
          <w:szCs w:val="24"/>
        </w:rPr>
        <w:t>'</w:t>
      </w:r>
      <w:r w:rsidR="00EF41FD" w:rsidRPr="00FE200B">
        <w:rPr>
          <w:rFonts w:ascii="Times New Roman" w:hAnsi="Times New Roman" w:cs="Times New Roman"/>
          <w:sz w:val="24"/>
          <w:szCs w:val="24"/>
        </w:rPr>
        <w:t xml:space="preserve">s actions </w:t>
      </w:r>
    </w:p>
    <w:p w14:paraId="7CA2B9CF" w14:textId="691256D9" w:rsidR="006D3A1F" w:rsidRPr="00FE200B" w:rsidRDefault="006D3A1F" w:rsidP="009F39DD">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t>e.</w:t>
      </w:r>
      <w:r w:rsidR="0024088B">
        <w:rPr>
          <w:rFonts w:ascii="Times New Roman" w:hAnsi="Times New Roman" w:cs="Times New Roman"/>
          <w:sz w:val="24"/>
          <w:szCs w:val="24"/>
        </w:rPr>
        <w:tab/>
      </w:r>
      <w:r w:rsidRPr="00FE200B">
        <w:rPr>
          <w:rFonts w:ascii="Times New Roman" w:hAnsi="Times New Roman" w:cs="Times New Roman"/>
          <w:sz w:val="24"/>
          <w:szCs w:val="24"/>
        </w:rPr>
        <w:t>Abides and implements school district mission, policie</w:t>
      </w:r>
      <w:r w:rsidR="00EF41FD" w:rsidRPr="00FE200B">
        <w:rPr>
          <w:rFonts w:ascii="Times New Roman" w:hAnsi="Times New Roman" w:cs="Times New Roman"/>
          <w:sz w:val="24"/>
          <w:szCs w:val="24"/>
        </w:rPr>
        <w:t xml:space="preserve">s, </w:t>
      </w:r>
      <w:r w:rsidR="009F39DD" w:rsidRPr="00FE200B">
        <w:rPr>
          <w:rFonts w:ascii="Times New Roman" w:hAnsi="Times New Roman" w:cs="Times New Roman"/>
          <w:sz w:val="24"/>
          <w:szCs w:val="24"/>
        </w:rPr>
        <w:t>procedures,</w:t>
      </w:r>
      <w:r w:rsidR="00EF41FD" w:rsidRPr="00FE200B">
        <w:rPr>
          <w:rFonts w:ascii="Times New Roman" w:hAnsi="Times New Roman" w:cs="Times New Roman"/>
          <w:sz w:val="24"/>
          <w:szCs w:val="24"/>
        </w:rPr>
        <w:t xml:space="preserve"> and programs </w:t>
      </w:r>
    </w:p>
    <w:p w14:paraId="09BF38E8" w14:textId="77777777" w:rsidR="006D3A1F" w:rsidRPr="00FE200B" w:rsidRDefault="006D3A1F" w:rsidP="003C35A8">
      <w:pPr>
        <w:spacing w:after="0" w:line="240" w:lineRule="auto"/>
        <w:ind w:left="1440" w:firstLine="720"/>
        <w:jc w:val="both"/>
        <w:rPr>
          <w:rFonts w:ascii="Times New Roman" w:hAnsi="Times New Roman" w:cs="Times New Roman"/>
          <w:sz w:val="24"/>
          <w:szCs w:val="24"/>
        </w:rPr>
      </w:pPr>
      <w:r w:rsidRPr="00FE200B">
        <w:rPr>
          <w:rFonts w:ascii="Times New Roman" w:hAnsi="Times New Roman" w:cs="Times New Roman"/>
          <w:sz w:val="24"/>
          <w:szCs w:val="24"/>
        </w:rPr>
        <w:t>f.</w:t>
      </w:r>
      <w:r w:rsidRPr="00FE200B">
        <w:rPr>
          <w:rFonts w:ascii="Times New Roman" w:hAnsi="Times New Roman" w:cs="Times New Roman"/>
          <w:sz w:val="24"/>
          <w:szCs w:val="24"/>
        </w:rPr>
        <w:tab/>
        <w:t>Models eth</w:t>
      </w:r>
      <w:r w:rsidR="00EF41FD" w:rsidRPr="00FE200B">
        <w:rPr>
          <w:rFonts w:ascii="Times New Roman" w:hAnsi="Times New Roman" w:cs="Times New Roman"/>
          <w:sz w:val="24"/>
          <w:szCs w:val="24"/>
        </w:rPr>
        <w:t xml:space="preserve">ical behavior and fairness </w:t>
      </w:r>
    </w:p>
    <w:p w14:paraId="07F6D5C1" w14:textId="77777777" w:rsidR="006D3A1F"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00EF41FD" w:rsidRPr="00FE200B">
        <w:rPr>
          <w:rFonts w:ascii="Times New Roman" w:hAnsi="Times New Roman" w:cs="Times New Roman"/>
          <w:sz w:val="24"/>
          <w:szCs w:val="24"/>
        </w:rPr>
        <w:t>g.</w:t>
      </w:r>
      <w:r w:rsidR="00EF41FD" w:rsidRPr="00FE200B">
        <w:rPr>
          <w:rFonts w:ascii="Times New Roman" w:hAnsi="Times New Roman" w:cs="Times New Roman"/>
          <w:sz w:val="24"/>
          <w:szCs w:val="24"/>
        </w:rPr>
        <w:tab/>
        <w:t xml:space="preserve">Promotes social justice </w:t>
      </w:r>
    </w:p>
    <w:p w14:paraId="23730CCE" w14:textId="77777777" w:rsidR="006D3A1F" w:rsidRPr="00FE200B" w:rsidRDefault="006D3A1F" w:rsidP="003C35A8">
      <w:pPr>
        <w:spacing w:after="0" w:line="240" w:lineRule="auto"/>
        <w:ind w:left="2880" w:hanging="720"/>
        <w:jc w:val="both"/>
        <w:rPr>
          <w:rFonts w:ascii="Times New Roman" w:hAnsi="Times New Roman" w:cs="Times New Roman"/>
          <w:sz w:val="24"/>
          <w:szCs w:val="24"/>
        </w:rPr>
      </w:pPr>
      <w:r w:rsidRPr="00FE200B">
        <w:rPr>
          <w:rFonts w:ascii="Times New Roman" w:hAnsi="Times New Roman" w:cs="Times New Roman"/>
          <w:sz w:val="24"/>
          <w:szCs w:val="24"/>
        </w:rPr>
        <w:t>h.</w:t>
      </w:r>
      <w:r w:rsidRPr="00FE200B">
        <w:rPr>
          <w:rFonts w:ascii="Times New Roman" w:hAnsi="Times New Roman" w:cs="Times New Roman"/>
          <w:sz w:val="24"/>
          <w:szCs w:val="24"/>
        </w:rPr>
        <w:tab/>
        <w:t>Safeguards the values of democracy, equity and promot</w:t>
      </w:r>
      <w:r w:rsidR="00EF41FD" w:rsidRPr="00FE200B">
        <w:rPr>
          <w:rFonts w:ascii="Times New Roman" w:hAnsi="Times New Roman" w:cs="Times New Roman"/>
          <w:sz w:val="24"/>
          <w:szCs w:val="24"/>
        </w:rPr>
        <w:t>es the values of diversity</w:t>
      </w:r>
    </w:p>
    <w:p w14:paraId="0FBEFD73" w14:textId="77777777" w:rsidR="006D3A1F"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i.</w:t>
      </w:r>
      <w:r w:rsidRPr="00FE200B">
        <w:rPr>
          <w:rFonts w:ascii="Times New Roman" w:hAnsi="Times New Roman" w:cs="Times New Roman"/>
          <w:sz w:val="24"/>
          <w:szCs w:val="24"/>
        </w:rPr>
        <w:tab/>
        <w:t>Evaluates moral and legal</w:t>
      </w:r>
      <w:r w:rsidR="00EF41FD" w:rsidRPr="00FE200B">
        <w:rPr>
          <w:rFonts w:ascii="Times New Roman" w:hAnsi="Times New Roman" w:cs="Times New Roman"/>
          <w:sz w:val="24"/>
          <w:szCs w:val="24"/>
        </w:rPr>
        <w:t xml:space="preserve"> consequences of decisions</w:t>
      </w:r>
    </w:p>
    <w:p w14:paraId="2D0DEA9D" w14:textId="77777777" w:rsidR="006D3A1F"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j.</w:t>
      </w:r>
      <w:r w:rsidRPr="00FE200B">
        <w:rPr>
          <w:rFonts w:ascii="Times New Roman" w:hAnsi="Times New Roman" w:cs="Times New Roman"/>
          <w:sz w:val="24"/>
          <w:szCs w:val="24"/>
        </w:rPr>
        <w:tab/>
        <w:t>Builds and sustains</w:t>
      </w:r>
      <w:r w:rsidR="00EF41FD" w:rsidRPr="00FE200B">
        <w:rPr>
          <w:rFonts w:ascii="Times New Roman" w:hAnsi="Times New Roman" w:cs="Times New Roman"/>
          <w:sz w:val="24"/>
          <w:szCs w:val="24"/>
        </w:rPr>
        <w:t xml:space="preserve"> trustworthy relationships</w:t>
      </w:r>
    </w:p>
    <w:p w14:paraId="09EE479B" w14:textId="77777777" w:rsidR="006D3A1F"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00EF41FD" w:rsidRPr="00FE200B">
        <w:rPr>
          <w:rFonts w:ascii="Times New Roman" w:hAnsi="Times New Roman" w:cs="Times New Roman"/>
          <w:sz w:val="24"/>
          <w:szCs w:val="24"/>
        </w:rPr>
        <w:tab/>
      </w:r>
      <w:r w:rsidR="00EF41FD" w:rsidRPr="00FE200B">
        <w:rPr>
          <w:rFonts w:ascii="Times New Roman" w:hAnsi="Times New Roman" w:cs="Times New Roman"/>
          <w:sz w:val="24"/>
          <w:szCs w:val="24"/>
        </w:rPr>
        <w:tab/>
        <w:t>k.</w:t>
      </w:r>
      <w:r w:rsidR="00EF41FD" w:rsidRPr="00FE200B">
        <w:rPr>
          <w:rFonts w:ascii="Times New Roman" w:hAnsi="Times New Roman" w:cs="Times New Roman"/>
          <w:sz w:val="24"/>
          <w:szCs w:val="24"/>
        </w:rPr>
        <w:tab/>
        <w:t xml:space="preserve">Works to serve others </w:t>
      </w:r>
    </w:p>
    <w:p w14:paraId="153DAC20" w14:textId="77777777" w:rsidR="00F7141D" w:rsidRPr="00FE200B" w:rsidRDefault="006D3A1F"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l.</w:t>
      </w:r>
      <w:r w:rsidR="00EF41FD" w:rsidRPr="00FE200B">
        <w:rPr>
          <w:rFonts w:ascii="Times New Roman" w:hAnsi="Times New Roman" w:cs="Times New Roman"/>
          <w:sz w:val="24"/>
          <w:szCs w:val="24"/>
        </w:rPr>
        <w:tab/>
        <w:t>Maintains confidentiality</w:t>
      </w:r>
    </w:p>
    <w:p w14:paraId="7A00FE8B" w14:textId="77777777" w:rsidR="006D3A1F" w:rsidRPr="00FE200B" w:rsidRDefault="00F7141D" w:rsidP="003C35A8">
      <w:pPr>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 xml:space="preserve"> </w:t>
      </w:r>
    </w:p>
    <w:p w14:paraId="1332202C" w14:textId="77777777" w:rsidR="006D3A1F" w:rsidRPr="00FE200B" w:rsidRDefault="006D3A1F" w:rsidP="0024088B">
      <w:pPr>
        <w:spacing w:after="0" w:line="240" w:lineRule="auto"/>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b/>
          <w:sz w:val="24"/>
          <w:szCs w:val="24"/>
        </w:rPr>
        <w:t>3.</w:t>
      </w:r>
      <w:r w:rsidRPr="00FE200B">
        <w:rPr>
          <w:rFonts w:ascii="Times New Roman" w:hAnsi="Times New Roman" w:cs="Times New Roman"/>
          <w:b/>
          <w:sz w:val="24"/>
          <w:szCs w:val="24"/>
        </w:rPr>
        <w:tab/>
        <w:t>Intellectual Integrity/Cognitive Dispositions</w:t>
      </w:r>
    </w:p>
    <w:p w14:paraId="0508ED43" w14:textId="77777777" w:rsidR="006D3A1F" w:rsidRPr="00FE200B" w:rsidRDefault="006D3A1F" w:rsidP="003C35A8">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t>a.</w:t>
      </w:r>
      <w:r w:rsidRPr="00FE200B">
        <w:rPr>
          <w:rFonts w:ascii="Times New Roman" w:hAnsi="Times New Roman" w:cs="Times New Roman"/>
          <w:sz w:val="24"/>
          <w:szCs w:val="24"/>
        </w:rPr>
        <w:tab/>
        <w:t>Models and promotes the highest standard of conduct, ethical principles, and integrity in decision mak</w:t>
      </w:r>
      <w:r w:rsidR="00EF41FD" w:rsidRPr="00FE200B">
        <w:rPr>
          <w:rFonts w:ascii="Times New Roman" w:hAnsi="Times New Roman" w:cs="Times New Roman"/>
          <w:sz w:val="24"/>
          <w:szCs w:val="24"/>
        </w:rPr>
        <w:t xml:space="preserve">ing, actions, and behavior </w:t>
      </w:r>
    </w:p>
    <w:p w14:paraId="4282DC6F" w14:textId="77777777" w:rsidR="006D3A1F" w:rsidRPr="00FE200B" w:rsidRDefault="006D3A1F" w:rsidP="003C35A8">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t>b.</w:t>
      </w:r>
      <w:r w:rsidRPr="00FE200B">
        <w:rPr>
          <w:rFonts w:ascii="Times New Roman" w:hAnsi="Times New Roman" w:cs="Times New Roman"/>
          <w:sz w:val="24"/>
          <w:szCs w:val="24"/>
        </w:rPr>
        <w:tab/>
        <w:t xml:space="preserve">Abides by the Code of Ethics and Standard Practices for </w:t>
      </w:r>
      <w:r w:rsidR="00E90C8A" w:rsidRPr="00FE200B">
        <w:rPr>
          <w:rFonts w:ascii="Times New Roman" w:hAnsi="Times New Roman" w:cs="Times New Roman"/>
          <w:sz w:val="24"/>
          <w:szCs w:val="24"/>
        </w:rPr>
        <w:t>Texas Educators</w:t>
      </w:r>
    </w:p>
    <w:p w14:paraId="314F77E6" w14:textId="77777777" w:rsidR="006D3A1F" w:rsidRPr="00FE200B" w:rsidRDefault="006D3A1F" w:rsidP="003C35A8">
      <w:pPr>
        <w:spacing w:after="0" w:line="240" w:lineRule="auto"/>
        <w:ind w:left="1440" w:firstLine="720"/>
        <w:rPr>
          <w:rFonts w:ascii="Times New Roman" w:hAnsi="Times New Roman" w:cs="Times New Roman"/>
          <w:sz w:val="24"/>
          <w:szCs w:val="24"/>
        </w:rPr>
      </w:pPr>
      <w:r w:rsidRPr="00FE200B">
        <w:rPr>
          <w:rFonts w:ascii="Times New Roman" w:hAnsi="Times New Roman" w:cs="Times New Roman"/>
          <w:sz w:val="24"/>
          <w:szCs w:val="24"/>
        </w:rPr>
        <w:t>c.</w:t>
      </w:r>
      <w:r w:rsidRPr="00FE200B">
        <w:rPr>
          <w:rFonts w:ascii="Times New Roman" w:hAnsi="Times New Roman" w:cs="Times New Roman"/>
          <w:sz w:val="24"/>
          <w:szCs w:val="24"/>
        </w:rPr>
        <w:tab/>
        <w:t>Serves an</w:t>
      </w:r>
      <w:r w:rsidR="00EF41FD" w:rsidRPr="00FE200B">
        <w:rPr>
          <w:rFonts w:ascii="Times New Roman" w:hAnsi="Times New Roman" w:cs="Times New Roman"/>
          <w:sz w:val="24"/>
          <w:szCs w:val="24"/>
        </w:rPr>
        <w:t xml:space="preserve"> advocate for all children </w:t>
      </w:r>
    </w:p>
    <w:p w14:paraId="50B789C5" w14:textId="77777777" w:rsidR="006D3A1F" w:rsidRPr="00FE200B" w:rsidRDefault="006D3A1F" w:rsidP="003C35A8">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t>d.</w:t>
      </w:r>
      <w:r w:rsidRPr="00FE200B">
        <w:rPr>
          <w:rFonts w:ascii="Times New Roman" w:hAnsi="Times New Roman" w:cs="Times New Roman"/>
          <w:sz w:val="24"/>
          <w:szCs w:val="24"/>
        </w:rPr>
        <w:tab/>
        <w:t>Articulates the importance of education in a</w:t>
      </w:r>
      <w:r w:rsidR="00EF41FD" w:rsidRPr="00FE200B">
        <w:rPr>
          <w:rFonts w:ascii="Times New Roman" w:hAnsi="Times New Roman" w:cs="Times New Roman"/>
          <w:sz w:val="24"/>
          <w:szCs w:val="24"/>
        </w:rPr>
        <w:t xml:space="preserve"> free democratic society </w:t>
      </w:r>
    </w:p>
    <w:p w14:paraId="2C2D34E4" w14:textId="77777777" w:rsidR="006D3A1F" w:rsidRPr="00FE200B" w:rsidRDefault="006D3A1F" w:rsidP="003C35A8">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t>e.</w:t>
      </w:r>
      <w:r w:rsidRPr="00FE200B">
        <w:rPr>
          <w:rFonts w:ascii="Times New Roman" w:hAnsi="Times New Roman" w:cs="Times New Roman"/>
          <w:sz w:val="24"/>
          <w:szCs w:val="24"/>
        </w:rPr>
        <w:tab/>
        <w:t>Seeks professional development, must be inquiring, a learner</w:t>
      </w:r>
      <w:r w:rsidR="00EF41FD" w:rsidRPr="00FE200B">
        <w:rPr>
          <w:rFonts w:ascii="Times New Roman" w:hAnsi="Times New Roman" w:cs="Times New Roman"/>
          <w:sz w:val="24"/>
          <w:szCs w:val="24"/>
        </w:rPr>
        <w:t>, intellectual curiosity</w:t>
      </w:r>
    </w:p>
    <w:p w14:paraId="5D52DF00" w14:textId="77777777" w:rsidR="006D3A1F" w:rsidRPr="00FE200B" w:rsidRDefault="006D3A1F" w:rsidP="003C35A8">
      <w:pPr>
        <w:spacing w:after="0" w:line="240" w:lineRule="auto"/>
        <w:ind w:left="1440" w:firstLine="720"/>
        <w:rPr>
          <w:rFonts w:ascii="Times New Roman" w:hAnsi="Times New Roman" w:cs="Times New Roman"/>
          <w:sz w:val="24"/>
          <w:szCs w:val="24"/>
        </w:rPr>
      </w:pPr>
      <w:r w:rsidRPr="00FE200B">
        <w:rPr>
          <w:rFonts w:ascii="Times New Roman" w:hAnsi="Times New Roman" w:cs="Times New Roman"/>
          <w:sz w:val="24"/>
          <w:szCs w:val="24"/>
        </w:rPr>
        <w:t>f.</w:t>
      </w:r>
      <w:r w:rsidRPr="00FE200B">
        <w:rPr>
          <w:rFonts w:ascii="Times New Roman" w:hAnsi="Times New Roman" w:cs="Times New Roman"/>
          <w:sz w:val="24"/>
          <w:szCs w:val="24"/>
        </w:rPr>
        <w:tab/>
        <w:t xml:space="preserve">Thinks analytically </w:t>
      </w:r>
      <w:r w:rsidR="00EF41FD" w:rsidRPr="00FE200B">
        <w:rPr>
          <w:rFonts w:ascii="Times New Roman" w:hAnsi="Times New Roman" w:cs="Times New Roman"/>
          <w:sz w:val="24"/>
          <w:szCs w:val="24"/>
        </w:rPr>
        <w:t>about educational issues</w:t>
      </w:r>
    </w:p>
    <w:p w14:paraId="4F41EA7A" w14:textId="77777777" w:rsidR="006D3A1F" w:rsidRPr="00FE200B" w:rsidRDefault="006D3A1F" w:rsidP="003C35A8">
      <w:pPr>
        <w:spacing w:after="0" w:line="240" w:lineRule="auto"/>
        <w:ind w:left="1440" w:firstLine="720"/>
        <w:rPr>
          <w:rFonts w:ascii="Times New Roman" w:hAnsi="Times New Roman" w:cs="Times New Roman"/>
          <w:sz w:val="24"/>
          <w:szCs w:val="24"/>
        </w:rPr>
      </w:pPr>
      <w:r w:rsidRPr="00FE200B">
        <w:rPr>
          <w:rFonts w:ascii="Times New Roman" w:hAnsi="Times New Roman" w:cs="Times New Roman"/>
          <w:sz w:val="24"/>
          <w:szCs w:val="24"/>
        </w:rPr>
        <w:t>g.</w:t>
      </w:r>
      <w:r w:rsidRPr="00FE200B">
        <w:rPr>
          <w:rFonts w:ascii="Times New Roman" w:hAnsi="Times New Roman" w:cs="Times New Roman"/>
          <w:sz w:val="24"/>
          <w:szCs w:val="24"/>
        </w:rPr>
        <w:tab/>
        <w:t>Reflectiv</w:t>
      </w:r>
      <w:r w:rsidR="00EF41FD" w:rsidRPr="00FE200B">
        <w:rPr>
          <w:rFonts w:ascii="Times New Roman" w:hAnsi="Times New Roman" w:cs="Times New Roman"/>
          <w:sz w:val="24"/>
          <w:szCs w:val="24"/>
        </w:rPr>
        <w:t xml:space="preserve">e about their practice </w:t>
      </w:r>
    </w:p>
    <w:p w14:paraId="2ECD1E3E" w14:textId="014D8423" w:rsidR="006D3A1F" w:rsidRPr="00FE200B" w:rsidRDefault="006D3A1F" w:rsidP="003C35A8">
      <w:pPr>
        <w:spacing w:after="0" w:line="240" w:lineRule="auto"/>
        <w:ind w:left="2880" w:hanging="720"/>
        <w:rPr>
          <w:rFonts w:ascii="Times New Roman" w:hAnsi="Times New Roman" w:cs="Times New Roman"/>
          <w:sz w:val="24"/>
          <w:szCs w:val="24"/>
        </w:rPr>
      </w:pPr>
      <w:r w:rsidRPr="00FE200B">
        <w:rPr>
          <w:rFonts w:ascii="Times New Roman" w:hAnsi="Times New Roman" w:cs="Times New Roman"/>
          <w:sz w:val="24"/>
          <w:szCs w:val="24"/>
        </w:rPr>
        <w:lastRenderedPageBreak/>
        <w:t>h.</w:t>
      </w:r>
      <w:r w:rsidRPr="00FE200B">
        <w:rPr>
          <w:rFonts w:ascii="Times New Roman" w:hAnsi="Times New Roman" w:cs="Times New Roman"/>
          <w:sz w:val="24"/>
          <w:szCs w:val="24"/>
        </w:rPr>
        <w:tab/>
        <w:t>Flexible, open to new ideas, willing and able to modify</w:t>
      </w:r>
      <w:r w:rsidR="00EF41FD" w:rsidRPr="00FE200B">
        <w:rPr>
          <w:rFonts w:ascii="Times New Roman" w:hAnsi="Times New Roman" w:cs="Times New Roman"/>
          <w:sz w:val="24"/>
          <w:szCs w:val="24"/>
        </w:rPr>
        <w:t xml:space="preserve"> </w:t>
      </w:r>
      <w:r w:rsidRPr="00FE200B">
        <w:rPr>
          <w:rFonts w:ascii="Times New Roman" w:hAnsi="Times New Roman" w:cs="Times New Roman"/>
          <w:sz w:val="24"/>
          <w:szCs w:val="24"/>
        </w:rPr>
        <w:t>t</w:t>
      </w:r>
      <w:r w:rsidR="00EF41FD" w:rsidRPr="00FE200B">
        <w:rPr>
          <w:rFonts w:ascii="Times New Roman" w:hAnsi="Times New Roman" w:cs="Times New Roman"/>
          <w:sz w:val="24"/>
          <w:szCs w:val="24"/>
        </w:rPr>
        <w:t>heir beliefs and practice</w:t>
      </w:r>
    </w:p>
    <w:p w14:paraId="487488B4" w14:textId="50691227" w:rsidR="00A67B27" w:rsidRPr="00FE200B" w:rsidRDefault="0024088B" w:rsidP="0024088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3A1F" w:rsidRPr="00FE200B">
        <w:rPr>
          <w:rFonts w:ascii="Times New Roman" w:hAnsi="Times New Roman" w:cs="Times New Roman"/>
          <w:b/>
          <w:sz w:val="24"/>
          <w:szCs w:val="24"/>
        </w:rPr>
        <w:t>4.</w:t>
      </w:r>
      <w:r w:rsidR="006D3A1F" w:rsidRPr="00FE200B">
        <w:rPr>
          <w:rFonts w:ascii="Times New Roman" w:hAnsi="Times New Roman" w:cs="Times New Roman"/>
          <w:b/>
          <w:sz w:val="24"/>
          <w:szCs w:val="24"/>
        </w:rPr>
        <w:tab/>
        <w:t>Relationship Dispositions</w:t>
      </w:r>
    </w:p>
    <w:p w14:paraId="39AD3862" w14:textId="76277036" w:rsidR="006D3A1F" w:rsidRPr="00FE200B" w:rsidRDefault="00F7141D" w:rsidP="003C35A8">
      <w:pPr>
        <w:spacing w:after="0" w:line="240" w:lineRule="auto"/>
        <w:ind w:left="1440" w:firstLine="720"/>
        <w:rPr>
          <w:rFonts w:ascii="Times New Roman" w:hAnsi="Times New Roman" w:cs="Times New Roman"/>
          <w:sz w:val="24"/>
          <w:szCs w:val="24"/>
        </w:rPr>
      </w:pPr>
      <w:r w:rsidRPr="00FE200B">
        <w:rPr>
          <w:rFonts w:ascii="Times New Roman" w:hAnsi="Times New Roman" w:cs="Times New Roman"/>
          <w:sz w:val="24"/>
          <w:szCs w:val="24"/>
        </w:rPr>
        <w:t>a.</w:t>
      </w:r>
      <w:r w:rsidR="006D3A1F" w:rsidRPr="00FE200B">
        <w:rPr>
          <w:rFonts w:ascii="Times New Roman" w:hAnsi="Times New Roman" w:cs="Times New Roman"/>
          <w:sz w:val="24"/>
          <w:szCs w:val="24"/>
        </w:rPr>
        <w:t xml:space="preserve">      Communicates effectively in oral, w</w:t>
      </w:r>
      <w:r w:rsidR="00EF41FD" w:rsidRPr="00FE200B">
        <w:rPr>
          <w:rFonts w:ascii="Times New Roman" w:hAnsi="Times New Roman" w:cs="Times New Roman"/>
          <w:sz w:val="24"/>
          <w:szCs w:val="24"/>
        </w:rPr>
        <w:t>ritten</w:t>
      </w:r>
      <w:r w:rsidR="00A83296">
        <w:rPr>
          <w:rFonts w:ascii="Times New Roman" w:hAnsi="Times New Roman" w:cs="Times New Roman"/>
          <w:sz w:val="24"/>
          <w:szCs w:val="24"/>
        </w:rPr>
        <w:t>,</w:t>
      </w:r>
      <w:r w:rsidR="00EF41FD" w:rsidRPr="00FE200B">
        <w:rPr>
          <w:rFonts w:ascii="Times New Roman" w:hAnsi="Times New Roman" w:cs="Times New Roman"/>
          <w:sz w:val="24"/>
          <w:szCs w:val="24"/>
        </w:rPr>
        <w:t xml:space="preserve"> and electronic form</w:t>
      </w:r>
      <w:r w:rsidR="001F6F97" w:rsidRPr="00FE200B">
        <w:rPr>
          <w:rFonts w:ascii="Times New Roman" w:hAnsi="Times New Roman" w:cs="Times New Roman"/>
          <w:sz w:val="24"/>
          <w:szCs w:val="24"/>
        </w:rPr>
        <w:t xml:space="preserve"> </w:t>
      </w:r>
    </w:p>
    <w:p w14:paraId="4558DD05" w14:textId="77777777" w:rsidR="006D3A1F" w:rsidRPr="00FE200B" w:rsidRDefault="003E3F55" w:rsidP="003C35A8">
      <w:pPr>
        <w:tabs>
          <w:tab w:val="left" w:pos="540"/>
          <w:tab w:val="left" w:pos="1080"/>
          <w:tab w:val="left" w:pos="1620"/>
        </w:tabs>
        <w:spacing w:after="0" w:line="240" w:lineRule="auto"/>
        <w:jc w:val="both"/>
        <w:rPr>
          <w:rFonts w:ascii="Times New Roman" w:hAnsi="Times New Roman" w:cs="Times New Roman"/>
          <w:sz w:val="24"/>
          <w:szCs w:val="24"/>
        </w:rPr>
      </w:pP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00F7141D" w:rsidRPr="00FE200B">
        <w:rPr>
          <w:rFonts w:ascii="Times New Roman" w:hAnsi="Times New Roman" w:cs="Times New Roman"/>
          <w:sz w:val="24"/>
          <w:szCs w:val="24"/>
        </w:rPr>
        <w:t>b</w:t>
      </w:r>
      <w:r w:rsidR="00BD24D6" w:rsidRPr="00FE200B">
        <w:rPr>
          <w:rFonts w:ascii="Times New Roman" w:hAnsi="Times New Roman" w:cs="Times New Roman"/>
          <w:sz w:val="24"/>
          <w:szCs w:val="24"/>
        </w:rPr>
        <w:t>.</w:t>
      </w:r>
      <w:r w:rsidR="006D3A1F" w:rsidRPr="00FE200B">
        <w:rPr>
          <w:rFonts w:ascii="Times New Roman" w:hAnsi="Times New Roman" w:cs="Times New Roman"/>
          <w:sz w:val="24"/>
          <w:szCs w:val="24"/>
        </w:rPr>
        <w:t xml:space="preserve">      Engages in a cooperative and </w:t>
      </w:r>
      <w:r w:rsidR="00EF41FD" w:rsidRPr="00FE200B">
        <w:rPr>
          <w:rFonts w:ascii="Times New Roman" w:hAnsi="Times New Roman" w:cs="Times New Roman"/>
          <w:sz w:val="24"/>
          <w:szCs w:val="24"/>
        </w:rPr>
        <w:t>collaborative manner</w:t>
      </w:r>
      <w:r w:rsidRPr="00FE200B">
        <w:rPr>
          <w:rFonts w:ascii="Times New Roman" w:hAnsi="Times New Roman" w:cs="Times New Roman"/>
          <w:sz w:val="24"/>
          <w:szCs w:val="24"/>
        </w:rPr>
        <w:t xml:space="preserve">                                       </w:t>
      </w:r>
    </w:p>
    <w:p w14:paraId="7D23E559" w14:textId="77777777" w:rsidR="006D3A1F" w:rsidRPr="00FE200B" w:rsidRDefault="00F7141D" w:rsidP="003C35A8">
      <w:pPr>
        <w:tabs>
          <w:tab w:val="left" w:pos="540"/>
          <w:tab w:val="left" w:pos="1080"/>
          <w:tab w:val="left" w:pos="1620"/>
        </w:tabs>
        <w:spacing w:after="0" w:line="240" w:lineRule="auto"/>
        <w:ind w:left="2160"/>
        <w:jc w:val="both"/>
        <w:rPr>
          <w:rFonts w:ascii="Times New Roman" w:hAnsi="Times New Roman" w:cs="Times New Roman"/>
          <w:sz w:val="24"/>
          <w:szCs w:val="24"/>
        </w:rPr>
      </w:pPr>
      <w:r w:rsidRPr="00FE200B">
        <w:rPr>
          <w:rFonts w:ascii="Times New Roman" w:hAnsi="Times New Roman" w:cs="Times New Roman"/>
          <w:sz w:val="24"/>
          <w:szCs w:val="24"/>
        </w:rPr>
        <w:t>c</w:t>
      </w:r>
      <w:r w:rsidR="00BD24D6" w:rsidRPr="00FE200B">
        <w:rPr>
          <w:rFonts w:ascii="Times New Roman" w:hAnsi="Times New Roman" w:cs="Times New Roman"/>
          <w:sz w:val="24"/>
          <w:szCs w:val="24"/>
        </w:rPr>
        <w:t>.</w:t>
      </w:r>
      <w:r w:rsidR="006D3A1F" w:rsidRPr="00FE200B">
        <w:rPr>
          <w:rFonts w:ascii="Times New Roman" w:hAnsi="Times New Roman" w:cs="Times New Roman"/>
          <w:sz w:val="24"/>
          <w:szCs w:val="24"/>
        </w:rPr>
        <w:t xml:space="preserve">      Approaches situatio</w:t>
      </w:r>
      <w:r w:rsidR="00EF41FD" w:rsidRPr="00FE200B">
        <w:rPr>
          <w:rFonts w:ascii="Times New Roman" w:hAnsi="Times New Roman" w:cs="Times New Roman"/>
          <w:sz w:val="24"/>
          <w:szCs w:val="24"/>
        </w:rPr>
        <w:t>ns with a positive outlook</w:t>
      </w:r>
      <w:r w:rsidR="007D0952" w:rsidRPr="00FE200B">
        <w:rPr>
          <w:rFonts w:ascii="Times New Roman" w:hAnsi="Times New Roman" w:cs="Times New Roman"/>
          <w:sz w:val="24"/>
          <w:szCs w:val="24"/>
        </w:rPr>
        <w:t xml:space="preserve"> </w:t>
      </w:r>
    </w:p>
    <w:p w14:paraId="6522940C" w14:textId="77777777" w:rsidR="006D3A1F" w:rsidRPr="00FE200B" w:rsidRDefault="00F7141D" w:rsidP="003C35A8">
      <w:pPr>
        <w:tabs>
          <w:tab w:val="left" w:pos="540"/>
          <w:tab w:val="left" w:pos="1080"/>
          <w:tab w:val="left" w:pos="1620"/>
        </w:tabs>
        <w:spacing w:after="0" w:line="240" w:lineRule="auto"/>
        <w:ind w:left="2160"/>
        <w:jc w:val="both"/>
        <w:rPr>
          <w:rFonts w:ascii="Times New Roman" w:hAnsi="Times New Roman" w:cs="Times New Roman"/>
          <w:sz w:val="24"/>
          <w:szCs w:val="24"/>
        </w:rPr>
      </w:pPr>
      <w:r w:rsidRPr="00FE200B">
        <w:rPr>
          <w:rFonts w:ascii="Times New Roman" w:hAnsi="Times New Roman" w:cs="Times New Roman"/>
          <w:sz w:val="24"/>
          <w:szCs w:val="24"/>
        </w:rPr>
        <w:t>d</w:t>
      </w:r>
      <w:r w:rsidR="00BD24D6" w:rsidRPr="00FE200B">
        <w:rPr>
          <w:rFonts w:ascii="Times New Roman" w:hAnsi="Times New Roman" w:cs="Times New Roman"/>
          <w:sz w:val="24"/>
          <w:szCs w:val="24"/>
        </w:rPr>
        <w:t>.</w:t>
      </w:r>
      <w:r w:rsidR="006D3A1F" w:rsidRPr="00FE200B">
        <w:rPr>
          <w:rFonts w:ascii="Times New Roman" w:hAnsi="Times New Roman" w:cs="Times New Roman"/>
          <w:sz w:val="24"/>
          <w:szCs w:val="24"/>
        </w:rPr>
        <w:t xml:space="preserve">      Practices </w:t>
      </w:r>
      <w:r w:rsidR="003E3F55" w:rsidRPr="00FE200B">
        <w:rPr>
          <w:rFonts w:ascii="Times New Roman" w:hAnsi="Times New Roman" w:cs="Times New Roman"/>
          <w:sz w:val="24"/>
          <w:szCs w:val="24"/>
        </w:rPr>
        <w:t>ef</w:t>
      </w:r>
      <w:r w:rsidR="00E90C8A" w:rsidRPr="00FE200B">
        <w:rPr>
          <w:rFonts w:ascii="Times New Roman" w:hAnsi="Times New Roman" w:cs="Times New Roman"/>
          <w:sz w:val="24"/>
          <w:szCs w:val="24"/>
        </w:rPr>
        <w:t>fective listening skills</w:t>
      </w:r>
    </w:p>
    <w:p w14:paraId="7A966EFE" w14:textId="77777777" w:rsidR="006D3A1F" w:rsidRPr="00FE200B" w:rsidRDefault="00F7141D" w:rsidP="003C35A8">
      <w:pPr>
        <w:tabs>
          <w:tab w:val="left" w:pos="540"/>
          <w:tab w:val="left" w:pos="1080"/>
          <w:tab w:val="left" w:pos="1620"/>
        </w:tabs>
        <w:spacing w:after="0" w:line="240" w:lineRule="auto"/>
        <w:ind w:left="2160"/>
        <w:jc w:val="both"/>
        <w:rPr>
          <w:rFonts w:ascii="Times New Roman" w:hAnsi="Times New Roman" w:cs="Times New Roman"/>
          <w:sz w:val="24"/>
          <w:szCs w:val="24"/>
        </w:rPr>
      </w:pPr>
      <w:r w:rsidRPr="00FE200B">
        <w:rPr>
          <w:rFonts w:ascii="Times New Roman" w:hAnsi="Times New Roman" w:cs="Times New Roman"/>
          <w:sz w:val="24"/>
          <w:szCs w:val="24"/>
        </w:rPr>
        <w:t>e</w:t>
      </w:r>
      <w:r w:rsidR="00BD24D6" w:rsidRPr="00FE200B">
        <w:rPr>
          <w:rFonts w:ascii="Times New Roman" w:hAnsi="Times New Roman" w:cs="Times New Roman"/>
          <w:sz w:val="24"/>
          <w:szCs w:val="24"/>
        </w:rPr>
        <w:t>.</w:t>
      </w:r>
      <w:r w:rsidR="006D3A1F" w:rsidRPr="00FE200B">
        <w:rPr>
          <w:rFonts w:ascii="Times New Roman" w:hAnsi="Times New Roman" w:cs="Times New Roman"/>
          <w:sz w:val="24"/>
          <w:szCs w:val="24"/>
        </w:rPr>
        <w:t xml:space="preserve">      Exhibits the ability to motivate, encourage and involve others</w:t>
      </w:r>
    </w:p>
    <w:p w14:paraId="782CEFEB" w14:textId="3B3A3B51" w:rsidR="006D3A1F" w:rsidRPr="00FE200B" w:rsidRDefault="00EF41FD" w:rsidP="003C35A8">
      <w:pPr>
        <w:pStyle w:val="ListParagraph"/>
        <w:tabs>
          <w:tab w:val="left" w:pos="540"/>
          <w:tab w:val="left" w:pos="1080"/>
          <w:tab w:val="left" w:pos="1620"/>
        </w:tabs>
        <w:spacing w:after="0" w:line="240" w:lineRule="auto"/>
        <w:ind w:left="2520"/>
        <w:jc w:val="both"/>
        <w:rPr>
          <w:rFonts w:ascii="Times New Roman" w:hAnsi="Times New Roman" w:cs="Times New Roman"/>
          <w:sz w:val="24"/>
          <w:szCs w:val="24"/>
        </w:rPr>
      </w:pPr>
      <w:r w:rsidRPr="00FE200B">
        <w:rPr>
          <w:rFonts w:ascii="Times New Roman" w:hAnsi="Times New Roman" w:cs="Times New Roman"/>
          <w:sz w:val="24"/>
          <w:szCs w:val="24"/>
        </w:rPr>
        <w:t xml:space="preserve"> </w:t>
      </w:r>
      <w:r w:rsidR="00BD24D6" w:rsidRPr="00FE200B">
        <w:rPr>
          <w:rFonts w:ascii="Times New Roman" w:hAnsi="Times New Roman" w:cs="Times New Roman"/>
          <w:sz w:val="24"/>
          <w:szCs w:val="24"/>
        </w:rPr>
        <w:t xml:space="preserve"> </w:t>
      </w:r>
      <w:r w:rsidR="009F39DD" w:rsidRPr="00FE200B">
        <w:rPr>
          <w:rFonts w:ascii="Times New Roman" w:hAnsi="Times New Roman" w:cs="Times New Roman"/>
          <w:sz w:val="24"/>
          <w:szCs w:val="24"/>
        </w:rPr>
        <w:t xml:space="preserve"> </w:t>
      </w:r>
      <w:r w:rsidRPr="00FE200B">
        <w:rPr>
          <w:rFonts w:ascii="Times New Roman" w:hAnsi="Times New Roman" w:cs="Times New Roman"/>
          <w:sz w:val="24"/>
          <w:szCs w:val="24"/>
        </w:rPr>
        <w:t>toward shared leadership</w:t>
      </w:r>
      <w:r w:rsidR="001F6F97" w:rsidRPr="00FE200B">
        <w:rPr>
          <w:rFonts w:ascii="Times New Roman" w:hAnsi="Times New Roman" w:cs="Times New Roman"/>
          <w:sz w:val="24"/>
          <w:szCs w:val="24"/>
        </w:rPr>
        <w:t xml:space="preserve"> </w:t>
      </w:r>
    </w:p>
    <w:p w14:paraId="6EFD0F11" w14:textId="283D49B3" w:rsidR="006D3A1F" w:rsidRPr="00FE200B" w:rsidRDefault="00F7141D" w:rsidP="003C35A8">
      <w:pPr>
        <w:tabs>
          <w:tab w:val="left" w:pos="540"/>
          <w:tab w:val="left" w:pos="1080"/>
          <w:tab w:val="left" w:pos="1620"/>
        </w:tabs>
        <w:spacing w:after="0" w:line="240" w:lineRule="auto"/>
        <w:ind w:left="2160"/>
        <w:jc w:val="both"/>
        <w:rPr>
          <w:rFonts w:ascii="Times New Roman" w:hAnsi="Times New Roman" w:cs="Times New Roman"/>
          <w:sz w:val="24"/>
          <w:szCs w:val="24"/>
        </w:rPr>
      </w:pPr>
      <w:r w:rsidRPr="00FE200B">
        <w:rPr>
          <w:rFonts w:ascii="Times New Roman" w:hAnsi="Times New Roman" w:cs="Times New Roman"/>
          <w:sz w:val="24"/>
          <w:szCs w:val="24"/>
        </w:rPr>
        <w:t>f</w:t>
      </w:r>
      <w:r w:rsidR="00BD24D6" w:rsidRPr="00FE200B">
        <w:rPr>
          <w:rFonts w:ascii="Times New Roman" w:hAnsi="Times New Roman" w:cs="Times New Roman"/>
          <w:sz w:val="24"/>
          <w:szCs w:val="24"/>
        </w:rPr>
        <w:t>.</w:t>
      </w:r>
      <w:r w:rsidR="006D3A1F" w:rsidRPr="00FE200B">
        <w:rPr>
          <w:rFonts w:ascii="Times New Roman" w:hAnsi="Times New Roman" w:cs="Times New Roman"/>
          <w:sz w:val="24"/>
          <w:szCs w:val="24"/>
        </w:rPr>
        <w:t xml:space="preserve">      Builds relationships in a cul</w:t>
      </w:r>
      <w:r w:rsidR="00A3042D" w:rsidRPr="00FE200B">
        <w:rPr>
          <w:rFonts w:ascii="Times New Roman" w:hAnsi="Times New Roman" w:cs="Times New Roman"/>
          <w:sz w:val="24"/>
          <w:szCs w:val="24"/>
        </w:rPr>
        <w:t>turally appropriate manner</w:t>
      </w:r>
      <w:r w:rsidR="00E90C8A" w:rsidRPr="00FE200B">
        <w:rPr>
          <w:rFonts w:ascii="Times New Roman" w:hAnsi="Times New Roman" w:cs="Times New Roman"/>
          <w:sz w:val="24"/>
          <w:szCs w:val="24"/>
        </w:rPr>
        <w:t xml:space="preserve"> </w:t>
      </w:r>
    </w:p>
    <w:p w14:paraId="1B62C16C" w14:textId="77777777" w:rsidR="00441532" w:rsidRPr="00FE200B" w:rsidRDefault="00441532" w:rsidP="003C35A8">
      <w:pPr>
        <w:autoSpaceDE w:val="0"/>
        <w:autoSpaceDN w:val="0"/>
        <w:adjustRightInd w:val="0"/>
        <w:spacing w:after="17" w:line="240" w:lineRule="auto"/>
        <w:rPr>
          <w:rFonts w:ascii="Times New Roman" w:hAnsi="Times New Roman" w:cs="Times New Roman"/>
          <w:color w:val="000000"/>
          <w:sz w:val="24"/>
          <w:szCs w:val="24"/>
        </w:rPr>
      </w:pPr>
    </w:p>
    <w:p w14:paraId="36A31045" w14:textId="718E20D7" w:rsidR="00661069" w:rsidRPr="00FE200B" w:rsidRDefault="00661069" w:rsidP="003C35A8">
      <w:pPr>
        <w:autoSpaceDE w:val="0"/>
        <w:autoSpaceDN w:val="0"/>
        <w:adjustRightInd w:val="0"/>
        <w:spacing w:after="0" w:line="240" w:lineRule="auto"/>
        <w:rPr>
          <w:rFonts w:ascii="Times New Roman" w:hAnsi="Times New Roman" w:cs="Times New Roman"/>
          <w:color w:val="000000"/>
          <w:sz w:val="24"/>
          <w:szCs w:val="24"/>
        </w:rPr>
      </w:pPr>
      <w:r w:rsidRPr="00FE200B">
        <w:rPr>
          <w:rFonts w:ascii="Times New Roman" w:hAnsi="Times New Roman" w:cs="Times New Roman"/>
          <w:b/>
          <w:bCs/>
          <w:color w:val="000000"/>
          <w:sz w:val="24"/>
          <w:szCs w:val="24"/>
        </w:rPr>
        <w:t xml:space="preserve">IV. PROCEDURES FOR ADDRESSING DIGRESSIONS FROM </w:t>
      </w:r>
      <w:r w:rsidR="00051B3D" w:rsidRPr="00FE200B">
        <w:rPr>
          <w:rFonts w:ascii="Times New Roman" w:hAnsi="Times New Roman" w:cs="Times New Roman"/>
          <w:b/>
          <w:bCs/>
          <w:color w:val="000000"/>
          <w:sz w:val="24"/>
          <w:szCs w:val="24"/>
        </w:rPr>
        <w:t xml:space="preserve">OSL </w:t>
      </w:r>
      <w:r w:rsidRPr="00FE200B">
        <w:rPr>
          <w:rFonts w:ascii="Times New Roman" w:hAnsi="Times New Roman" w:cs="Times New Roman"/>
          <w:b/>
          <w:bCs/>
          <w:color w:val="000000"/>
          <w:sz w:val="24"/>
          <w:szCs w:val="24"/>
        </w:rPr>
        <w:t>PROFESSIONAL DISPOSITIONS</w:t>
      </w:r>
      <w:r w:rsidR="008D1A0B" w:rsidRPr="00FE200B">
        <w:rPr>
          <w:rFonts w:ascii="Times New Roman" w:hAnsi="Times New Roman" w:cs="Times New Roman"/>
          <w:b/>
          <w:bCs/>
          <w:color w:val="000000"/>
          <w:sz w:val="24"/>
          <w:szCs w:val="24"/>
        </w:rPr>
        <w:t xml:space="preserve"> </w:t>
      </w:r>
      <w:r w:rsidRPr="00FE200B">
        <w:rPr>
          <w:rFonts w:ascii="Times New Roman" w:hAnsi="Times New Roman" w:cs="Times New Roman"/>
          <w:b/>
          <w:bCs/>
          <w:color w:val="000000"/>
          <w:sz w:val="24"/>
          <w:szCs w:val="24"/>
        </w:rPr>
        <w:t xml:space="preserve">POLICY </w:t>
      </w:r>
    </w:p>
    <w:p w14:paraId="232CF601" w14:textId="28EE6784" w:rsidR="0024088B" w:rsidRDefault="00A6726E" w:rsidP="002408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The following procedures will be implemented when digressions in Professional Dispositions Guidelines and the Exit Policy occur</w:t>
      </w:r>
      <w:r w:rsidR="00661069" w:rsidRPr="00FE200B">
        <w:rPr>
          <w:rFonts w:ascii="Times New Roman" w:hAnsi="Times New Roman" w:cs="Times New Roman"/>
          <w:i/>
          <w:iCs/>
          <w:color w:val="000000"/>
          <w:sz w:val="24"/>
          <w:szCs w:val="24"/>
        </w:rPr>
        <w:t xml:space="preserve">. </w:t>
      </w:r>
    </w:p>
    <w:p w14:paraId="312422D7" w14:textId="77777777" w:rsidR="0024088B" w:rsidRDefault="0024088B" w:rsidP="0024088B">
      <w:pPr>
        <w:autoSpaceDE w:val="0"/>
        <w:autoSpaceDN w:val="0"/>
        <w:adjustRightInd w:val="0"/>
        <w:spacing w:after="0" w:line="240" w:lineRule="auto"/>
        <w:rPr>
          <w:rFonts w:ascii="Times New Roman" w:hAnsi="Times New Roman" w:cs="Times New Roman"/>
          <w:color w:val="000000"/>
          <w:sz w:val="24"/>
          <w:szCs w:val="24"/>
        </w:rPr>
      </w:pPr>
    </w:p>
    <w:p w14:paraId="1F95AA59" w14:textId="47F9FDD7" w:rsidR="001A7A76" w:rsidRPr="0024088B" w:rsidRDefault="0024088B" w:rsidP="0024088B">
      <w:pPr>
        <w:autoSpaceDE w:val="0"/>
        <w:autoSpaceDN w:val="0"/>
        <w:adjustRightInd w:val="0"/>
        <w:spacing w:after="0" w:line="240" w:lineRule="auto"/>
        <w:rPr>
          <w:rFonts w:ascii="Times New Roman" w:hAnsi="Times New Roman" w:cs="Times New Roman"/>
          <w:color w:val="000000"/>
          <w:sz w:val="24"/>
          <w:szCs w:val="24"/>
        </w:rPr>
      </w:pPr>
      <w:r w:rsidRPr="0024088B">
        <w:rPr>
          <w:rFonts w:ascii="Times New Roman" w:hAnsi="Times New Roman" w:cs="Times New Roman"/>
          <w:b/>
          <w:bCs/>
          <w:color w:val="000000"/>
          <w:sz w:val="24"/>
          <w:szCs w:val="24"/>
        </w:rPr>
        <w:t>A.</w:t>
      </w:r>
      <w:r w:rsidRPr="0024088B">
        <w:rPr>
          <w:rFonts w:ascii="Times New Roman" w:hAnsi="Times New Roman" w:cs="Times New Roman"/>
          <w:b/>
          <w:bCs/>
          <w:sz w:val="24"/>
          <w:szCs w:val="24"/>
        </w:rPr>
        <w:t xml:space="preserve"> </w:t>
      </w:r>
      <w:r w:rsidR="001A7A76" w:rsidRPr="0024088B">
        <w:rPr>
          <w:rFonts w:ascii="Times New Roman" w:hAnsi="Times New Roman" w:cs="Times New Roman"/>
          <w:b/>
          <w:bCs/>
          <w:sz w:val="24"/>
          <w:szCs w:val="24"/>
        </w:rPr>
        <w:t>The FT</w:t>
      </w:r>
      <w:r w:rsidR="00FE200B" w:rsidRPr="0024088B">
        <w:rPr>
          <w:rFonts w:ascii="Times New Roman" w:hAnsi="Times New Roman" w:cs="Times New Roman"/>
          <w:b/>
          <w:bCs/>
          <w:sz w:val="24"/>
          <w:szCs w:val="24"/>
        </w:rPr>
        <w:t>L</w:t>
      </w:r>
      <w:r w:rsidR="001A7A76" w:rsidRPr="0024088B">
        <w:rPr>
          <w:rFonts w:ascii="Times New Roman" w:hAnsi="Times New Roman" w:cs="Times New Roman"/>
          <w:b/>
          <w:bCs/>
          <w:sz w:val="24"/>
          <w:szCs w:val="24"/>
        </w:rPr>
        <w:t xml:space="preserve"> Evaluation Process</w:t>
      </w:r>
    </w:p>
    <w:p w14:paraId="4BB4D8B2" w14:textId="77777777" w:rsidR="001A7A76" w:rsidRPr="00FE200B" w:rsidRDefault="001A7A76" w:rsidP="001A7A76">
      <w:pPr>
        <w:autoSpaceDE w:val="0"/>
        <w:autoSpaceDN w:val="0"/>
        <w:adjustRightInd w:val="0"/>
        <w:spacing w:after="0" w:line="240" w:lineRule="auto"/>
        <w:rPr>
          <w:rFonts w:ascii="Times New Roman" w:hAnsi="Times New Roman" w:cs="Times New Roman"/>
          <w:bCs/>
          <w:sz w:val="24"/>
          <w:szCs w:val="24"/>
        </w:rPr>
      </w:pPr>
    </w:p>
    <w:p w14:paraId="5F508B54" w14:textId="33D4A74C" w:rsidR="0024088B" w:rsidRDefault="00FE200B" w:rsidP="001A7A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students will be evaluated based on the</w:t>
      </w:r>
      <w:r w:rsidR="00A83296">
        <w:rPr>
          <w:rFonts w:ascii="Times New Roman" w:hAnsi="Times New Roman" w:cs="Times New Roman"/>
          <w:sz w:val="24"/>
          <w:szCs w:val="24"/>
        </w:rPr>
        <w:t>ir instructor's Essential Abilities and Fitness to Lead Standards (FTL)</w:t>
      </w:r>
      <w:r>
        <w:rPr>
          <w:rFonts w:ascii="Times New Roman" w:hAnsi="Times New Roman" w:cs="Times New Roman"/>
          <w:sz w:val="24"/>
          <w:szCs w:val="24"/>
        </w:rPr>
        <w:t xml:space="preserve"> at the end of every semester.  </w:t>
      </w:r>
      <w:r w:rsidR="000C0173">
        <w:rPr>
          <w:rFonts w:ascii="Times New Roman" w:hAnsi="Times New Roman" w:cs="Times New Roman"/>
          <w:sz w:val="24"/>
          <w:szCs w:val="24"/>
        </w:rPr>
        <w:t xml:space="preserve">In addition, students can be evaluated as necessary throughout the program.  An FTL review may be initiated on any student </w:t>
      </w:r>
      <w:r w:rsidR="00A83296">
        <w:rPr>
          <w:rFonts w:ascii="Times New Roman" w:hAnsi="Times New Roman" w:cs="Times New Roman"/>
          <w:sz w:val="24"/>
          <w:szCs w:val="24"/>
        </w:rPr>
        <w:t>if a faculty member, staff member, course instructor, program advisor, or field supervisor believes the student has displayed behavior, which suggests</w:t>
      </w:r>
      <w:r w:rsidR="000C0173">
        <w:rPr>
          <w:rFonts w:ascii="Times New Roman" w:hAnsi="Times New Roman" w:cs="Times New Roman"/>
          <w:sz w:val="24"/>
          <w:szCs w:val="24"/>
        </w:rPr>
        <w:t xml:space="preserve"> the student does not possess sufficient competency on one or more essential abilit</w:t>
      </w:r>
      <w:r w:rsidR="00A83296">
        <w:rPr>
          <w:rFonts w:ascii="Times New Roman" w:hAnsi="Times New Roman" w:cs="Times New Roman"/>
          <w:sz w:val="24"/>
          <w:szCs w:val="24"/>
        </w:rPr>
        <w:t>ies</w:t>
      </w:r>
      <w:r w:rsidR="000C0173">
        <w:rPr>
          <w:rFonts w:ascii="Times New Roman" w:hAnsi="Times New Roman" w:cs="Times New Roman"/>
          <w:sz w:val="24"/>
          <w:szCs w:val="24"/>
        </w:rPr>
        <w:t xml:space="preserve"> or FTL criteria. </w:t>
      </w:r>
      <w:r w:rsidR="001A7A76" w:rsidRPr="00FE200B">
        <w:rPr>
          <w:rFonts w:ascii="Times New Roman" w:hAnsi="Times New Roman" w:cs="Times New Roman"/>
          <w:sz w:val="24"/>
          <w:szCs w:val="24"/>
        </w:rPr>
        <w:t xml:space="preserve">Students' competence is evaluated using the </w:t>
      </w:r>
      <w:r w:rsidR="001A7A76" w:rsidRPr="00FE200B">
        <w:rPr>
          <w:rFonts w:ascii="Times New Roman" w:hAnsi="Times New Roman" w:cs="Times New Roman"/>
          <w:i/>
          <w:iCs/>
          <w:sz w:val="24"/>
          <w:szCs w:val="24"/>
        </w:rPr>
        <w:t>Fitness to</w:t>
      </w:r>
      <w:r w:rsidRPr="00FE200B">
        <w:rPr>
          <w:rFonts w:ascii="Times New Roman" w:hAnsi="Times New Roman" w:cs="Times New Roman"/>
          <w:i/>
          <w:iCs/>
          <w:sz w:val="24"/>
          <w:szCs w:val="24"/>
        </w:rPr>
        <w:t xml:space="preserve"> Lead</w:t>
      </w:r>
      <w:r w:rsidR="001A7A76" w:rsidRPr="00FE200B">
        <w:rPr>
          <w:rFonts w:ascii="Times New Roman" w:hAnsi="Times New Roman" w:cs="Times New Roman"/>
          <w:i/>
          <w:iCs/>
          <w:sz w:val="24"/>
          <w:szCs w:val="24"/>
        </w:rPr>
        <w:t xml:space="preserve"> Standards </w:t>
      </w:r>
      <w:r w:rsidR="001A7A76" w:rsidRPr="00FE200B">
        <w:rPr>
          <w:rFonts w:ascii="Times New Roman" w:hAnsi="Times New Roman" w:cs="Times New Roman"/>
          <w:sz w:val="24"/>
          <w:szCs w:val="24"/>
        </w:rPr>
        <w:t xml:space="preserve">and documented with the </w:t>
      </w:r>
      <w:r w:rsidR="001A7A76" w:rsidRPr="00FE200B">
        <w:rPr>
          <w:rFonts w:ascii="Times New Roman" w:hAnsi="Times New Roman" w:cs="Times New Roman"/>
          <w:i/>
          <w:iCs/>
          <w:sz w:val="24"/>
          <w:szCs w:val="24"/>
        </w:rPr>
        <w:t>FT</w:t>
      </w:r>
      <w:r w:rsidRPr="00FE200B">
        <w:rPr>
          <w:rFonts w:ascii="Times New Roman" w:hAnsi="Times New Roman" w:cs="Times New Roman"/>
          <w:i/>
          <w:iCs/>
          <w:sz w:val="24"/>
          <w:szCs w:val="24"/>
        </w:rPr>
        <w:t>L</w:t>
      </w:r>
      <w:r w:rsidR="001A7A76" w:rsidRPr="00FE200B">
        <w:rPr>
          <w:rFonts w:ascii="Times New Roman" w:hAnsi="Times New Roman" w:cs="Times New Roman"/>
          <w:i/>
          <w:iCs/>
          <w:sz w:val="24"/>
          <w:szCs w:val="24"/>
        </w:rPr>
        <w:t xml:space="preserve"> Evaluation Form</w:t>
      </w:r>
      <w:r w:rsidR="001A7A76" w:rsidRPr="00FE200B">
        <w:rPr>
          <w:rFonts w:ascii="Times New Roman" w:hAnsi="Times New Roman" w:cs="Times New Roman"/>
          <w:sz w:val="24"/>
          <w:szCs w:val="24"/>
        </w:rPr>
        <w:t xml:space="preserve">. </w:t>
      </w:r>
    </w:p>
    <w:p w14:paraId="73E9FFA0" w14:textId="178A8C60"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Admission into the master</w:t>
      </w:r>
      <w:r w:rsidR="000553AD">
        <w:rPr>
          <w:rFonts w:ascii="Times New Roman" w:hAnsi="Times New Roman" w:cs="Times New Roman"/>
          <w:sz w:val="24"/>
          <w:szCs w:val="24"/>
        </w:rPr>
        <w:t>'</w:t>
      </w:r>
      <w:r w:rsidRPr="00FE200B">
        <w:rPr>
          <w:rFonts w:ascii="Times New Roman" w:hAnsi="Times New Roman" w:cs="Times New Roman"/>
          <w:sz w:val="24"/>
          <w:szCs w:val="24"/>
        </w:rPr>
        <w:t>s program or the principal certification program does not guarantee fitness to remain a student in the program. Also, an FT</w:t>
      </w:r>
      <w:r w:rsidR="00FE200B" w:rsidRPr="00FE200B">
        <w:rPr>
          <w:rFonts w:ascii="Times New Roman" w:hAnsi="Times New Roman" w:cs="Times New Roman"/>
          <w:sz w:val="24"/>
          <w:szCs w:val="24"/>
        </w:rPr>
        <w:t>L</w:t>
      </w:r>
      <w:r w:rsidRPr="00FE200B">
        <w:rPr>
          <w:rFonts w:ascii="Times New Roman" w:hAnsi="Times New Roman" w:cs="Times New Roman"/>
          <w:sz w:val="24"/>
          <w:szCs w:val="24"/>
        </w:rPr>
        <w:t xml:space="preserve"> review may be initiated on any student at any time if a faculty member, staff member, course instructor, program advisor, or field supervisor believes the student has displayed behavior that suggests the student does not possess sufficient competency on one or more FT</w:t>
      </w:r>
      <w:r w:rsidR="00FE200B" w:rsidRPr="00FE200B">
        <w:rPr>
          <w:rFonts w:ascii="Times New Roman" w:hAnsi="Times New Roman" w:cs="Times New Roman"/>
          <w:sz w:val="24"/>
          <w:szCs w:val="24"/>
        </w:rPr>
        <w:t>L</w:t>
      </w:r>
      <w:r w:rsidRPr="00FE200B">
        <w:rPr>
          <w:rFonts w:ascii="Times New Roman" w:hAnsi="Times New Roman" w:cs="Times New Roman"/>
          <w:sz w:val="24"/>
          <w:szCs w:val="24"/>
        </w:rPr>
        <w:t xml:space="preserve"> criteria. Faculty also may initiate an FTP review at any time for:</w:t>
      </w:r>
    </w:p>
    <w:p w14:paraId="73008A98" w14:textId="77777777" w:rsidR="001A7A76" w:rsidRPr="00FE200B" w:rsidRDefault="001A7A76" w:rsidP="001A7A7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Students who engage in illegal or unethical behaviors,</w:t>
      </w:r>
    </w:p>
    <w:p w14:paraId="76D1D197" w14:textId="77777777" w:rsidR="001A7A76" w:rsidRPr="00FE200B" w:rsidRDefault="001A7A76" w:rsidP="001A7A7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Students who present a threat to the wellbeing of others, or</w:t>
      </w:r>
    </w:p>
    <w:p w14:paraId="6A628F1B" w14:textId="77777777" w:rsidR="001A7A76" w:rsidRPr="00FE200B" w:rsidRDefault="001A7A76" w:rsidP="001A7A7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Students who violate the UTRGV Student Code of Conduct, the Handbook of Operating Procedures (HOP), any other applicable UTRGV policies or procedures, or any other UTRGV departmental policies or practices.</w:t>
      </w:r>
    </w:p>
    <w:p w14:paraId="6218E562" w14:textId="77777777" w:rsidR="001A7A76" w:rsidRPr="00FE200B" w:rsidRDefault="001A7A76" w:rsidP="001A7A76">
      <w:pPr>
        <w:pStyle w:val="ListParagraph"/>
        <w:autoSpaceDE w:val="0"/>
        <w:autoSpaceDN w:val="0"/>
        <w:adjustRightInd w:val="0"/>
        <w:spacing w:after="0" w:line="240" w:lineRule="auto"/>
        <w:rPr>
          <w:rFonts w:ascii="Times New Roman" w:hAnsi="Times New Roman" w:cs="Times New Roman"/>
          <w:sz w:val="24"/>
          <w:szCs w:val="24"/>
        </w:rPr>
      </w:pPr>
    </w:p>
    <w:p w14:paraId="7024D3FD" w14:textId="3C1612FD" w:rsidR="001A7A76" w:rsidRPr="00D67D01" w:rsidRDefault="001A7A76" w:rsidP="001A7A76">
      <w:pPr>
        <w:autoSpaceDE w:val="0"/>
        <w:autoSpaceDN w:val="0"/>
        <w:adjustRightInd w:val="0"/>
        <w:spacing w:after="0" w:line="240" w:lineRule="auto"/>
        <w:rPr>
          <w:rFonts w:ascii="Times New Roman" w:hAnsi="Times New Roman" w:cs="Times New Roman"/>
          <w:strike/>
          <w:sz w:val="24"/>
          <w:szCs w:val="24"/>
        </w:rPr>
      </w:pPr>
      <w:r w:rsidRPr="00FE200B">
        <w:rPr>
          <w:rFonts w:ascii="Times New Roman" w:hAnsi="Times New Roman" w:cs="Times New Roman"/>
          <w:sz w:val="24"/>
          <w:szCs w:val="24"/>
        </w:rPr>
        <w:t xml:space="preserve">In such cases, depending upon the circumstances, the fitness to </w:t>
      </w:r>
      <w:r w:rsidR="0024088B">
        <w:rPr>
          <w:rFonts w:ascii="Times New Roman" w:hAnsi="Times New Roman" w:cs="Times New Roman"/>
          <w:sz w:val="24"/>
          <w:szCs w:val="24"/>
        </w:rPr>
        <w:t>lead</w:t>
      </w:r>
      <w:r w:rsidRPr="00FE200B">
        <w:rPr>
          <w:rFonts w:ascii="Times New Roman" w:hAnsi="Times New Roman" w:cs="Times New Roman"/>
          <w:sz w:val="24"/>
          <w:szCs w:val="24"/>
        </w:rPr>
        <w:t xml:space="preserve"> process may result in the student being dismissed from the </w:t>
      </w:r>
      <w:proofErr w:type="gramStart"/>
      <w:r w:rsidRPr="00FE200B">
        <w:rPr>
          <w:rFonts w:ascii="Times New Roman" w:hAnsi="Times New Roman" w:cs="Times New Roman"/>
          <w:sz w:val="24"/>
          <w:szCs w:val="24"/>
        </w:rPr>
        <w:t>Master in Educational Leadership</w:t>
      </w:r>
      <w:proofErr w:type="gramEnd"/>
      <w:r w:rsidRPr="00FE200B">
        <w:rPr>
          <w:rFonts w:ascii="Times New Roman" w:hAnsi="Times New Roman" w:cs="Times New Roman"/>
          <w:sz w:val="24"/>
          <w:szCs w:val="24"/>
        </w:rPr>
        <w:t xml:space="preserve"> and/or Principal Certification Program</w:t>
      </w:r>
      <w:r w:rsidR="00D62556">
        <w:rPr>
          <w:rFonts w:ascii="Times New Roman" w:hAnsi="Times New Roman" w:cs="Times New Roman"/>
          <w:sz w:val="24"/>
          <w:szCs w:val="24"/>
        </w:rPr>
        <w:t xml:space="preserve">.  </w:t>
      </w:r>
    </w:p>
    <w:p w14:paraId="4FE5869F" w14:textId="77777777"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p>
    <w:p w14:paraId="336A6963" w14:textId="3C6C9991"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Faculty members, staff members, course instructors, program advisors, and field supervisors will evaluate all students according to these standards. Students will have the opportunity to participate and respond at each step of the FT</w:t>
      </w:r>
      <w:r w:rsidR="00363D79">
        <w:rPr>
          <w:rFonts w:ascii="Times New Roman" w:hAnsi="Times New Roman" w:cs="Times New Roman"/>
          <w:sz w:val="24"/>
          <w:szCs w:val="24"/>
        </w:rPr>
        <w:t>L</w:t>
      </w:r>
      <w:r w:rsidRPr="00FE200B">
        <w:rPr>
          <w:rFonts w:ascii="Times New Roman" w:hAnsi="Times New Roman" w:cs="Times New Roman"/>
          <w:sz w:val="24"/>
          <w:szCs w:val="24"/>
        </w:rPr>
        <w:t xml:space="preserve"> process.</w:t>
      </w:r>
    </w:p>
    <w:p w14:paraId="1459DCD3" w14:textId="77777777"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p>
    <w:p w14:paraId="567946AB" w14:textId="5F49F41E"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lastRenderedPageBreak/>
        <w:t>Performance on the FT</w:t>
      </w:r>
      <w:r w:rsidR="00363D79">
        <w:rPr>
          <w:rFonts w:ascii="Times New Roman" w:hAnsi="Times New Roman" w:cs="Times New Roman"/>
          <w:sz w:val="24"/>
          <w:szCs w:val="24"/>
        </w:rPr>
        <w:t>L</w:t>
      </w:r>
      <w:r w:rsidRPr="00FE200B">
        <w:rPr>
          <w:rFonts w:ascii="Times New Roman" w:hAnsi="Times New Roman" w:cs="Times New Roman"/>
          <w:sz w:val="24"/>
          <w:szCs w:val="24"/>
        </w:rPr>
        <w:t xml:space="preserve"> standards will be rated on </w:t>
      </w:r>
      <w:r w:rsidR="007920BD">
        <w:rPr>
          <w:rFonts w:ascii="Times New Roman" w:hAnsi="Times New Roman" w:cs="Times New Roman"/>
          <w:sz w:val="24"/>
          <w:szCs w:val="24"/>
        </w:rPr>
        <w:t xml:space="preserve">a scale </w:t>
      </w:r>
      <w:r w:rsidRPr="00FE200B">
        <w:rPr>
          <w:rFonts w:ascii="Times New Roman" w:hAnsi="Times New Roman" w:cs="Times New Roman"/>
          <w:sz w:val="24"/>
          <w:szCs w:val="24"/>
        </w:rPr>
        <w:t xml:space="preserve">of 0 (competence not achieved) to 1 (competence performed) described in the </w:t>
      </w:r>
      <w:r w:rsidRPr="00FE200B">
        <w:rPr>
          <w:rFonts w:ascii="Times New Roman" w:hAnsi="Times New Roman" w:cs="Times New Roman"/>
          <w:i/>
          <w:iCs/>
          <w:sz w:val="24"/>
          <w:szCs w:val="24"/>
        </w:rPr>
        <w:t xml:space="preserve">Fitness to </w:t>
      </w:r>
      <w:r w:rsidR="0024088B">
        <w:rPr>
          <w:rFonts w:ascii="Times New Roman" w:hAnsi="Times New Roman" w:cs="Times New Roman"/>
          <w:i/>
          <w:iCs/>
          <w:sz w:val="24"/>
          <w:szCs w:val="24"/>
        </w:rPr>
        <w:t xml:space="preserve">Lead </w:t>
      </w:r>
      <w:r w:rsidRPr="00FE200B">
        <w:rPr>
          <w:rFonts w:ascii="Times New Roman" w:hAnsi="Times New Roman" w:cs="Times New Roman"/>
          <w:i/>
          <w:iCs/>
          <w:sz w:val="24"/>
          <w:szCs w:val="24"/>
        </w:rPr>
        <w:t>Standards</w:t>
      </w:r>
      <w:r w:rsidRPr="00FE200B">
        <w:rPr>
          <w:rFonts w:ascii="Times New Roman" w:hAnsi="Times New Roman" w:cs="Times New Roman"/>
          <w:sz w:val="24"/>
          <w:szCs w:val="24"/>
        </w:rPr>
        <w:t>. A rating of 1 on all FT</w:t>
      </w:r>
      <w:r w:rsidR="0024088B">
        <w:rPr>
          <w:rFonts w:ascii="Times New Roman" w:hAnsi="Times New Roman" w:cs="Times New Roman"/>
          <w:sz w:val="24"/>
          <w:szCs w:val="24"/>
        </w:rPr>
        <w:t>L</w:t>
      </w:r>
      <w:r w:rsidRPr="00FE200B">
        <w:rPr>
          <w:rFonts w:ascii="Times New Roman" w:hAnsi="Times New Roman" w:cs="Times New Roman"/>
          <w:sz w:val="24"/>
          <w:szCs w:val="24"/>
        </w:rPr>
        <w:t xml:space="preserve"> standards will indicate competence. The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 </w:t>
      </w:r>
      <w:r w:rsidRPr="00FE200B">
        <w:rPr>
          <w:rFonts w:ascii="Times New Roman" w:hAnsi="Times New Roman" w:cs="Times New Roman"/>
          <w:sz w:val="24"/>
          <w:szCs w:val="24"/>
        </w:rPr>
        <w:t>will then be shared with the student and a copy placed in the student</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s </w:t>
      </w:r>
      <w:r w:rsidR="007920BD">
        <w:rPr>
          <w:rFonts w:ascii="Times New Roman" w:hAnsi="Times New Roman" w:cs="Times New Roman"/>
          <w:sz w:val="24"/>
          <w:szCs w:val="24"/>
        </w:rPr>
        <w:t xml:space="preserve">TK20 </w:t>
      </w:r>
      <w:r w:rsidRPr="00FE200B">
        <w:rPr>
          <w:rFonts w:ascii="Times New Roman" w:hAnsi="Times New Roman" w:cs="Times New Roman"/>
          <w:sz w:val="24"/>
          <w:szCs w:val="24"/>
        </w:rPr>
        <w:t>file. A rating of 0 on any of the FTP standards will initiate the following procedure:</w:t>
      </w:r>
    </w:p>
    <w:p w14:paraId="0598FAEC" w14:textId="77777777"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p>
    <w:p w14:paraId="7843F15B" w14:textId="0022E11C" w:rsidR="001A7A76" w:rsidRPr="007920BD" w:rsidRDefault="001A7A76" w:rsidP="001A7A7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 xml:space="preserve">The student will be contacted to schedule a meeting to review the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w:t>
      </w:r>
      <w:r w:rsidRPr="00FE200B">
        <w:rPr>
          <w:rFonts w:ascii="Times New Roman" w:hAnsi="Times New Roman" w:cs="Times New Roman"/>
          <w:sz w:val="24"/>
          <w:szCs w:val="24"/>
        </w:rPr>
        <w:t>. The conference would be held with the issuing faculty member unless the FT</w:t>
      </w:r>
      <w:r w:rsidR="007920BD">
        <w:rPr>
          <w:rFonts w:ascii="Times New Roman" w:hAnsi="Times New Roman" w:cs="Times New Roman"/>
          <w:sz w:val="24"/>
          <w:szCs w:val="24"/>
        </w:rPr>
        <w:t>L</w:t>
      </w:r>
      <w:r w:rsidRPr="00FE200B">
        <w:rPr>
          <w:rFonts w:ascii="Times New Roman" w:hAnsi="Times New Roman" w:cs="Times New Roman"/>
          <w:sz w:val="24"/>
          <w:szCs w:val="24"/>
        </w:rPr>
        <w:t xml:space="preserve"> process was initiated because the student engaged in illegal or unethical activities, presented a threat to the </w:t>
      </w:r>
      <w:r w:rsidR="007920BD" w:rsidRPr="00FE200B">
        <w:rPr>
          <w:rFonts w:ascii="Times New Roman" w:hAnsi="Times New Roman" w:cs="Times New Roman"/>
          <w:sz w:val="24"/>
          <w:szCs w:val="24"/>
        </w:rPr>
        <w:t>wellbeing</w:t>
      </w:r>
      <w:r w:rsidRPr="00FE200B">
        <w:rPr>
          <w:rFonts w:ascii="Times New Roman" w:hAnsi="Times New Roman" w:cs="Times New Roman"/>
          <w:sz w:val="24"/>
          <w:szCs w:val="24"/>
        </w:rPr>
        <w:t xml:space="preserve"> of others, or violated the UTRGV Student Code of Conduct or the Handbook of Operating Procedures (in which case, the meeting will be held with a faculty review committee, as outlined in Step 3 below).</w:t>
      </w:r>
    </w:p>
    <w:p w14:paraId="4E3280F7" w14:textId="6ACF03C6" w:rsidR="001A7A76" w:rsidRPr="00FE200B" w:rsidRDefault="001A7A76" w:rsidP="007920BD">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 xml:space="preserve">The student has five business days to respond to the request to schedule a meeting. If the student does </w:t>
      </w:r>
      <w:r w:rsidRPr="00FE200B">
        <w:rPr>
          <w:rFonts w:ascii="Times New Roman" w:hAnsi="Times New Roman" w:cs="Times New Roman"/>
          <w:i/>
          <w:iCs/>
          <w:sz w:val="24"/>
          <w:szCs w:val="24"/>
        </w:rPr>
        <w:t xml:space="preserve">not </w:t>
      </w:r>
      <w:r w:rsidRPr="00FE200B">
        <w:rPr>
          <w:rFonts w:ascii="Times New Roman" w:hAnsi="Times New Roman" w:cs="Times New Roman"/>
          <w:sz w:val="24"/>
          <w:szCs w:val="24"/>
        </w:rPr>
        <w:t>respond by the close of business on the fifth business day, the matter will proceed to step 3 below.</w:t>
      </w:r>
    </w:p>
    <w:p w14:paraId="10CFE03E" w14:textId="1218F7CE" w:rsidR="001A7A76" w:rsidRPr="007920BD" w:rsidRDefault="001A7A76" w:rsidP="001A7A7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 xml:space="preserve">At the meeting, the issuing faculty will review the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 </w:t>
      </w:r>
      <w:r w:rsidRPr="00FE200B">
        <w:rPr>
          <w:rFonts w:ascii="Times New Roman" w:hAnsi="Times New Roman" w:cs="Times New Roman"/>
          <w:sz w:val="24"/>
          <w:szCs w:val="24"/>
        </w:rPr>
        <w:t>with the student and discuss a remediation plan. Within ten business days after the meeting, the issuing faculty will provide a final copy of the remediation plan (incorporating any changes agreed upon at the meeting) to the student for review and signature. The student will have ten business days to review, sign, and return the remediation plan. Failure of the student to sign and/or return the remediation plan by the close of business on the tenth business day will not impede the process and may</w:t>
      </w:r>
      <w:r w:rsidR="007D2F5C">
        <w:rPr>
          <w:rFonts w:ascii="Times New Roman" w:hAnsi="Times New Roman" w:cs="Times New Roman"/>
          <w:sz w:val="24"/>
          <w:szCs w:val="24"/>
        </w:rPr>
        <w:t xml:space="preserve"> </w:t>
      </w:r>
      <w:r w:rsidRPr="00FE200B">
        <w:rPr>
          <w:rFonts w:ascii="Times New Roman" w:hAnsi="Times New Roman" w:cs="Times New Roman"/>
          <w:sz w:val="24"/>
          <w:szCs w:val="24"/>
        </w:rPr>
        <w:t>be considered during the fitness to</w:t>
      </w:r>
      <w:r w:rsidR="007920BD">
        <w:rPr>
          <w:rFonts w:ascii="Times New Roman" w:hAnsi="Times New Roman" w:cs="Times New Roman"/>
          <w:sz w:val="24"/>
          <w:szCs w:val="24"/>
        </w:rPr>
        <w:t xml:space="preserve"> lead</w:t>
      </w:r>
      <w:r w:rsidRPr="00FE200B">
        <w:rPr>
          <w:rFonts w:ascii="Times New Roman" w:hAnsi="Times New Roman" w:cs="Times New Roman"/>
          <w:sz w:val="24"/>
          <w:szCs w:val="24"/>
        </w:rPr>
        <w:t xml:space="preserve"> </w:t>
      </w:r>
      <w:r w:rsidR="00A83296">
        <w:rPr>
          <w:rFonts w:ascii="Times New Roman" w:hAnsi="Times New Roman" w:cs="Times New Roman"/>
          <w:sz w:val="24"/>
          <w:szCs w:val="24"/>
        </w:rPr>
        <w:t xml:space="preserve">the </w:t>
      </w:r>
      <w:r w:rsidRPr="00FE200B">
        <w:rPr>
          <w:rFonts w:ascii="Times New Roman" w:hAnsi="Times New Roman" w:cs="Times New Roman"/>
          <w:sz w:val="24"/>
          <w:szCs w:val="24"/>
        </w:rPr>
        <w:t>process.</w:t>
      </w:r>
    </w:p>
    <w:p w14:paraId="11DA5457" w14:textId="77777777" w:rsidR="001A7A76" w:rsidRPr="00FE200B" w:rsidRDefault="001A7A76" w:rsidP="001A7A76">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The remediation plan may include</w:t>
      </w:r>
    </w:p>
    <w:p w14:paraId="7FE23F5B" w14:textId="20A151B0" w:rsidR="001A7A76" w:rsidRPr="00FE200B" w:rsidRDefault="001A7A76" w:rsidP="001A7A7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Specific competency(</w:t>
      </w:r>
      <w:proofErr w:type="spellStart"/>
      <w:r w:rsidRPr="00FE200B">
        <w:rPr>
          <w:rFonts w:ascii="Times New Roman" w:hAnsi="Times New Roman" w:cs="Times New Roman"/>
          <w:sz w:val="24"/>
          <w:szCs w:val="24"/>
        </w:rPr>
        <w:t>ies</w:t>
      </w:r>
      <w:proofErr w:type="spellEnd"/>
      <w:r w:rsidRPr="00FE200B">
        <w:rPr>
          <w:rFonts w:ascii="Times New Roman" w:hAnsi="Times New Roman" w:cs="Times New Roman"/>
          <w:sz w:val="24"/>
          <w:szCs w:val="24"/>
        </w:rPr>
        <w:t xml:space="preserve">) from the </w:t>
      </w:r>
      <w:r w:rsidRPr="00FE200B">
        <w:rPr>
          <w:rFonts w:ascii="Times New Roman" w:hAnsi="Times New Roman" w:cs="Times New Roman"/>
          <w:i/>
          <w:iCs/>
          <w:sz w:val="24"/>
          <w:szCs w:val="24"/>
        </w:rPr>
        <w:t xml:space="preserve">Fitness to </w:t>
      </w:r>
      <w:r w:rsidR="007920BD">
        <w:rPr>
          <w:rFonts w:ascii="Times New Roman" w:hAnsi="Times New Roman" w:cs="Times New Roman"/>
          <w:i/>
          <w:iCs/>
          <w:sz w:val="24"/>
          <w:szCs w:val="24"/>
        </w:rPr>
        <w:t>Lead</w:t>
      </w:r>
      <w:r w:rsidRPr="00FE200B">
        <w:rPr>
          <w:rFonts w:ascii="Times New Roman" w:hAnsi="Times New Roman" w:cs="Times New Roman"/>
          <w:i/>
          <w:iCs/>
          <w:sz w:val="24"/>
          <w:szCs w:val="24"/>
        </w:rPr>
        <w:t xml:space="preserve"> Standards </w:t>
      </w:r>
      <w:r w:rsidRPr="00FE200B">
        <w:rPr>
          <w:rFonts w:ascii="Times New Roman" w:hAnsi="Times New Roman" w:cs="Times New Roman"/>
          <w:sz w:val="24"/>
          <w:szCs w:val="24"/>
        </w:rPr>
        <w:t>which require remediation,</w:t>
      </w:r>
    </w:p>
    <w:p w14:paraId="25A57747" w14:textId="77777777" w:rsidR="001A7A76" w:rsidRPr="00FE200B" w:rsidRDefault="001A7A76" w:rsidP="001A7A7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Specific recommendations to achieve remediation,</w:t>
      </w:r>
    </w:p>
    <w:p w14:paraId="57DDA3F3" w14:textId="67C7A02E" w:rsidR="001A7A76" w:rsidRPr="00FE200B" w:rsidRDefault="001A7A76" w:rsidP="001A7A7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Detailed requirements to demonstrate remediation efforts have been successful, and</w:t>
      </w:r>
      <w:r w:rsidR="007920BD">
        <w:rPr>
          <w:rFonts w:ascii="Times New Roman" w:hAnsi="Times New Roman" w:cs="Times New Roman"/>
          <w:sz w:val="24"/>
          <w:szCs w:val="24"/>
        </w:rPr>
        <w:t>,</w:t>
      </w:r>
    </w:p>
    <w:p w14:paraId="0B2DF440" w14:textId="73614449" w:rsidR="001A7A76" w:rsidRPr="007920BD" w:rsidRDefault="001A7A76" w:rsidP="007920BD">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A specific deadline for subsequent monitoring to evaluate progress.</w:t>
      </w:r>
    </w:p>
    <w:p w14:paraId="017BE6FD" w14:textId="0F4B2BF8" w:rsidR="001A7A76" w:rsidRPr="00FE200B" w:rsidRDefault="001A7A76" w:rsidP="001A7A76">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 xml:space="preserve">The student and issuing faculty should retain copies of the signed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w:t>
      </w:r>
      <w:r w:rsidR="00A83296">
        <w:rPr>
          <w:rFonts w:ascii="Times New Roman" w:hAnsi="Times New Roman" w:cs="Times New Roman"/>
          <w:i/>
          <w:iCs/>
          <w:sz w:val="24"/>
          <w:szCs w:val="24"/>
        </w:rPr>
        <w:t>,</w:t>
      </w:r>
      <w:r w:rsidRPr="00FE200B">
        <w:rPr>
          <w:rFonts w:ascii="Times New Roman" w:hAnsi="Times New Roman" w:cs="Times New Roman"/>
          <w:i/>
          <w:iCs/>
          <w:sz w:val="24"/>
          <w:szCs w:val="24"/>
        </w:rPr>
        <w:t xml:space="preserve"> </w:t>
      </w:r>
      <w:r w:rsidRPr="00FE200B">
        <w:rPr>
          <w:rFonts w:ascii="Times New Roman" w:hAnsi="Times New Roman" w:cs="Times New Roman"/>
          <w:sz w:val="24"/>
          <w:szCs w:val="24"/>
        </w:rPr>
        <w:t xml:space="preserve">and </w:t>
      </w:r>
      <w:r w:rsidR="00A83296">
        <w:rPr>
          <w:rFonts w:ascii="Times New Roman" w:hAnsi="Times New Roman" w:cs="Times New Roman"/>
          <w:sz w:val="24"/>
          <w:szCs w:val="24"/>
        </w:rPr>
        <w:t xml:space="preserve">the </w:t>
      </w:r>
      <w:r w:rsidRPr="00FE200B">
        <w:rPr>
          <w:rFonts w:ascii="Times New Roman" w:hAnsi="Times New Roman" w:cs="Times New Roman"/>
          <w:sz w:val="24"/>
          <w:szCs w:val="24"/>
        </w:rPr>
        <w:t>remediation plan and documents will be placed in the student</w:t>
      </w:r>
      <w:r w:rsidR="000553AD">
        <w:rPr>
          <w:rFonts w:ascii="Times New Roman" w:hAnsi="Times New Roman" w:cs="Times New Roman"/>
          <w:sz w:val="24"/>
          <w:szCs w:val="24"/>
        </w:rPr>
        <w:t>'</w:t>
      </w:r>
      <w:r w:rsidRPr="00FE200B">
        <w:rPr>
          <w:rFonts w:ascii="Times New Roman" w:hAnsi="Times New Roman" w:cs="Times New Roman"/>
          <w:sz w:val="24"/>
          <w:szCs w:val="24"/>
        </w:rPr>
        <w:t>s</w:t>
      </w:r>
      <w:r w:rsidR="007920BD">
        <w:rPr>
          <w:rFonts w:ascii="Times New Roman" w:hAnsi="Times New Roman" w:cs="Times New Roman"/>
          <w:sz w:val="24"/>
          <w:szCs w:val="24"/>
        </w:rPr>
        <w:t xml:space="preserve"> TK20 folder</w:t>
      </w:r>
      <w:r w:rsidRPr="00FE200B">
        <w:rPr>
          <w:rFonts w:ascii="Times New Roman" w:hAnsi="Times New Roman" w:cs="Times New Roman"/>
          <w:sz w:val="24"/>
          <w:szCs w:val="24"/>
        </w:rPr>
        <w:t xml:space="preserve">. </w:t>
      </w:r>
      <w:r w:rsidR="000265D5">
        <w:rPr>
          <w:rFonts w:ascii="Times New Roman" w:hAnsi="Times New Roman" w:cs="Times New Roman"/>
          <w:sz w:val="24"/>
          <w:szCs w:val="24"/>
        </w:rPr>
        <w:t>The issuing faculty member may refer the student to a faculty review committee during the remediation process</w:t>
      </w:r>
      <w:r w:rsidRPr="00FE200B">
        <w:rPr>
          <w:rFonts w:ascii="Times New Roman" w:hAnsi="Times New Roman" w:cs="Times New Roman"/>
          <w:sz w:val="24"/>
          <w:szCs w:val="24"/>
        </w:rPr>
        <w:t>.</w:t>
      </w:r>
    </w:p>
    <w:p w14:paraId="095922B3" w14:textId="77777777" w:rsidR="001A7A76" w:rsidRPr="00FE200B" w:rsidRDefault="001A7A76" w:rsidP="001A7A7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A faculty review committee will be convened if:</w:t>
      </w:r>
    </w:p>
    <w:p w14:paraId="3B94D5A4" w14:textId="3A1D45D5" w:rsidR="001A7A76" w:rsidRPr="00FE200B" w:rsidRDefault="001A7A76" w:rsidP="001A7A76">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The FT</w:t>
      </w:r>
      <w:r w:rsidR="007920BD">
        <w:rPr>
          <w:rFonts w:ascii="Times New Roman" w:hAnsi="Times New Roman" w:cs="Times New Roman"/>
          <w:sz w:val="24"/>
          <w:szCs w:val="24"/>
        </w:rPr>
        <w:t>L</w:t>
      </w:r>
      <w:r w:rsidRPr="00FE200B">
        <w:rPr>
          <w:rFonts w:ascii="Times New Roman" w:hAnsi="Times New Roman" w:cs="Times New Roman"/>
          <w:sz w:val="24"/>
          <w:szCs w:val="24"/>
        </w:rPr>
        <w:t xml:space="preserve"> process was initiated because the student engaged in illegal or unethical activities, presented a threat to the wellbeing of others, or violated the UTRGV Student Code of Conduct or the Handbook of Operating Procedures,</w:t>
      </w:r>
    </w:p>
    <w:p w14:paraId="57D4C4CA" w14:textId="06DCF3D0" w:rsidR="001A7A76" w:rsidRPr="00FE200B" w:rsidRDefault="001A7A76" w:rsidP="001A7A76">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A student fails to respond to the issuing faculty</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s request to schedule a meeting to review the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w:t>
      </w:r>
      <w:r w:rsidRPr="00FE200B">
        <w:rPr>
          <w:rFonts w:ascii="Times New Roman" w:hAnsi="Times New Roman" w:cs="Times New Roman"/>
          <w:sz w:val="24"/>
          <w:szCs w:val="24"/>
        </w:rPr>
        <w:t>,</w:t>
      </w:r>
    </w:p>
    <w:p w14:paraId="188E5134" w14:textId="77777777" w:rsidR="001A7A76" w:rsidRPr="00FE200B" w:rsidRDefault="001A7A76" w:rsidP="001A7A76">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A student fails to show reasonable progress in the remediation plan, or</w:t>
      </w:r>
    </w:p>
    <w:p w14:paraId="441ECE94" w14:textId="7BF3BAA0" w:rsidR="001A7A76" w:rsidRPr="007920BD" w:rsidRDefault="001A7A76" w:rsidP="001A7A76">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E200B">
        <w:rPr>
          <w:rFonts w:ascii="Times New Roman" w:hAnsi="Times New Roman" w:cs="Times New Roman"/>
          <w:sz w:val="24"/>
          <w:szCs w:val="24"/>
        </w:rPr>
        <w:t xml:space="preserve">A student receives more than one </w:t>
      </w:r>
      <w:r w:rsidRPr="00FE200B">
        <w:rPr>
          <w:rFonts w:ascii="Times New Roman" w:hAnsi="Times New Roman" w:cs="Times New Roman"/>
          <w:i/>
          <w:iCs/>
          <w:sz w:val="24"/>
          <w:szCs w:val="24"/>
        </w:rPr>
        <w:t>FT</w:t>
      </w:r>
      <w:r w:rsidR="007920BD">
        <w:rPr>
          <w:rFonts w:ascii="Times New Roman" w:hAnsi="Times New Roman" w:cs="Times New Roman"/>
          <w:i/>
          <w:iCs/>
          <w:sz w:val="24"/>
          <w:szCs w:val="24"/>
        </w:rPr>
        <w:t>L</w:t>
      </w:r>
      <w:r w:rsidRPr="00FE200B">
        <w:rPr>
          <w:rFonts w:ascii="Times New Roman" w:hAnsi="Times New Roman" w:cs="Times New Roman"/>
          <w:i/>
          <w:iCs/>
          <w:sz w:val="24"/>
          <w:szCs w:val="24"/>
        </w:rPr>
        <w:t xml:space="preserve"> Evaluation Form </w:t>
      </w:r>
      <w:r w:rsidRPr="00FE200B">
        <w:rPr>
          <w:rFonts w:ascii="Times New Roman" w:hAnsi="Times New Roman" w:cs="Times New Roman"/>
          <w:sz w:val="24"/>
          <w:szCs w:val="24"/>
        </w:rPr>
        <w:t xml:space="preserve">rated 0 during </w:t>
      </w:r>
      <w:r w:rsidR="000265D5">
        <w:rPr>
          <w:rFonts w:ascii="Times New Roman" w:hAnsi="Times New Roman" w:cs="Times New Roman"/>
          <w:sz w:val="24"/>
          <w:szCs w:val="24"/>
        </w:rPr>
        <w:t>thei</w:t>
      </w:r>
      <w:r w:rsidRPr="00FE200B">
        <w:rPr>
          <w:rFonts w:ascii="Times New Roman" w:hAnsi="Times New Roman" w:cs="Times New Roman"/>
          <w:sz w:val="24"/>
          <w:szCs w:val="24"/>
        </w:rPr>
        <w:t>r Program of Study.</w:t>
      </w:r>
    </w:p>
    <w:p w14:paraId="6CE7EE3C" w14:textId="4DB7D6C5" w:rsidR="001A7A76" w:rsidRPr="00FE200B" w:rsidRDefault="001A7A76" w:rsidP="001A7A76">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 xml:space="preserve">The committee will be comprised of three core faculty appointed by the Program Coordinator. The student will be required to meet with the faculty review committee following the procedures described in #1 and #2 above. The faculty review committee </w:t>
      </w:r>
      <w:r w:rsidRPr="00FE200B">
        <w:rPr>
          <w:rFonts w:ascii="Times New Roman" w:hAnsi="Times New Roman" w:cs="Times New Roman"/>
          <w:sz w:val="24"/>
          <w:szCs w:val="24"/>
        </w:rPr>
        <w:lastRenderedPageBreak/>
        <w:t xml:space="preserve">may consult with any of the College of Education and P-16 Integration faculty regarding the development of alternative remedial strategies and/or evaluation of the student's fitness for continuation in the </w:t>
      </w:r>
      <w:proofErr w:type="gramStart"/>
      <w:r w:rsidRPr="00FE200B">
        <w:rPr>
          <w:rFonts w:ascii="Times New Roman" w:hAnsi="Times New Roman" w:cs="Times New Roman"/>
          <w:sz w:val="24"/>
          <w:szCs w:val="24"/>
        </w:rPr>
        <w:t>Master in Educational Leadership</w:t>
      </w:r>
      <w:proofErr w:type="gramEnd"/>
      <w:r w:rsidRPr="00FE200B">
        <w:rPr>
          <w:rFonts w:ascii="Times New Roman" w:hAnsi="Times New Roman" w:cs="Times New Roman"/>
          <w:sz w:val="24"/>
          <w:szCs w:val="24"/>
        </w:rPr>
        <w:t xml:space="preserve"> Program and/or Principal Certification Program. The committee will complete a Fitness to</w:t>
      </w:r>
      <w:r w:rsidR="007920BD">
        <w:rPr>
          <w:rFonts w:ascii="Times New Roman" w:hAnsi="Times New Roman" w:cs="Times New Roman"/>
          <w:sz w:val="24"/>
          <w:szCs w:val="24"/>
        </w:rPr>
        <w:t xml:space="preserve"> Lead</w:t>
      </w:r>
      <w:r w:rsidRPr="00FE200B">
        <w:rPr>
          <w:rFonts w:ascii="Times New Roman" w:hAnsi="Times New Roman" w:cs="Times New Roman"/>
          <w:sz w:val="24"/>
          <w:szCs w:val="24"/>
        </w:rPr>
        <w:t xml:space="preserve"> Evaluation Form, including a remediation plan (if applicable). A copy of this form will be provided to the student and placed in the student</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s </w:t>
      </w:r>
      <w:r w:rsidR="007920BD">
        <w:rPr>
          <w:rFonts w:ascii="Times New Roman" w:hAnsi="Times New Roman" w:cs="Times New Roman"/>
          <w:sz w:val="24"/>
          <w:szCs w:val="24"/>
        </w:rPr>
        <w:t>TK20</w:t>
      </w:r>
      <w:r w:rsidR="00363D79">
        <w:rPr>
          <w:rFonts w:ascii="Times New Roman" w:hAnsi="Times New Roman" w:cs="Times New Roman"/>
          <w:sz w:val="24"/>
          <w:szCs w:val="24"/>
        </w:rPr>
        <w:t xml:space="preserve"> </w:t>
      </w:r>
      <w:r w:rsidRPr="00FE200B">
        <w:rPr>
          <w:rFonts w:ascii="Times New Roman" w:hAnsi="Times New Roman" w:cs="Times New Roman"/>
          <w:sz w:val="24"/>
          <w:szCs w:val="24"/>
        </w:rPr>
        <w:t>folder.</w:t>
      </w:r>
    </w:p>
    <w:p w14:paraId="18AB7846" w14:textId="77777777" w:rsidR="001A7A76" w:rsidRPr="00FE200B" w:rsidRDefault="001A7A76" w:rsidP="001A7A76">
      <w:pPr>
        <w:autoSpaceDE w:val="0"/>
        <w:autoSpaceDN w:val="0"/>
        <w:adjustRightInd w:val="0"/>
        <w:spacing w:after="0" w:line="240" w:lineRule="auto"/>
        <w:ind w:left="720"/>
        <w:rPr>
          <w:rFonts w:ascii="Times New Roman" w:hAnsi="Times New Roman" w:cs="Times New Roman"/>
          <w:sz w:val="24"/>
          <w:szCs w:val="24"/>
        </w:rPr>
      </w:pPr>
    </w:p>
    <w:p w14:paraId="62C434A4" w14:textId="60380BF5" w:rsidR="001A7A76" w:rsidRPr="00FE200B" w:rsidRDefault="001A7A76" w:rsidP="001A7A76">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If the student is placed on a remediation plan, the faculty review committee will monitor the student</w:t>
      </w:r>
      <w:r w:rsidR="000553AD">
        <w:rPr>
          <w:rFonts w:ascii="Times New Roman" w:hAnsi="Times New Roman" w:cs="Times New Roman"/>
          <w:sz w:val="24"/>
          <w:szCs w:val="24"/>
        </w:rPr>
        <w:t>'</w:t>
      </w:r>
      <w:r w:rsidRPr="00FE200B">
        <w:rPr>
          <w:rFonts w:ascii="Times New Roman" w:hAnsi="Times New Roman" w:cs="Times New Roman"/>
          <w:sz w:val="24"/>
          <w:szCs w:val="24"/>
        </w:rPr>
        <w:t xml:space="preserve">s progress. Suppose </w:t>
      </w:r>
      <w:r w:rsidR="00E61E92">
        <w:rPr>
          <w:rFonts w:ascii="Times New Roman" w:hAnsi="Times New Roman" w:cs="Times New Roman"/>
          <w:sz w:val="24"/>
          <w:szCs w:val="24"/>
        </w:rPr>
        <w:t>the student is determined not to be making satisfactory progress at any time</w:t>
      </w:r>
      <w:r w:rsidR="00246B26">
        <w:rPr>
          <w:rFonts w:ascii="Times New Roman" w:hAnsi="Times New Roman" w:cs="Times New Roman"/>
          <w:sz w:val="24"/>
          <w:szCs w:val="24"/>
        </w:rPr>
        <w:t>. T</w:t>
      </w:r>
      <w:r w:rsidR="007920BD">
        <w:rPr>
          <w:rFonts w:ascii="Times New Roman" w:hAnsi="Times New Roman" w:cs="Times New Roman"/>
          <w:sz w:val="24"/>
          <w:szCs w:val="24"/>
        </w:rPr>
        <w:t>hen</w:t>
      </w:r>
      <w:r w:rsidR="00246B26">
        <w:rPr>
          <w:rFonts w:ascii="Times New Roman" w:hAnsi="Times New Roman" w:cs="Times New Roman"/>
          <w:sz w:val="24"/>
          <w:szCs w:val="24"/>
        </w:rPr>
        <w:t>,</w:t>
      </w:r>
      <w:r w:rsidR="007920BD">
        <w:rPr>
          <w:rFonts w:ascii="Times New Roman" w:hAnsi="Times New Roman" w:cs="Times New Roman"/>
          <w:sz w:val="24"/>
          <w:szCs w:val="24"/>
        </w:rPr>
        <w:t xml:space="preserve"> in </w:t>
      </w:r>
      <w:r w:rsidRPr="00FE200B">
        <w:rPr>
          <w:rFonts w:ascii="Times New Roman" w:hAnsi="Times New Roman" w:cs="Times New Roman"/>
          <w:sz w:val="24"/>
          <w:szCs w:val="24"/>
        </w:rPr>
        <w:t xml:space="preserve">that case, the faculty review committee may either modify the remediation plan or dismiss the student from the </w:t>
      </w:r>
      <w:proofErr w:type="gramStart"/>
      <w:r w:rsidRPr="00FE200B">
        <w:rPr>
          <w:rFonts w:ascii="Times New Roman" w:hAnsi="Times New Roman" w:cs="Times New Roman"/>
          <w:sz w:val="24"/>
          <w:szCs w:val="24"/>
        </w:rPr>
        <w:t>Master in Educational Leadership</w:t>
      </w:r>
      <w:proofErr w:type="gramEnd"/>
      <w:r w:rsidRPr="00FE200B">
        <w:rPr>
          <w:rFonts w:ascii="Times New Roman" w:hAnsi="Times New Roman" w:cs="Times New Roman"/>
          <w:sz w:val="24"/>
          <w:szCs w:val="24"/>
        </w:rPr>
        <w:t xml:space="preserve"> Program and/or Principal Certification Program.</w:t>
      </w:r>
    </w:p>
    <w:p w14:paraId="39C9F6BB" w14:textId="52A0D331" w:rsidR="001A7A76" w:rsidRPr="00FE200B" w:rsidRDefault="001A7A76" w:rsidP="00A6477A">
      <w:pPr>
        <w:autoSpaceDE w:val="0"/>
        <w:autoSpaceDN w:val="0"/>
        <w:adjustRightInd w:val="0"/>
        <w:spacing w:after="0" w:line="240" w:lineRule="auto"/>
        <w:ind w:left="720"/>
        <w:rPr>
          <w:rFonts w:ascii="Times New Roman" w:hAnsi="Times New Roman" w:cs="Times New Roman"/>
          <w:sz w:val="24"/>
          <w:szCs w:val="24"/>
        </w:rPr>
      </w:pPr>
      <w:r w:rsidRPr="00FE200B">
        <w:rPr>
          <w:rFonts w:ascii="Times New Roman" w:hAnsi="Times New Roman" w:cs="Times New Roman"/>
          <w:sz w:val="24"/>
          <w:szCs w:val="24"/>
        </w:rPr>
        <w:t xml:space="preserve">Students dismissed from the </w:t>
      </w:r>
      <w:proofErr w:type="gramStart"/>
      <w:r w:rsidRPr="00FE200B">
        <w:rPr>
          <w:rFonts w:ascii="Times New Roman" w:hAnsi="Times New Roman" w:cs="Times New Roman"/>
          <w:sz w:val="24"/>
          <w:szCs w:val="24"/>
        </w:rPr>
        <w:t>Master in Educational Leadership</w:t>
      </w:r>
      <w:proofErr w:type="gramEnd"/>
      <w:r w:rsidRPr="00FE200B">
        <w:rPr>
          <w:rFonts w:ascii="Times New Roman" w:hAnsi="Times New Roman" w:cs="Times New Roman"/>
          <w:sz w:val="24"/>
          <w:szCs w:val="24"/>
        </w:rPr>
        <w:t xml:space="preserve"> Program and/or Principal Certification Program may leave the program or switch to a non-certification track.</w:t>
      </w:r>
    </w:p>
    <w:p w14:paraId="140B3EAD" w14:textId="0EE021FE" w:rsidR="001A7A76" w:rsidRPr="00D62556" w:rsidRDefault="001A7A76" w:rsidP="001A7A76">
      <w:pPr>
        <w:pStyle w:val="ListParagraph"/>
        <w:numPr>
          <w:ilvl w:val="0"/>
          <w:numId w:val="9"/>
        </w:numPr>
        <w:autoSpaceDE w:val="0"/>
        <w:autoSpaceDN w:val="0"/>
        <w:adjustRightInd w:val="0"/>
        <w:spacing w:after="0" w:line="240" w:lineRule="auto"/>
        <w:rPr>
          <w:rFonts w:ascii="Times New Roman" w:hAnsi="Times New Roman" w:cs="Times New Roman"/>
          <w:strike/>
          <w:sz w:val="24"/>
          <w:szCs w:val="24"/>
        </w:rPr>
      </w:pPr>
      <w:r w:rsidRPr="00FE200B">
        <w:rPr>
          <w:rFonts w:ascii="Times New Roman" w:hAnsi="Times New Roman" w:cs="Times New Roman"/>
          <w:sz w:val="24"/>
          <w:szCs w:val="24"/>
        </w:rPr>
        <w:t>A</w:t>
      </w:r>
      <w:r w:rsidR="00A33B53">
        <w:rPr>
          <w:rFonts w:ascii="Times New Roman" w:hAnsi="Times New Roman" w:cs="Times New Roman"/>
          <w:sz w:val="24"/>
          <w:szCs w:val="24"/>
        </w:rPr>
        <w:t xml:space="preserve">ssociate Dean of Graduate Studies. All faculty review committee decisions for a student's dismissal from the </w:t>
      </w:r>
      <w:proofErr w:type="gramStart"/>
      <w:r w:rsidR="00A33B53">
        <w:rPr>
          <w:rFonts w:ascii="Times New Roman" w:hAnsi="Times New Roman" w:cs="Times New Roman"/>
          <w:sz w:val="24"/>
          <w:szCs w:val="24"/>
        </w:rPr>
        <w:t>Master in Educational Leadership</w:t>
      </w:r>
      <w:proofErr w:type="gramEnd"/>
      <w:r w:rsidR="00A33B53">
        <w:rPr>
          <w:rFonts w:ascii="Times New Roman" w:hAnsi="Times New Roman" w:cs="Times New Roman"/>
          <w:sz w:val="24"/>
          <w:szCs w:val="24"/>
        </w:rPr>
        <w:t xml:space="preserve"> Program and/or Principal Certification Program will be provided to the student in writing by the end of ten business days after the meeting and forwarded to the Department Chair. The student may appeal the committee's decision to the department chair and appropriate Dean(s) in accordance with the Academic Appeals process in the University Catalog</w:t>
      </w:r>
      <w:r w:rsidRPr="00D62556">
        <w:rPr>
          <w:rFonts w:ascii="Times New Roman" w:hAnsi="Times New Roman" w:cs="Times New Roman"/>
          <w:strike/>
          <w:sz w:val="24"/>
          <w:szCs w:val="24"/>
        </w:rPr>
        <w:t>. Decisions by the Associate Dean are final.</w:t>
      </w:r>
    </w:p>
    <w:p w14:paraId="0E70250E" w14:textId="77777777" w:rsidR="001A7A76" w:rsidRPr="00FE200B" w:rsidRDefault="001A7A76" w:rsidP="001A7A76">
      <w:pPr>
        <w:autoSpaceDE w:val="0"/>
        <w:autoSpaceDN w:val="0"/>
        <w:adjustRightInd w:val="0"/>
        <w:spacing w:after="0" w:line="240" w:lineRule="auto"/>
        <w:rPr>
          <w:rFonts w:ascii="Times New Roman" w:hAnsi="Times New Roman" w:cs="Times New Roman"/>
          <w:sz w:val="24"/>
          <w:szCs w:val="24"/>
        </w:rPr>
      </w:pPr>
    </w:p>
    <w:p w14:paraId="7F4A3205" w14:textId="77777777" w:rsidR="001A7A76" w:rsidRPr="00FE200B" w:rsidRDefault="001A7A76" w:rsidP="001A7A76">
      <w:pPr>
        <w:spacing w:after="0"/>
        <w:jc w:val="center"/>
        <w:rPr>
          <w:rFonts w:ascii="Times New Roman" w:hAnsi="Times New Roman" w:cs="Times New Roman"/>
          <w:sz w:val="24"/>
          <w:szCs w:val="24"/>
        </w:rPr>
      </w:pPr>
    </w:p>
    <w:p w14:paraId="5C6DE2E6" w14:textId="77777777" w:rsidR="001A7A76" w:rsidRPr="00FE200B" w:rsidRDefault="001A7A76" w:rsidP="001A7A76">
      <w:pPr>
        <w:spacing w:after="0"/>
        <w:jc w:val="center"/>
        <w:rPr>
          <w:rFonts w:ascii="Times New Roman" w:hAnsi="Times New Roman" w:cs="Times New Roman"/>
          <w:sz w:val="24"/>
          <w:szCs w:val="24"/>
        </w:rPr>
      </w:pPr>
    </w:p>
    <w:p w14:paraId="7EA67FC5" w14:textId="77777777" w:rsidR="001A7A76" w:rsidRPr="00FE200B" w:rsidRDefault="001A7A76" w:rsidP="001A7A76">
      <w:pPr>
        <w:spacing w:after="0"/>
        <w:jc w:val="center"/>
        <w:rPr>
          <w:rFonts w:ascii="Times New Roman" w:hAnsi="Times New Roman" w:cs="Times New Roman"/>
          <w:sz w:val="24"/>
          <w:szCs w:val="24"/>
        </w:rPr>
      </w:pPr>
    </w:p>
    <w:p w14:paraId="5480B030" w14:textId="77777777" w:rsidR="001A7A76" w:rsidRPr="00FE200B" w:rsidRDefault="001A7A76" w:rsidP="001A7A76">
      <w:pPr>
        <w:spacing w:after="0"/>
        <w:jc w:val="center"/>
        <w:rPr>
          <w:rFonts w:ascii="Times New Roman" w:hAnsi="Times New Roman" w:cs="Times New Roman"/>
          <w:sz w:val="24"/>
          <w:szCs w:val="24"/>
        </w:rPr>
      </w:pPr>
    </w:p>
    <w:p w14:paraId="67F3F295" w14:textId="77777777" w:rsidR="001A7A76" w:rsidRPr="00FE200B" w:rsidRDefault="001A7A76" w:rsidP="001A7A76">
      <w:pPr>
        <w:spacing w:after="0"/>
        <w:jc w:val="center"/>
        <w:rPr>
          <w:rFonts w:ascii="Times New Roman" w:hAnsi="Times New Roman" w:cs="Times New Roman"/>
          <w:sz w:val="24"/>
          <w:szCs w:val="24"/>
        </w:rPr>
      </w:pPr>
    </w:p>
    <w:p w14:paraId="14AE3378" w14:textId="77777777" w:rsidR="001A7A76" w:rsidRPr="00FE200B" w:rsidRDefault="001A7A76" w:rsidP="001A7A76">
      <w:pPr>
        <w:spacing w:after="0"/>
        <w:jc w:val="center"/>
        <w:rPr>
          <w:rFonts w:ascii="Times New Roman" w:hAnsi="Times New Roman" w:cs="Times New Roman"/>
          <w:sz w:val="24"/>
          <w:szCs w:val="24"/>
        </w:rPr>
      </w:pPr>
    </w:p>
    <w:p w14:paraId="79F9474D" w14:textId="77777777" w:rsidR="001A7A76" w:rsidRPr="00FE200B" w:rsidRDefault="001A7A76" w:rsidP="001A7A76">
      <w:pPr>
        <w:spacing w:after="0"/>
        <w:jc w:val="center"/>
        <w:rPr>
          <w:rFonts w:ascii="Times New Roman" w:hAnsi="Times New Roman" w:cs="Times New Roman"/>
          <w:sz w:val="24"/>
          <w:szCs w:val="24"/>
        </w:rPr>
      </w:pPr>
    </w:p>
    <w:p w14:paraId="6B314477" w14:textId="77777777" w:rsidR="001A7A76" w:rsidRPr="00FE200B" w:rsidRDefault="001A7A76" w:rsidP="001A7A76">
      <w:pPr>
        <w:spacing w:after="0"/>
        <w:jc w:val="center"/>
        <w:rPr>
          <w:rFonts w:ascii="Times New Roman" w:hAnsi="Times New Roman" w:cs="Times New Roman"/>
          <w:sz w:val="24"/>
          <w:szCs w:val="24"/>
        </w:rPr>
      </w:pPr>
    </w:p>
    <w:p w14:paraId="5C1C6DDC" w14:textId="77777777" w:rsidR="001A7A76" w:rsidRPr="00FE200B" w:rsidRDefault="001A7A76" w:rsidP="001A7A76">
      <w:pPr>
        <w:spacing w:after="0"/>
        <w:jc w:val="center"/>
        <w:rPr>
          <w:rFonts w:ascii="Times New Roman" w:hAnsi="Times New Roman" w:cs="Times New Roman"/>
          <w:sz w:val="24"/>
          <w:szCs w:val="24"/>
        </w:rPr>
      </w:pPr>
    </w:p>
    <w:p w14:paraId="49AF68AA" w14:textId="77777777" w:rsidR="001A7A76" w:rsidRPr="00FE200B" w:rsidRDefault="001A7A76" w:rsidP="001A7A76">
      <w:pPr>
        <w:spacing w:after="0"/>
        <w:jc w:val="center"/>
        <w:rPr>
          <w:rFonts w:ascii="Times New Roman" w:hAnsi="Times New Roman" w:cs="Times New Roman"/>
          <w:sz w:val="24"/>
          <w:szCs w:val="24"/>
        </w:rPr>
      </w:pPr>
    </w:p>
    <w:p w14:paraId="694F1021" w14:textId="77777777" w:rsidR="001A7A76" w:rsidRPr="00FE200B" w:rsidRDefault="001A7A76" w:rsidP="001A7A76">
      <w:pPr>
        <w:spacing w:after="0"/>
        <w:jc w:val="center"/>
        <w:rPr>
          <w:rFonts w:ascii="Times New Roman" w:hAnsi="Times New Roman" w:cs="Times New Roman"/>
          <w:sz w:val="24"/>
          <w:szCs w:val="24"/>
        </w:rPr>
      </w:pPr>
    </w:p>
    <w:p w14:paraId="192AC20B" w14:textId="77777777" w:rsidR="001A7A76" w:rsidRPr="00FE200B" w:rsidRDefault="001A7A76" w:rsidP="001A7A76">
      <w:pPr>
        <w:spacing w:after="0"/>
        <w:jc w:val="center"/>
        <w:rPr>
          <w:rFonts w:ascii="Times New Roman" w:hAnsi="Times New Roman" w:cs="Times New Roman"/>
          <w:sz w:val="24"/>
          <w:szCs w:val="24"/>
        </w:rPr>
      </w:pPr>
    </w:p>
    <w:p w14:paraId="1862E3BC" w14:textId="77777777" w:rsidR="001A7A76" w:rsidRPr="00FE200B" w:rsidRDefault="001A7A76" w:rsidP="001A7A76">
      <w:pPr>
        <w:spacing w:after="0"/>
        <w:jc w:val="center"/>
        <w:rPr>
          <w:rFonts w:ascii="Times New Roman" w:hAnsi="Times New Roman" w:cs="Times New Roman"/>
          <w:sz w:val="24"/>
          <w:szCs w:val="24"/>
        </w:rPr>
      </w:pPr>
    </w:p>
    <w:p w14:paraId="24C75E91" w14:textId="77777777" w:rsidR="001A7A76" w:rsidRPr="00FE200B" w:rsidRDefault="001A7A76" w:rsidP="001A7A76">
      <w:pPr>
        <w:spacing w:after="0"/>
        <w:jc w:val="center"/>
        <w:rPr>
          <w:rFonts w:ascii="Times New Roman" w:hAnsi="Times New Roman" w:cs="Times New Roman"/>
          <w:sz w:val="24"/>
          <w:szCs w:val="24"/>
        </w:rPr>
      </w:pPr>
    </w:p>
    <w:p w14:paraId="0F83AE28" w14:textId="77777777" w:rsidR="001A7A76" w:rsidRPr="00FE200B" w:rsidRDefault="001A7A76" w:rsidP="001A7A76">
      <w:pPr>
        <w:spacing w:after="0"/>
        <w:jc w:val="center"/>
        <w:rPr>
          <w:rFonts w:ascii="Times New Roman" w:hAnsi="Times New Roman" w:cs="Times New Roman"/>
          <w:sz w:val="24"/>
          <w:szCs w:val="24"/>
        </w:rPr>
      </w:pPr>
    </w:p>
    <w:p w14:paraId="49BCE0F7" w14:textId="77777777" w:rsidR="001A7A76" w:rsidRPr="00FE200B" w:rsidRDefault="001A7A76" w:rsidP="001A7A76">
      <w:pPr>
        <w:spacing w:after="0"/>
        <w:jc w:val="center"/>
        <w:rPr>
          <w:rFonts w:ascii="Times New Roman" w:hAnsi="Times New Roman" w:cs="Times New Roman"/>
          <w:sz w:val="24"/>
          <w:szCs w:val="24"/>
        </w:rPr>
      </w:pPr>
    </w:p>
    <w:p w14:paraId="6E0F328D" w14:textId="77777777" w:rsidR="001A7A76" w:rsidRPr="00FE200B" w:rsidRDefault="001A7A76" w:rsidP="001A7A76">
      <w:pPr>
        <w:spacing w:after="0"/>
        <w:jc w:val="center"/>
        <w:rPr>
          <w:rFonts w:ascii="Times New Roman" w:hAnsi="Times New Roman" w:cs="Times New Roman"/>
          <w:sz w:val="24"/>
          <w:szCs w:val="24"/>
        </w:rPr>
      </w:pPr>
    </w:p>
    <w:p w14:paraId="58134EB8" w14:textId="77777777" w:rsidR="001A7A76" w:rsidRPr="00FE200B" w:rsidRDefault="001A7A76" w:rsidP="001A7A76">
      <w:pPr>
        <w:spacing w:after="0"/>
        <w:jc w:val="center"/>
        <w:rPr>
          <w:rFonts w:ascii="Times New Roman" w:hAnsi="Times New Roman" w:cs="Times New Roman"/>
          <w:sz w:val="24"/>
          <w:szCs w:val="24"/>
        </w:rPr>
      </w:pPr>
    </w:p>
    <w:p w14:paraId="77BFE0A7" w14:textId="77777777" w:rsidR="001A7A76" w:rsidRPr="00FE200B" w:rsidRDefault="001A7A76" w:rsidP="001A7A76">
      <w:pPr>
        <w:spacing w:after="0"/>
        <w:jc w:val="center"/>
        <w:rPr>
          <w:rFonts w:ascii="Times New Roman" w:hAnsi="Times New Roman" w:cs="Times New Roman"/>
          <w:sz w:val="24"/>
          <w:szCs w:val="24"/>
        </w:rPr>
      </w:pPr>
    </w:p>
    <w:p w14:paraId="171A5185" w14:textId="77777777" w:rsidR="001A7A76" w:rsidRPr="00FE200B" w:rsidRDefault="001A7A76" w:rsidP="001A7A76">
      <w:pPr>
        <w:spacing w:after="0"/>
        <w:jc w:val="center"/>
        <w:rPr>
          <w:rFonts w:ascii="Times New Roman" w:hAnsi="Times New Roman" w:cs="Times New Roman"/>
          <w:sz w:val="24"/>
          <w:szCs w:val="24"/>
        </w:rPr>
      </w:pPr>
    </w:p>
    <w:p w14:paraId="0C3D4146" w14:textId="439D0296" w:rsidR="00A6477A" w:rsidRDefault="00A6477A" w:rsidP="001A7A76">
      <w:pPr>
        <w:spacing w:after="0"/>
        <w:jc w:val="center"/>
        <w:rPr>
          <w:rFonts w:ascii="Times New Roman" w:hAnsi="Times New Roman" w:cs="Times New Roman"/>
          <w:sz w:val="24"/>
          <w:szCs w:val="24"/>
        </w:rPr>
      </w:pPr>
    </w:p>
    <w:p w14:paraId="71124BCB" w14:textId="77777777" w:rsidR="001A7A76" w:rsidRPr="00FE200B" w:rsidRDefault="001A7A76" w:rsidP="001A7A76">
      <w:pPr>
        <w:spacing w:after="0"/>
        <w:jc w:val="center"/>
        <w:rPr>
          <w:rFonts w:ascii="Times New Roman" w:hAnsi="Times New Roman" w:cs="Times New Roman"/>
          <w:b/>
          <w:bCs/>
          <w:sz w:val="24"/>
          <w:szCs w:val="24"/>
        </w:rPr>
      </w:pPr>
      <w:r w:rsidRPr="00FE200B">
        <w:rPr>
          <w:rFonts w:ascii="Times New Roman" w:hAnsi="Times New Roman" w:cs="Times New Roman"/>
          <w:b/>
          <w:bCs/>
          <w:sz w:val="24"/>
          <w:szCs w:val="24"/>
        </w:rPr>
        <w:lastRenderedPageBreak/>
        <w:t>University of Texas Rio Grande Valley</w:t>
      </w:r>
    </w:p>
    <w:p w14:paraId="65F28E06" w14:textId="0E673297" w:rsidR="001A7A76" w:rsidRPr="00FE200B" w:rsidRDefault="001A7A76" w:rsidP="001A7A76">
      <w:pPr>
        <w:spacing w:after="0"/>
        <w:jc w:val="center"/>
        <w:rPr>
          <w:rFonts w:ascii="Times New Roman" w:hAnsi="Times New Roman" w:cs="Times New Roman"/>
          <w:b/>
          <w:bCs/>
          <w:sz w:val="24"/>
          <w:szCs w:val="24"/>
        </w:rPr>
      </w:pPr>
      <w:proofErr w:type="gramStart"/>
      <w:r w:rsidRPr="00FE200B">
        <w:rPr>
          <w:rFonts w:ascii="Times New Roman" w:hAnsi="Times New Roman" w:cs="Times New Roman"/>
          <w:b/>
          <w:bCs/>
          <w:sz w:val="24"/>
          <w:szCs w:val="24"/>
        </w:rPr>
        <w:t>Master in Educational Leadership</w:t>
      </w:r>
      <w:proofErr w:type="gramEnd"/>
      <w:r w:rsidRPr="00FE200B">
        <w:rPr>
          <w:rFonts w:ascii="Times New Roman" w:hAnsi="Times New Roman" w:cs="Times New Roman"/>
          <w:b/>
          <w:bCs/>
          <w:sz w:val="24"/>
          <w:szCs w:val="24"/>
        </w:rPr>
        <w:t xml:space="preserve"> Program and Principal Certification Program</w:t>
      </w:r>
    </w:p>
    <w:p w14:paraId="253F6FF2" w14:textId="35D9B106" w:rsidR="001A7A76" w:rsidRPr="00FE200B" w:rsidRDefault="001A7A76" w:rsidP="001A7A76">
      <w:pPr>
        <w:jc w:val="center"/>
        <w:rPr>
          <w:rFonts w:ascii="Times New Roman" w:hAnsi="Times New Roman" w:cs="Times New Roman"/>
          <w:b/>
          <w:bCs/>
          <w:sz w:val="24"/>
          <w:szCs w:val="24"/>
        </w:rPr>
      </w:pPr>
      <w:r w:rsidRPr="00FE200B">
        <w:rPr>
          <w:rFonts w:ascii="Times New Roman" w:hAnsi="Times New Roman" w:cs="Times New Roman"/>
          <w:b/>
          <w:bCs/>
          <w:i/>
          <w:sz w:val="24"/>
          <w:szCs w:val="24"/>
        </w:rPr>
        <w:t>Fitness to</w:t>
      </w:r>
      <w:r w:rsidR="00A6477A">
        <w:rPr>
          <w:rFonts w:ascii="Times New Roman" w:hAnsi="Times New Roman" w:cs="Times New Roman"/>
          <w:b/>
          <w:bCs/>
          <w:i/>
          <w:sz w:val="24"/>
          <w:szCs w:val="24"/>
        </w:rPr>
        <w:t xml:space="preserve"> Lead</w:t>
      </w:r>
      <w:r w:rsidRPr="00FE200B">
        <w:rPr>
          <w:rFonts w:ascii="Times New Roman" w:hAnsi="Times New Roman" w:cs="Times New Roman"/>
          <w:b/>
          <w:bCs/>
          <w:i/>
          <w:sz w:val="24"/>
          <w:szCs w:val="24"/>
        </w:rPr>
        <w:t xml:space="preserve"> (FT</w:t>
      </w:r>
      <w:r w:rsidR="00A6477A">
        <w:rPr>
          <w:rFonts w:ascii="Times New Roman" w:hAnsi="Times New Roman" w:cs="Times New Roman"/>
          <w:b/>
          <w:bCs/>
          <w:i/>
          <w:sz w:val="24"/>
          <w:szCs w:val="24"/>
        </w:rPr>
        <w:t>L</w:t>
      </w:r>
      <w:r w:rsidRPr="00FE200B">
        <w:rPr>
          <w:rFonts w:ascii="Times New Roman" w:hAnsi="Times New Roman" w:cs="Times New Roman"/>
          <w:b/>
          <w:bCs/>
          <w:i/>
          <w:sz w:val="24"/>
          <w:szCs w:val="24"/>
        </w:rPr>
        <w:t>) Evaluation Form</w:t>
      </w:r>
    </w:p>
    <w:p w14:paraId="0DB662BF"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Student Name: ______________________________Student ID: _________________</w:t>
      </w:r>
    </w:p>
    <w:p w14:paraId="28F6E5F9"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Evaluator Name: _____________________________Date: ______________________</w:t>
      </w:r>
    </w:p>
    <w:p w14:paraId="22E137DB" w14:textId="6BCC8C21"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 xml:space="preserve">Your professional performance and dispositions have been evaluated according to the </w:t>
      </w:r>
      <w:proofErr w:type="gramStart"/>
      <w:r w:rsidRPr="00FE200B">
        <w:rPr>
          <w:rFonts w:ascii="Times New Roman" w:hAnsi="Times New Roman" w:cs="Times New Roman"/>
          <w:sz w:val="24"/>
          <w:szCs w:val="24"/>
        </w:rPr>
        <w:t>Master in Educational Leadership</w:t>
      </w:r>
      <w:proofErr w:type="gramEnd"/>
      <w:r w:rsidRPr="00FE200B">
        <w:rPr>
          <w:rFonts w:ascii="Times New Roman" w:hAnsi="Times New Roman" w:cs="Times New Roman"/>
          <w:sz w:val="24"/>
          <w:szCs w:val="24"/>
        </w:rPr>
        <w:t xml:space="preserve"> Program and/or Principal Certification Program</w:t>
      </w:r>
      <w:r w:rsidR="00A6477A">
        <w:rPr>
          <w:rFonts w:ascii="Times New Roman" w:hAnsi="Times New Roman" w:cs="Times New Roman"/>
          <w:sz w:val="24"/>
          <w:szCs w:val="24"/>
        </w:rPr>
        <w:t xml:space="preserve"> </w:t>
      </w:r>
      <w:r w:rsidRPr="00FE200B">
        <w:rPr>
          <w:rFonts w:ascii="Times New Roman" w:hAnsi="Times New Roman" w:cs="Times New Roman"/>
          <w:sz w:val="24"/>
          <w:szCs w:val="24"/>
        </w:rPr>
        <w:t>Fitness to</w:t>
      </w:r>
      <w:r w:rsidR="00A6477A">
        <w:rPr>
          <w:rFonts w:ascii="Times New Roman" w:hAnsi="Times New Roman" w:cs="Times New Roman"/>
          <w:sz w:val="24"/>
          <w:szCs w:val="24"/>
        </w:rPr>
        <w:t xml:space="preserve"> Lead</w:t>
      </w:r>
      <w:r w:rsidRPr="00FE200B">
        <w:rPr>
          <w:rFonts w:ascii="Times New Roman" w:hAnsi="Times New Roman" w:cs="Times New Roman"/>
          <w:sz w:val="24"/>
          <w:szCs w:val="24"/>
        </w:rPr>
        <w:t xml:space="preserve"> policy</w:t>
      </w:r>
      <w:r w:rsidR="00A6477A">
        <w:rPr>
          <w:rFonts w:ascii="Times New Roman" w:hAnsi="Times New Roman" w:cs="Times New Roman"/>
          <w:sz w:val="24"/>
          <w:szCs w:val="24"/>
        </w:rPr>
        <w:t xml:space="preserve"> and Exit Policy</w:t>
      </w:r>
      <w:r w:rsidRPr="00FE200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829"/>
        <w:gridCol w:w="1528"/>
        <w:gridCol w:w="1483"/>
        <w:gridCol w:w="1510"/>
      </w:tblGrid>
      <w:tr w:rsidR="001A7A76" w:rsidRPr="00FE200B" w14:paraId="316E1380" w14:textId="77777777" w:rsidTr="004029FD">
        <w:tc>
          <w:tcPr>
            <w:tcW w:w="4945" w:type="dxa"/>
          </w:tcPr>
          <w:p w14:paraId="3528A174"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Standard</w:t>
            </w:r>
          </w:p>
        </w:tc>
        <w:tc>
          <w:tcPr>
            <w:tcW w:w="1530" w:type="dxa"/>
          </w:tcPr>
          <w:p w14:paraId="72C6B142"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Competence Not Achieved (0)</w:t>
            </w:r>
          </w:p>
        </w:tc>
        <w:tc>
          <w:tcPr>
            <w:tcW w:w="1440" w:type="dxa"/>
          </w:tcPr>
          <w:p w14:paraId="4B8B342D"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 xml:space="preserve">Competence Achieved </w:t>
            </w:r>
          </w:p>
          <w:p w14:paraId="365D7E49"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(1)</w:t>
            </w:r>
          </w:p>
        </w:tc>
        <w:tc>
          <w:tcPr>
            <w:tcW w:w="1435" w:type="dxa"/>
          </w:tcPr>
          <w:p w14:paraId="3BC28B7D"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No Opportunity to Observe</w:t>
            </w:r>
          </w:p>
        </w:tc>
      </w:tr>
      <w:tr w:rsidR="001A7A76" w:rsidRPr="00FE200B" w14:paraId="77359037" w14:textId="77777777" w:rsidTr="004029FD">
        <w:tc>
          <w:tcPr>
            <w:tcW w:w="9350" w:type="dxa"/>
            <w:gridSpan w:val="4"/>
          </w:tcPr>
          <w:p w14:paraId="66EEEE37" w14:textId="77777777" w:rsidR="001A7A76" w:rsidRPr="00FE200B" w:rsidRDefault="001A7A76" w:rsidP="004029FD">
            <w:pPr>
              <w:autoSpaceDE w:val="0"/>
              <w:autoSpaceDN w:val="0"/>
              <w:adjustRightInd w:val="0"/>
              <w:ind w:left="-23"/>
              <w:jc w:val="center"/>
              <w:rPr>
                <w:rFonts w:ascii="Times New Roman" w:hAnsi="Times New Roman" w:cs="Times New Roman"/>
                <w:b/>
              </w:rPr>
            </w:pPr>
            <w:r w:rsidRPr="00FE200B">
              <w:rPr>
                <w:rFonts w:ascii="Times New Roman" w:hAnsi="Times New Roman" w:cs="Times New Roman"/>
                <w:b/>
              </w:rPr>
              <w:t>Academic Achievement and Integrity</w:t>
            </w:r>
          </w:p>
        </w:tc>
      </w:tr>
      <w:tr w:rsidR="001A7A76" w:rsidRPr="00FE200B" w14:paraId="583375D4" w14:textId="77777777" w:rsidTr="004029FD">
        <w:tc>
          <w:tcPr>
            <w:tcW w:w="4945" w:type="dxa"/>
          </w:tcPr>
          <w:p w14:paraId="5CEA7ED2"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Maintain a cumulative GPA of 3.0 or better and present grades of C or better in courses to be counted toward the degree.</w:t>
            </w:r>
          </w:p>
        </w:tc>
        <w:tc>
          <w:tcPr>
            <w:tcW w:w="1530" w:type="dxa"/>
          </w:tcPr>
          <w:p w14:paraId="2B102D69" w14:textId="77777777" w:rsidR="001A7A76" w:rsidRPr="00FE200B" w:rsidRDefault="001A7A76" w:rsidP="004029FD">
            <w:pPr>
              <w:rPr>
                <w:rFonts w:ascii="Times New Roman" w:hAnsi="Times New Roman" w:cs="Times New Roman"/>
              </w:rPr>
            </w:pPr>
          </w:p>
        </w:tc>
        <w:tc>
          <w:tcPr>
            <w:tcW w:w="1440" w:type="dxa"/>
          </w:tcPr>
          <w:p w14:paraId="26AAD6EF" w14:textId="77777777" w:rsidR="001A7A76" w:rsidRPr="00FE200B" w:rsidRDefault="001A7A76" w:rsidP="004029FD">
            <w:pPr>
              <w:rPr>
                <w:rFonts w:ascii="Times New Roman" w:hAnsi="Times New Roman" w:cs="Times New Roman"/>
              </w:rPr>
            </w:pPr>
          </w:p>
        </w:tc>
        <w:tc>
          <w:tcPr>
            <w:tcW w:w="1435" w:type="dxa"/>
          </w:tcPr>
          <w:p w14:paraId="030454BD" w14:textId="77777777" w:rsidR="001A7A76" w:rsidRPr="00FE200B" w:rsidRDefault="001A7A76" w:rsidP="004029FD">
            <w:pPr>
              <w:rPr>
                <w:rFonts w:ascii="Times New Roman" w:hAnsi="Times New Roman" w:cs="Times New Roman"/>
              </w:rPr>
            </w:pPr>
          </w:p>
        </w:tc>
      </w:tr>
      <w:tr w:rsidR="001A7A76" w:rsidRPr="00FE200B" w14:paraId="7591E602" w14:textId="77777777" w:rsidTr="004029FD">
        <w:tc>
          <w:tcPr>
            <w:tcW w:w="4945" w:type="dxa"/>
          </w:tcPr>
          <w:p w14:paraId="493C3570" w14:textId="2BD28300" w:rsidR="001A7A76" w:rsidRPr="00FE200B" w:rsidRDefault="001A7A76" w:rsidP="004029FD">
            <w:pPr>
              <w:rPr>
                <w:rFonts w:ascii="Times New Roman" w:hAnsi="Times New Roman" w:cs="Times New Roman"/>
              </w:rPr>
            </w:pPr>
            <w:r w:rsidRPr="00FE200B">
              <w:rPr>
                <w:rFonts w:ascii="Times New Roman" w:hAnsi="Times New Roman" w:cs="Times New Roman"/>
                <w:color w:val="444444"/>
              </w:rPr>
              <w:t>Demonstrate honesty and integrity by being truthful about background, experiences, and qualifications</w:t>
            </w:r>
            <w:r w:rsidR="00246B26">
              <w:rPr>
                <w:rFonts w:ascii="Times New Roman" w:hAnsi="Times New Roman" w:cs="Times New Roman"/>
                <w:color w:val="444444"/>
              </w:rPr>
              <w:t>,</w:t>
            </w:r>
            <w:r w:rsidRPr="00FE200B">
              <w:rPr>
                <w:rFonts w:ascii="Times New Roman" w:hAnsi="Times New Roman" w:cs="Times New Roman"/>
                <w:color w:val="444444"/>
              </w:rPr>
              <w:t xml:space="preserve"> doing one</w:t>
            </w:r>
            <w:r w:rsidR="000553AD">
              <w:rPr>
                <w:rFonts w:ascii="Times New Roman" w:hAnsi="Times New Roman" w:cs="Times New Roman"/>
                <w:color w:val="444444"/>
              </w:rPr>
              <w:t>'</w:t>
            </w:r>
            <w:r w:rsidRPr="00FE200B">
              <w:rPr>
                <w:rFonts w:ascii="Times New Roman" w:hAnsi="Times New Roman" w:cs="Times New Roman"/>
                <w:color w:val="444444"/>
              </w:rPr>
              <w:t>s work</w:t>
            </w:r>
            <w:r w:rsidR="00246B26">
              <w:rPr>
                <w:rFonts w:ascii="Times New Roman" w:hAnsi="Times New Roman" w:cs="Times New Roman"/>
                <w:color w:val="444444"/>
              </w:rPr>
              <w:t>,</w:t>
            </w:r>
            <w:r w:rsidRPr="00FE200B">
              <w:rPr>
                <w:rFonts w:ascii="Times New Roman" w:hAnsi="Times New Roman" w:cs="Times New Roman"/>
                <w:color w:val="444444"/>
              </w:rPr>
              <w:t xml:space="preserve"> giving credit for others</w:t>
            </w:r>
            <w:r w:rsidR="000553AD">
              <w:rPr>
                <w:rFonts w:ascii="Times New Roman" w:hAnsi="Times New Roman" w:cs="Times New Roman"/>
                <w:color w:val="444444"/>
              </w:rPr>
              <w:t>'</w:t>
            </w:r>
            <w:r w:rsidRPr="00FE200B">
              <w:rPr>
                <w:rFonts w:ascii="Times New Roman" w:hAnsi="Times New Roman" w:cs="Times New Roman"/>
                <w:color w:val="444444"/>
              </w:rPr>
              <w:t xml:space="preserve"> ideas</w:t>
            </w:r>
            <w:r w:rsidR="00246B26">
              <w:rPr>
                <w:rFonts w:ascii="Times New Roman" w:hAnsi="Times New Roman" w:cs="Times New Roman"/>
                <w:color w:val="444444"/>
              </w:rPr>
              <w:t>,</w:t>
            </w:r>
            <w:r w:rsidRPr="00FE200B">
              <w:rPr>
                <w:rFonts w:ascii="Times New Roman" w:hAnsi="Times New Roman" w:cs="Times New Roman"/>
                <w:color w:val="444444"/>
              </w:rPr>
              <w:t xml:space="preserve"> and providing proper citation of source materials.</w:t>
            </w:r>
          </w:p>
        </w:tc>
        <w:tc>
          <w:tcPr>
            <w:tcW w:w="1530" w:type="dxa"/>
          </w:tcPr>
          <w:p w14:paraId="25DAD7FD" w14:textId="77777777" w:rsidR="001A7A76" w:rsidRPr="00FE200B" w:rsidRDefault="001A7A76" w:rsidP="004029FD">
            <w:pPr>
              <w:rPr>
                <w:rFonts w:ascii="Times New Roman" w:hAnsi="Times New Roman" w:cs="Times New Roman"/>
              </w:rPr>
            </w:pPr>
          </w:p>
        </w:tc>
        <w:tc>
          <w:tcPr>
            <w:tcW w:w="1440" w:type="dxa"/>
          </w:tcPr>
          <w:p w14:paraId="579CD7A1" w14:textId="77777777" w:rsidR="001A7A76" w:rsidRPr="00FE200B" w:rsidRDefault="001A7A76" w:rsidP="004029FD">
            <w:pPr>
              <w:rPr>
                <w:rFonts w:ascii="Times New Roman" w:hAnsi="Times New Roman" w:cs="Times New Roman"/>
              </w:rPr>
            </w:pPr>
          </w:p>
        </w:tc>
        <w:tc>
          <w:tcPr>
            <w:tcW w:w="1435" w:type="dxa"/>
          </w:tcPr>
          <w:p w14:paraId="370929B5" w14:textId="77777777" w:rsidR="001A7A76" w:rsidRPr="00FE200B" w:rsidRDefault="001A7A76" w:rsidP="004029FD">
            <w:pPr>
              <w:rPr>
                <w:rFonts w:ascii="Times New Roman" w:hAnsi="Times New Roman" w:cs="Times New Roman"/>
              </w:rPr>
            </w:pPr>
          </w:p>
        </w:tc>
      </w:tr>
      <w:tr w:rsidR="001A7A76" w:rsidRPr="00FE200B" w14:paraId="294D418E" w14:textId="77777777" w:rsidTr="004029FD">
        <w:tc>
          <w:tcPr>
            <w:tcW w:w="4945" w:type="dxa"/>
          </w:tcPr>
          <w:p w14:paraId="7931D216"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color w:val="444444"/>
              </w:rPr>
              <w:t>Demonstrate sufficient written and oral skills to comprehend information and effectively communicate ideas and feelings.</w:t>
            </w:r>
          </w:p>
        </w:tc>
        <w:tc>
          <w:tcPr>
            <w:tcW w:w="1530" w:type="dxa"/>
          </w:tcPr>
          <w:p w14:paraId="07557D79" w14:textId="77777777" w:rsidR="001A7A76" w:rsidRPr="00FE200B" w:rsidRDefault="001A7A76" w:rsidP="004029FD">
            <w:pPr>
              <w:rPr>
                <w:rFonts w:ascii="Times New Roman" w:hAnsi="Times New Roman" w:cs="Times New Roman"/>
              </w:rPr>
            </w:pPr>
          </w:p>
        </w:tc>
        <w:tc>
          <w:tcPr>
            <w:tcW w:w="1440" w:type="dxa"/>
          </w:tcPr>
          <w:p w14:paraId="75BB3896" w14:textId="77777777" w:rsidR="001A7A76" w:rsidRPr="00FE200B" w:rsidRDefault="001A7A76" w:rsidP="004029FD">
            <w:pPr>
              <w:rPr>
                <w:rFonts w:ascii="Times New Roman" w:hAnsi="Times New Roman" w:cs="Times New Roman"/>
              </w:rPr>
            </w:pPr>
          </w:p>
        </w:tc>
        <w:tc>
          <w:tcPr>
            <w:tcW w:w="1435" w:type="dxa"/>
          </w:tcPr>
          <w:p w14:paraId="2A76C416" w14:textId="77777777" w:rsidR="001A7A76" w:rsidRPr="00FE200B" w:rsidRDefault="001A7A76" w:rsidP="004029FD">
            <w:pPr>
              <w:rPr>
                <w:rFonts w:ascii="Times New Roman" w:hAnsi="Times New Roman" w:cs="Times New Roman"/>
              </w:rPr>
            </w:pPr>
          </w:p>
        </w:tc>
      </w:tr>
      <w:tr w:rsidR="001A7A76" w:rsidRPr="00FE200B" w14:paraId="7CAF5189" w14:textId="77777777" w:rsidTr="004029FD">
        <w:tc>
          <w:tcPr>
            <w:tcW w:w="9350" w:type="dxa"/>
            <w:gridSpan w:val="4"/>
          </w:tcPr>
          <w:p w14:paraId="13D8BBF5"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Professional Dispositions</w:t>
            </w:r>
          </w:p>
        </w:tc>
      </w:tr>
      <w:tr w:rsidR="001A7A76" w:rsidRPr="00FE200B" w14:paraId="11F0D5B0" w14:textId="77777777" w:rsidTr="004029FD">
        <w:tc>
          <w:tcPr>
            <w:tcW w:w="4945" w:type="dxa"/>
          </w:tcPr>
          <w:p w14:paraId="6CD7E310"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Display multicultural competence</w:t>
            </w:r>
          </w:p>
        </w:tc>
        <w:tc>
          <w:tcPr>
            <w:tcW w:w="1530" w:type="dxa"/>
          </w:tcPr>
          <w:p w14:paraId="312EC50A" w14:textId="77777777" w:rsidR="001A7A76" w:rsidRPr="00FE200B" w:rsidRDefault="001A7A76" w:rsidP="004029FD">
            <w:pPr>
              <w:rPr>
                <w:rFonts w:ascii="Times New Roman" w:hAnsi="Times New Roman" w:cs="Times New Roman"/>
              </w:rPr>
            </w:pPr>
          </w:p>
        </w:tc>
        <w:tc>
          <w:tcPr>
            <w:tcW w:w="1440" w:type="dxa"/>
          </w:tcPr>
          <w:p w14:paraId="6A49DD95" w14:textId="77777777" w:rsidR="001A7A76" w:rsidRPr="00FE200B" w:rsidRDefault="001A7A76" w:rsidP="004029FD">
            <w:pPr>
              <w:rPr>
                <w:rFonts w:ascii="Times New Roman" w:hAnsi="Times New Roman" w:cs="Times New Roman"/>
              </w:rPr>
            </w:pPr>
          </w:p>
        </w:tc>
        <w:tc>
          <w:tcPr>
            <w:tcW w:w="1435" w:type="dxa"/>
          </w:tcPr>
          <w:p w14:paraId="2EC68BE0" w14:textId="77777777" w:rsidR="001A7A76" w:rsidRPr="00FE200B" w:rsidRDefault="001A7A76" w:rsidP="004029FD">
            <w:pPr>
              <w:rPr>
                <w:rFonts w:ascii="Times New Roman" w:hAnsi="Times New Roman" w:cs="Times New Roman"/>
              </w:rPr>
            </w:pPr>
          </w:p>
        </w:tc>
      </w:tr>
      <w:tr w:rsidR="001A7A76" w:rsidRPr="00FE200B" w14:paraId="105391A3" w14:textId="77777777" w:rsidTr="004029FD">
        <w:tc>
          <w:tcPr>
            <w:tcW w:w="4945" w:type="dxa"/>
          </w:tcPr>
          <w:p w14:paraId="5F427516"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Be open to new ideas, responsive, adaptable, and cooperative.</w:t>
            </w:r>
          </w:p>
        </w:tc>
        <w:tc>
          <w:tcPr>
            <w:tcW w:w="1530" w:type="dxa"/>
          </w:tcPr>
          <w:p w14:paraId="1392B705" w14:textId="77777777" w:rsidR="001A7A76" w:rsidRPr="00FE200B" w:rsidRDefault="001A7A76" w:rsidP="004029FD">
            <w:pPr>
              <w:rPr>
                <w:rFonts w:ascii="Times New Roman" w:hAnsi="Times New Roman" w:cs="Times New Roman"/>
              </w:rPr>
            </w:pPr>
          </w:p>
        </w:tc>
        <w:tc>
          <w:tcPr>
            <w:tcW w:w="1440" w:type="dxa"/>
          </w:tcPr>
          <w:p w14:paraId="7E83EF1D" w14:textId="77777777" w:rsidR="001A7A76" w:rsidRPr="00FE200B" w:rsidRDefault="001A7A76" w:rsidP="004029FD">
            <w:pPr>
              <w:rPr>
                <w:rFonts w:ascii="Times New Roman" w:hAnsi="Times New Roman" w:cs="Times New Roman"/>
              </w:rPr>
            </w:pPr>
          </w:p>
        </w:tc>
        <w:tc>
          <w:tcPr>
            <w:tcW w:w="1435" w:type="dxa"/>
          </w:tcPr>
          <w:p w14:paraId="2679237F" w14:textId="77777777" w:rsidR="001A7A76" w:rsidRPr="00FE200B" w:rsidRDefault="001A7A76" w:rsidP="004029FD">
            <w:pPr>
              <w:rPr>
                <w:rFonts w:ascii="Times New Roman" w:hAnsi="Times New Roman" w:cs="Times New Roman"/>
              </w:rPr>
            </w:pPr>
          </w:p>
        </w:tc>
      </w:tr>
      <w:tr w:rsidR="001A7A76" w:rsidRPr="00FE200B" w14:paraId="0A24F984" w14:textId="77777777" w:rsidTr="004029FD">
        <w:tc>
          <w:tcPr>
            <w:tcW w:w="4945" w:type="dxa"/>
          </w:tcPr>
          <w:p w14:paraId="7106CD2A"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Be aware of their impact on others</w:t>
            </w:r>
          </w:p>
        </w:tc>
        <w:tc>
          <w:tcPr>
            <w:tcW w:w="1530" w:type="dxa"/>
          </w:tcPr>
          <w:p w14:paraId="2CF9B1E1" w14:textId="77777777" w:rsidR="001A7A76" w:rsidRPr="00FE200B" w:rsidRDefault="001A7A76" w:rsidP="004029FD">
            <w:pPr>
              <w:rPr>
                <w:rFonts w:ascii="Times New Roman" w:hAnsi="Times New Roman" w:cs="Times New Roman"/>
              </w:rPr>
            </w:pPr>
          </w:p>
        </w:tc>
        <w:tc>
          <w:tcPr>
            <w:tcW w:w="1440" w:type="dxa"/>
          </w:tcPr>
          <w:p w14:paraId="0229D4B1" w14:textId="77777777" w:rsidR="001A7A76" w:rsidRPr="00FE200B" w:rsidRDefault="001A7A76" w:rsidP="004029FD">
            <w:pPr>
              <w:rPr>
                <w:rFonts w:ascii="Times New Roman" w:hAnsi="Times New Roman" w:cs="Times New Roman"/>
              </w:rPr>
            </w:pPr>
          </w:p>
        </w:tc>
        <w:tc>
          <w:tcPr>
            <w:tcW w:w="1435" w:type="dxa"/>
          </w:tcPr>
          <w:p w14:paraId="19D13683" w14:textId="77777777" w:rsidR="001A7A76" w:rsidRPr="00FE200B" w:rsidRDefault="001A7A76" w:rsidP="004029FD">
            <w:pPr>
              <w:rPr>
                <w:rFonts w:ascii="Times New Roman" w:hAnsi="Times New Roman" w:cs="Times New Roman"/>
              </w:rPr>
            </w:pPr>
          </w:p>
        </w:tc>
      </w:tr>
      <w:tr w:rsidR="001A7A76" w:rsidRPr="00FE200B" w14:paraId="2FDC37FB" w14:textId="77777777" w:rsidTr="004029FD">
        <w:tc>
          <w:tcPr>
            <w:tcW w:w="4945" w:type="dxa"/>
          </w:tcPr>
          <w:p w14:paraId="4784F0BA" w14:textId="7489268F"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Receptive to and us</w:t>
            </w:r>
            <w:r w:rsidR="00867932">
              <w:rPr>
                <w:rFonts w:ascii="Times New Roman" w:hAnsi="Times New Roman" w:cs="Times New Roman"/>
              </w:rPr>
              <w:t>ing</w:t>
            </w:r>
            <w:r w:rsidRPr="00FE200B">
              <w:rPr>
                <w:rFonts w:ascii="Times New Roman" w:hAnsi="Times New Roman" w:cs="Times New Roman"/>
              </w:rPr>
              <w:t xml:space="preserve"> feedback</w:t>
            </w:r>
          </w:p>
        </w:tc>
        <w:tc>
          <w:tcPr>
            <w:tcW w:w="1530" w:type="dxa"/>
          </w:tcPr>
          <w:p w14:paraId="5213FD1D" w14:textId="77777777" w:rsidR="001A7A76" w:rsidRPr="00FE200B" w:rsidRDefault="001A7A76" w:rsidP="004029FD">
            <w:pPr>
              <w:rPr>
                <w:rFonts w:ascii="Times New Roman" w:hAnsi="Times New Roman" w:cs="Times New Roman"/>
              </w:rPr>
            </w:pPr>
          </w:p>
        </w:tc>
        <w:tc>
          <w:tcPr>
            <w:tcW w:w="1440" w:type="dxa"/>
          </w:tcPr>
          <w:p w14:paraId="63E230CD" w14:textId="77777777" w:rsidR="001A7A76" w:rsidRPr="00FE200B" w:rsidRDefault="001A7A76" w:rsidP="004029FD">
            <w:pPr>
              <w:rPr>
                <w:rFonts w:ascii="Times New Roman" w:hAnsi="Times New Roman" w:cs="Times New Roman"/>
              </w:rPr>
            </w:pPr>
          </w:p>
        </w:tc>
        <w:tc>
          <w:tcPr>
            <w:tcW w:w="1435" w:type="dxa"/>
          </w:tcPr>
          <w:p w14:paraId="77771E8E" w14:textId="77777777" w:rsidR="001A7A76" w:rsidRPr="00FE200B" w:rsidRDefault="001A7A76" w:rsidP="004029FD">
            <w:pPr>
              <w:rPr>
                <w:rFonts w:ascii="Times New Roman" w:hAnsi="Times New Roman" w:cs="Times New Roman"/>
              </w:rPr>
            </w:pPr>
          </w:p>
        </w:tc>
      </w:tr>
      <w:tr w:rsidR="001A7A76" w:rsidRPr="00FE200B" w14:paraId="441313A8" w14:textId="77777777" w:rsidTr="004029FD">
        <w:tc>
          <w:tcPr>
            <w:tcW w:w="4945" w:type="dxa"/>
          </w:tcPr>
          <w:p w14:paraId="2E5C5E8B"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Respond to conflict appropriately</w:t>
            </w:r>
          </w:p>
        </w:tc>
        <w:tc>
          <w:tcPr>
            <w:tcW w:w="1530" w:type="dxa"/>
          </w:tcPr>
          <w:p w14:paraId="28A3C37A" w14:textId="77777777" w:rsidR="001A7A76" w:rsidRPr="00FE200B" w:rsidRDefault="001A7A76" w:rsidP="004029FD">
            <w:pPr>
              <w:rPr>
                <w:rFonts w:ascii="Times New Roman" w:hAnsi="Times New Roman" w:cs="Times New Roman"/>
              </w:rPr>
            </w:pPr>
          </w:p>
        </w:tc>
        <w:tc>
          <w:tcPr>
            <w:tcW w:w="1440" w:type="dxa"/>
          </w:tcPr>
          <w:p w14:paraId="2D8EF604" w14:textId="77777777" w:rsidR="001A7A76" w:rsidRPr="00FE200B" w:rsidRDefault="001A7A76" w:rsidP="004029FD">
            <w:pPr>
              <w:rPr>
                <w:rFonts w:ascii="Times New Roman" w:hAnsi="Times New Roman" w:cs="Times New Roman"/>
              </w:rPr>
            </w:pPr>
          </w:p>
        </w:tc>
        <w:tc>
          <w:tcPr>
            <w:tcW w:w="1435" w:type="dxa"/>
          </w:tcPr>
          <w:p w14:paraId="6080B0FF" w14:textId="77777777" w:rsidR="001A7A76" w:rsidRPr="00FE200B" w:rsidRDefault="001A7A76" w:rsidP="004029FD">
            <w:pPr>
              <w:rPr>
                <w:rFonts w:ascii="Times New Roman" w:hAnsi="Times New Roman" w:cs="Times New Roman"/>
              </w:rPr>
            </w:pPr>
          </w:p>
        </w:tc>
      </w:tr>
      <w:tr w:rsidR="001A7A76" w:rsidRPr="00FE200B" w14:paraId="0A7BE614" w14:textId="77777777" w:rsidTr="004029FD">
        <w:tc>
          <w:tcPr>
            <w:tcW w:w="4945" w:type="dxa"/>
          </w:tcPr>
          <w:p w14:paraId="2AE5F8E3" w14:textId="77777777" w:rsidR="001A7A76" w:rsidRPr="00FE200B" w:rsidRDefault="001A7A76" w:rsidP="004029FD">
            <w:pPr>
              <w:autoSpaceDE w:val="0"/>
              <w:autoSpaceDN w:val="0"/>
              <w:adjustRightInd w:val="0"/>
              <w:rPr>
                <w:rFonts w:ascii="Times New Roman" w:hAnsi="Times New Roman" w:cs="Times New Roman"/>
              </w:rPr>
            </w:pPr>
            <w:r w:rsidRPr="00FE200B">
              <w:rPr>
                <w:rFonts w:ascii="Times New Roman" w:hAnsi="Times New Roman" w:cs="Times New Roman"/>
              </w:rPr>
              <w:t>Accept personal responsibility</w:t>
            </w:r>
          </w:p>
        </w:tc>
        <w:tc>
          <w:tcPr>
            <w:tcW w:w="1530" w:type="dxa"/>
          </w:tcPr>
          <w:p w14:paraId="5389E2AC" w14:textId="77777777" w:rsidR="001A7A76" w:rsidRPr="00FE200B" w:rsidRDefault="001A7A76" w:rsidP="004029FD">
            <w:pPr>
              <w:rPr>
                <w:rFonts w:ascii="Times New Roman" w:hAnsi="Times New Roman" w:cs="Times New Roman"/>
              </w:rPr>
            </w:pPr>
          </w:p>
        </w:tc>
        <w:tc>
          <w:tcPr>
            <w:tcW w:w="1440" w:type="dxa"/>
          </w:tcPr>
          <w:p w14:paraId="6BC9C1E4" w14:textId="77777777" w:rsidR="001A7A76" w:rsidRPr="00FE200B" w:rsidRDefault="001A7A76" w:rsidP="004029FD">
            <w:pPr>
              <w:rPr>
                <w:rFonts w:ascii="Times New Roman" w:hAnsi="Times New Roman" w:cs="Times New Roman"/>
              </w:rPr>
            </w:pPr>
          </w:p>
        </w:tc>
        <w:tc>
          <w:tcPr>
            <w:tcW w:w="1435" w:type="dxa"/>
          </w:tcPr>
          <w:p w14:paraId="362026C3" w14:textId="77777777" w:rsidR="001A7A76" w:rsidRPr="00FE200B" w:rsidRDefault="001A7A76" w:rsidP="004029FD">
            <w:pPr>
              <w:rPr>
                <w:rFonts w:ascii="Times New Roman" w:hAnsi="Times New Roman" w:cs="Times New Roman"/>
              </w:rPr>
            </w:pPr>
          </w:p>
        </w:tc>
      </w:tr>
      <w:tr w:rsidR="001A7A76" w:rsidRPr="00FE200B" w14:paraId="4C118F5B" w14:textId="77777777" w:rsidTr="004029FD">
        <w:tc>
          <w:tcPr>
            <w:tcW w:w="4945" w:type="dxa"/>
          </w:tcPr>
          <w:p w14:paraId="4E363B92" w14:textId="77777777" w:rsidR="001A7A76" w:rsidRPr="00FE200B" w:rsidRDefault="001A7A76" w:rsidP="004029FD">
            <w:pPr>
              <w:rPr>
                <w:rFonts w:ascii="Times New Roman" w:hAnsi="Times New Roman" w:cs="Times New Roman"/>
              </w:rPr>
            </w:pPr>
            <w:r w:rsidRPr="00FE200B">
              <w:rPr>
                <w:rFonts w:ascii="Times New Roman" w:hAnsi="Times New Roman" w:cs="Times New Roman"/>
              </w:rPr>
              <w:t>Be dependable in meeting obligations.</w:t>
            </w:r>
          </w:p>
        </w:tc>
        <w:tc>
          <w:tcPr>
            <w:tcW w:w="1530" w:type="dxa"/>
          </w:tcPr>
          <w:p w14:paraId="1198339F" w14:textId="77777777" w:rsidR="001A7A76" w:rsidRPr="00FE200B" w:rsidRDefault="001A7A76" w:rsidP="004029FD">
            <w:pPr>
              <w:rPr>
                <w:rFonts w:ascii="Times New Roman" w:hAnsi="Times New Roman" w:cs="Times New Roman"/>
              </w:rPr>
            </w:pPr>
          </w:p>
        </w:tc>
        <w:tc>
          <w:tcPr>
            <w:tcW w:w="1440" w:type="dxa"/>
          </w:tcPr>
          <w:p w14:paraId="17011D9A" w14:textId="77777777" w:rsidR="001A7A76" w:rsidRPr="00FE200B" w:rsidRDefault="001A7A76" w:rsidP="004029FD">
            <w:pPr>
              <w:rPr>
                <w:rFonts w:ascii="Times New Roman" w:hAnsi="Times New Roman" w:cs="Times New Roman"/>
              </w:rPr>
            </w:pPr>
          </w:p>
        </w:tc>
        <w:tc>
          <w:tcPr>
            <w:tcW w:w="1435" w:type="dxa"/>
          </w:tcPr>
          <w:p w14:paraId="20D95153" w14:textId="77777777" w:rsidR="001A7A76" w:rsidRPr="00FE200B" w:rsidRDefault="001A7A76" w:rsidP="004029FD">
            <w:pPr>
              <w:rPr>
                <w:rFonts w:ascii="Times New Roman" w:hAnsi="Times New Roman" w:cs="Times New Roman"/>
              </w:rPr>
            </w:pPr>
          </w:p>
        </w:tc>
      </w:tr>
      <w:tr w:rsidR="001A7A76" w:rsidRPr="00FE200B" w14:paraId="41D7F025" w14:textId="77777777" w:rsidTr="004029FD">
        <w:tc>
          <w:tcPr>
            <w:tcW w:w="9350" w:type="dxa"/>
            <w:gridSpan w:val="4"/>
          </w:tcPr>
          <w:p w14:paraId="58B5645C" w14:textId="77777777" w:rsidR="001A7A76" w:rsidRPr="00FE200B" w:rsidRDefault="001A7A76" w:rsidP="004029FD">
            <w:pPr>
              <w:jc w:val="center"/>
              <w:rPr>
                <w:rFonts w:ascii="Times New Roman" w:hAnsi="Times New Roman" w:cs="Times New Roman"/>
                <w:b/>
              </w:rPr>
            </w:pPr>
            <w:r w:rsidRPr="00FE200B">
              <w:rPr>
                <w:rFonts w:ascii="Times New Roman" w:hAnsi="Times New Roman" w:cs="Times New Roman"/>
                <w:b/>
              </w:rPr>
              <w:t>Ethical and Legal Considerations</w:t>
            </w:r>
          </w:p>
        </w:tc>
      </w:tr>
      <w:tr w:rsidR="001A7A76" w:rsidRPr="00FE200B" w14:paraId="20783DEC" w14:textId="77777777" w:rsidTr="004029FD">
        <w:tc>
          <w:tcPr>
            <w:tcW w:w="4945" w:type="dxa"/>
          </w:tcPr>
          <w:p w14:paraId="1424834D" w14:textId="560DF25C" w:rsidR="001A7A76" w:rsidRPr="00FE200B" w:rsidRDefault="001A7A76" w:rsidP="004029FD">
            <w:pPr>
              <w:autoSpaceDE w:val="0"/>
              <w:autoSpaceDN w:val="0"/>
              <w:adjustRightInd w:val="0"/>
              <w:ind w:left="-23"/>
              <w:rPr>
                <w:rFonts w:ascii="Times New Roman" w:hAnsi="Times New Roman" w:cs="Times New Roman"/>
              </w:rPr>
            </w:pPr>
            <w:r w:rsidRPr="00FE200B">
              <w:rPr>
                <w:rFonts w:ascii="Times New Roman" w:hAnsi="Times New Roman" w:cs="Times New Roman"/>
              </w:rPr>
              <w:t xml:space="preserve">Conform with </w:t>
            </w:r>
            <w:r w:rsidR="00B034B7">
              <w:rPr>
                <w:rFonts w:ascii="Times New Roman" w:hAnsi="Times New Roman" w:cs="Times New Roman"/>
              </w:rPr>
              <w:t>standard practices and ethical conduct rules</w:t>
            </w:r>
            <w:r w:rsidRPr="00FE200B">
              <w:rPr>
                <w:rFonts w:ascii="Times New Roman" w:hAnsi="Times New Roman" w:cs="Times New Roman"/>
              </w:rPr>
              <w:t xml:space="preserve"> toward students, professional colleagues, school officials, parents, and community members.</w:t>
            </w:r>
          </w:p>
        </w:tc>
        <w:tc>
          <w:tcPr>
            <w:tcW w:w="1530" w:type="dxa"/>
          </w:tcPr>
          <w:p w14:paraId="57CDDBDD" w14:textId="77777777" w:rsidR="001A7A76" w:rsidRPr="00FE200B" w:rsidRDefault="001A7A76" w:rsidP="004029FD">
            <w:pPr>
              <w:rPr>
                <w:rFonts w:ascii="Times New Roman" w:hAnsi="Times New Roman" w:cs="Times New Roman"/>
              </w:rPr>
            </w:pPr>
          </w:p>
        </w:tc>
        <w:tc>
          <w:tcPr>
            <w:tcW w:w="1440" w:type="dxa"/>
          </w:tcPr>
          <w:p w14:paraId="0F78A4A6" w14:textId="77777777" w:rsidR="001A7A76" w:rsidRPr="00FE200B" w:rsidRDefault="001A7A76" w:rsidP="004029FD">
            <w:pPr>
              <w:rPr>
                <w:rFonts w:ascii="Times New Roman" w:hAnsi="Times New Roman" w:cs="Times New Roman"/>
              </w:rPr>
            </w:pPr>
          </w:p>
        </w:tc>
        <w:tc>
          <w:tcPr>
            <w:tcW w:w="1435" w:type="dxa"/>
          </w:tcPr>
          <w:p w14:paraId="22513558" w14:textId="77777777" w:rsidR="001A7A76" w:rsidRPr="00FE200B" w:rsidRDefault="001A7A76" w:rsidP="004029FD">
            <w:pPr>
              <w:rPr>
                <w:rFonts w:ascii="Times New Roman" w:hAnsi="Times New Roman" w:cs="Times New Roman"/>
              </w:rPr>
            </w:pPr>
          </w:p>
        </w:tc>
      </w:tr>
      <w:tr w:rsidR="001A7A76" w:rsidRPr="00FE200B" w14:paraId="06A646BD" w14:textId="77777777" w:rsidTr="004029FD">
        <w:tc>
          <w:tcPr>
            <w:tcW w:w="4945" w:type="dxa"/>
          </w:tcPr>
          <w:p w14:paraId="3FEC4F1E" w14:textId="77777777" w:rsidR="001A7A76" w:rsidRPr="00FE200B" w:rsidRDefault="001A7A76" w:rsidP="004029FD">
            <w:pPr>
              <w:rPr>
                <w:rFonts w:ascii="Times New Roman" w:hAnsi="Times New Roman" w:cs="Times New Roman"/>
              </w:rPr>
            </w:pPr>
            <w:r w:rsidRPr="00FE200B">
              <w:rPr>
                <w:rFonts w:ascii="Times New Roman" w:hAnsi="Times New Roman" w:cs="Times New Roman"/>
              </w:rPr>
              <w:t>Maintain confidential information concerning students unless disclosure serves professional purposes or is required by law.</w:t>
            </w:r>
          </w:p>
        </w:tc>
        <w:tc>
          <w:tcPr>
            <w:tcW w:w="1530" w:type="dxa"/>
          </w:tcPr>
          <w:p w14:paraId="67A3F734" w14:textId="77777777" w:rsidR="001A7A76" w:rsidRPr="00FE200B" w:rsidRDefault="001A7A76" w:rsidP="004029FD">
            <w:pPr>
              <w:rPr>
                <w:rFonts w:ascii="Times New Roman" w:hAnsi="Times New Roman" w:cs="Times New Roman"/>
              </w:rPr>
            </w:pPr>
          </w:p>
        </w:tc>
        <w:tc>
          <w:tcPr>
            <w:tcW w:w="1440" w:type="dxa"/>
          </w:tcPr>
          <w:p w14:paraId="184F86C5" w14:textId="77777777" w:rsidR="001A7A76" w:rsidRPr="00FE200B" w:rsidRDefault="001A7A76" w:rsidP="004029FD">
            <w:pPr>
              <w:rPr>
                <w:rFonts w:ascii="Times New Roman" w:hAnsi="Times New Roman" w:cs="Times New Roman"/>
              </w:rPr>
            </w:pPr>
          </w:p>
        </w:tc>
        <w:tc>
          <w:tcPr>
            <w:tcW w:w="1435" w:type="dxa"/>
          </w:tcPr>
          <w:p w14:paraId="3DF1F73A" w14:textId="77777777" w:rsidR="001A7A76" w:rsidRPr="00FE200B" w:rsidRDefault="001A7A76" w:rsidP="004029FD">
            <w:pPr>
              <w:rPr>
                <w:rFonts w:ascii="Times New Roman" w:hAnsi="Times New Roman" w:cs="Times New Roman"/>
              </w:rPr>
            </w:pPr>
          </w:p>
        </w:tc>
      </w:tr>
    </w:tbl>
    <w:p w14:paraId="33F46BE5" w14:textId="77777777" w:rsidR="001A7A76" w:rsidRPr="00FE200B" w:rsidRDefault="001A7A76" w:rsidP="001A7A76">
      <w:pPr>
        <w:rPr>
          <w:rFonts w:ascii="Times New Roman" w:hAnsi="Times New Roman" w:cs="Times New Roman"/>
          <w:sz w:val="24"/>
          <w:szCs w:val="24"/>
        </w:rPr>
      </w:pPr>
    </w:p>
    <w:p w14:paraId="42DC029D" w14:textId="77777777" w:rsidR="001A7A76" w:rsidRPr="00FE200B" w:rsidRDefault="001A7A76" w:rsidP="001A7A76">
      <w:pPr>
        <w:rPr>
          <w:rFonts w:ascii="Times New Roman" w:hAnsi="Times New Roman" w:cs="Times New Roman"/>
          <w:sz w:val="24"/>
          <w:szCs w:val="24"/>
        </w:rPr>
      </w:pPr>
    </w:p>
    <w:p w14:paraId="0D5D1363"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Is competence achieved in each FTP Standard observed?   _____ yes      ______no</w:t>
      </w:r>
    </w:p>
    <w:p w14:paraId="46BD61FB"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 xml:space="preserve">If competence in each FTP standard observed is </w:t>
      </w:r>
      <w:r w:rsidRPr="00FE200B">
        <w:rPr>
          <w:rFonts w:ascii="Times New Roman" w:hAnsi="Times New Roman" w:cs="Times New Roman"/>
          <w:b/>
          <w:sz w:val="24"/>
          <w:szCs w:val="24"/>
        </w:rPr>
        <w:t>not</w:t>
      </w:r>
      <w:r w:rsidRPr="00FE200B">
        <w:rPr>
          <w:rFonts w:ascii="Times New Roman" w:hAnsi="Times New Roman" w:cs="Times New Roman"/>
          <w:sz w:val="24"/>
          <w:szCs w:val="24"/>
        </w:rPr>
        <w:t xml:space="preserve"> achieved, describe the specific behavior(s) indicating this:</w:t>
      </w:r>
    </w:p>
    <w:p w14:paraId="6A64A9AE" w14:textId="77777777" w:rsidR="001A7A76" w:rsidRPr="00FE200B" w:rsidRDefault="001A7A76" w:rsidP="001A7A76">
      <w:pPr>
        <w:rPr>
          <w:rFonts w:ascii="Times New Roman" w:hAnsi="Times New Roman" w:cs="Times New Roman"/>
          <w:sz w:val="24"/>
          <w:szCs w:val="24"/>
        </w:rPr>
      </w:pPr>
    </w:p>
    <w:p w14:paraId="32CE6DB3" w14:textId="77777777" w:rsidR="001A7A76" w:rsidRPr="00FE200B" w:rsidRDefault="001A7A76" w:rsidP="001A7A76">
      <w:pPr>
        <w:rPr>
          <w:rFonts w:ascii="Times New Roman" w:hAnsi="Times New Roman" w:cs="Times New Roman"/>
          <w:sz w:val="24"/>
          <w:szCs w:val="24"/>
        </w:rPr>
      </w:pPr>
    </w:p>
    <w:p w14:paraId="34533EAD" w14:textId="77777777" w:rsidR="001A7A76" w:rsidRPr="00FE200B" w:rsidRDefault="001A7A76" w:rsidP="001A7A76">
      <w:pPr>
        <w:rPr>
          <w:rFonts w:ascii="Times New Roman" w:hAnsi="Times New Roman" w:cs="Times New Roman"/>
          <w:sz w:val="24"/>
          <w:szCs w:val="24"/>
        </w:rPr>
      </w:pPr>
    </w:p>
    <w:p w14:paraId="57DEC763" w14:textId="77777777" w:rsidR="001A7A76" w:rsidRPr="00FE200B" w:rsidRDefault="001A7A76" w:rsidP="001A7A76">
      <w:pPr>
        <w:rPr>
          <w:rFonts w:ascii="Times New Roman" w:hAnsi="Times New Roman" w:cs="Times New Roman"/>
          <w:sz w:val="24"/>
          <w:szCs w:val="24"/>
        </w:rPr>
      </w:pPr>
    </w:p>
    <w:p w14:paraId="18941568" w14:textId="77777777" w:rsidR="001A7A76" w:rsidRPr="00FE200B" w:rsidRDefault="001A7A76" w:rsidP="001A7A76">
      <w:pPr>
        <w:rPr>
          <w:rFonts w:ascii="Times New Roman" w:hAnsi="Times New Roman" w:cs="Times New Roman"/>
          <w:sz w:val="24"/>
          <w:szCs w:val="24"/>
        </w:rPr>
      </w:pPr>
    </w:p>
    <w:p w14:paraId="0405F49A" w14:textId="77777777" w:rsidR="001A7A76" w:rsidRPr="00FE200B" w:rsidRDefault="001A7A76" w:rsidP="001A7A76">
      <w:pPr>
        <w:rPr>
          <w:rFonts w:ascii="Times New Roman" w:hAnsi="Times New Roman" w:cs="Times New Roman"/>
          <w:sz w:val="24"/>
          <w:szCs w:val="24"/>
        </w:rPr>
      </w:pPr>
    </w:p>
    <w:p w14:paraId="41B5F53C" w14:textId="20999633"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 xml:space="preserve">What steps does the student need to take to remediate this issue? </w:t>
      </w:r>
      <w:r w:rsidRPr="00FE200B">
        <w:rPr>
          <w:rFonts w:ascii="Times New Roman" w:hAnsi="Times New Roman" w:cs="Times New Roman"/>
          <w:i/>
          <w:sz w:val="24"/>
          <w:szCs w:val="24"/>
        </w:rPr>
        <w:t>(</w:t>
      </w:r>
      <w:proofErr w:type="gramStart"/>
      <w:r w:rsidRPr="00FE200B">
        <w:rPr>
          <w:rFonts w:ascii="Times New Roman" w:hAnsi="Times New Roman" w:cs="Times New Roman"/>
          <w:i/>
          <w:sz w:val="24"/>
          <w:szCs w:val="24"/>
        </w:rPr>
        <w:t>include</w:t>
      </w:r>
      <w:proofErr w:type="gramEnd"/>
      <w:r w:rsidRPr="00FE200B">
        <w:rPr>
          <w:rFonts w:ascii="Times New Roman" w:hAnsi="Times New Roman" w:cs="Times New Roman"/>
          <w:i/>
          <w:sz w:val="24"/>
          <w:szCs w:val="24"/>
        </w:rPr>
        <w:t xml:space="preserve"> specific recommendations, how success will be evaluated, and a deadline for subsequent monitoring of pro</w:t>
      </w:r>
      <w:r w:rsidR="00E1049F">
        <w:rPr>
          <w:rFonts w:ascii="Times New Roman" w:hAnsi="Times New Roman" w:cs="Times New Roman"/>
          <w:i/>
          <w:sz w:val="24"/>
          <w:szCs w:val="24"/>
        </w:rPr>
        <w:t>gress)</w:t>
      </w:r>
    </w:p>
    <w:p w14:paraId="7C8DDF9A"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 xml:space="preserve">Signatures </w:t>
      </w:r>
      <w:r w:rsidRPr="00FE200B">
        <w:rPr>
          <w:rFonts w:ascii="Times New Roman" w:hAnsi="Times New Roman" w:cs="Times New Roman"/>
          <w:i/>
          <w:sz w:val="24"/>
          <w:szCs w:val="24"/>
        </w:rPr>
        <w:t>(acknowledging student receipt of this evaluation)</w:t>
      </w:r>
    </w:p>
    <w:p w14:paraId="69C80ADB" w14:textId="77777777" w:rsidR="001A7A76" w:rsidRPr="00FE200B" w:rsidRDefault="001A7A76" w:rsidP="001A7A76">
      <w:pPr>
        <w:rPr>
          <w:rFonts w:ascii="Times New Roman" w:hAnsi="Times New Roman" w:cs="Times New Roman"/>
          <w:sz w:val="24"/>
          <w:szCs w:val="24"/>
        </w:rPr>
      </w:pPr>
    </w:p>
    <w:p w14:paraId="3A5573C3"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___________________________________</w:t>
      </w:r>
      <w:r w:rsidRPr="00FE200B">
        <w:rPr>
          <w:rFonts w:ascii="Times New Roman" w:hAnsi="Times New Roman" w:cs="Times New Roman"/>
          <w:sz w:val="24"/>
          <w:szCs w:val="24"/>
        </w:rPr>
        <w:tab/>
        <w:t>____________________________________</w:t>
      </w:r>
    </w:p>
    <w:p w14:paraId="7B46D182"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Student</w:t>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Evaluator</w:t>
      </w:r>
    </w:p>
    <w:p w14:paraId="66E067FA" w14:textId="77777777" w:rsidR="001A7A76" w:rsidRPr="00FE200B" w:rsidRDefault="001A7A76" w:rsidP="001A7A76">
      <w:pPr>
        <w:spacing w:after="0"/>
        <w:rPr>
          <w:rFonts w:ascii="Times New Roman" w:hAnsi="Times New Roman" w:cs="Times New Roman"/>
          <w:sz w:val="24"/>
          <w:szCs w:val="24"/>
        </w:rPr>
      </w:pPr>
    </w:p>
    <w:p w14:paraId="4A01D67C"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___________________________________</w:t>
      </w:r>
      <w:r w:rsidRPr="00FE200B">
        <w:rPr>
          <w:rFonts w:ascii="Times New Roman" w:hAnsi="Times New Roman" w:cs="Times New Roman"/>
          <w:sz w:val="24"/>
          <w:szCs w:val="24"/>
        </w:rPr>
        <w:tab/>
        <w:t>____________________________________</w:t>
      </w:r>
    </w:p>
    <w:p w14:paraId="438E25C5"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Witness/Others in Attendance</w:t>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Witness/Other in Attendance</w:t>
      </w:r>
    </w:p>
    <w:p w14:paraId="3F4BBE6C" w14:textId="77777777" w:rsidR="001A7A76" w:rsidRPr="00FE200B" w:rsidRDefault="001A7A76" w:rsidP="001A7A76">
      <w:pPr>
        <w:spacing w:after="0"/>
        <w:rPr>
          <w:rFonts w:ascii="Times New Roman" w:hAnsi="Times New Roman" w:cs="Times New Roman"/>
          <w:sz w:val="24"/>
          <w:szCs w:val="24"/>
        </w:rPr>
      </w:pPr>
    </w:p>
    <w:p w14:paraId="57D5167D" w14:textId="77777777" w:rsidR="001A7A76" w:rsidRPr="00FE200B" w:rsidRDefault="001A7A76" w:rsidP="001A7A76">
      <w:pPr>
        <w:spacing w:after="0"/>
        <w:rPr>
          <w:rFonts w:ascii="Times New Roman" w:hAnsi="Times New Roman" w:cs="Times New Roman"/>
          <w:sz w:val="24"/>
          <w:szCs w:val="24"/>
        </w:rPr>
      </w:pPr>
    </w:p>
    <w:p w14:paraId="24CCB0C6" w14:textId="77777777" w:rsidR="001A7A76" w:rsidRPr="00FE200B" w:rsidRDefault="001A7A76" w:rsidP="001A7A76">
      <w:pPr>
        <w:spacing w:after="0"/>
        <w:rPr>
          <w:rFonts w:ascii="Times New Roman" w:hAnsi="Times New Roman" w:cs="Times New Roman"/>
          <w:sz w:val="24"/>
          <w:szCs w:val="24"/>
        </w:rPr>
      </w:pPr>
    </w:p>
    <w:p w14:paraId="5BA65CF7"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Issue resolved/remediation successful _______________ (date)</w:t>
      </w:r>
    </w:p>
    <w:p w14:paraId="1849630C" w14:textId="77777777" w:rsidR="001A7A76" w:rsidRPr="00FE200B" w:rsidRDefault="001A7A76" w:rsidP="001A7A76">
      <w:pPr>
        <w:spacing w:after="0"/>
        <w:rPr>
          <w:rFonts w:ascii="Times New Roman" w:hAnsi="Times New Roman" w:cs="Times New Roman"/>
          <w:sz w:val="24"/>
          <w:szCs w:val="24"/>
        </w:rPr>
      </w:pPr>
    </w:p>
    <w:p w14:paraId="52698BBD"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Issue referred to Faculty Review Committee _____________ (date)</w:t>
      </w:r>
    </w:p>
    <w:p w14:paraId="3622BD55" w14:textId="77777777" w:rsidR="001A7A76" w:rsidRPr="00FE200B" w:rsidRDefault="001A7A76" w:rsidP="001A7A76">
      <w:pPr>
        <w:spacing w:after="0"/>
        <w:jc w:val="center"/>
        <w:rPr>
          <w:rFonts w:ascii="Times New Roman" w:hAnsi="Times New Roman" w:cs="Times New Roman"/>
          <w:sz w:val="24"/>
          <w:szCs w:val="24"/>
        </w:rPr>
      </w:pPr>
    </w:p>
    <w:p w14:paraId="6DC64064" w14:textId="365E8186" w:rsidR="001A7A76" w:rsidRDefault="001A7A76" w:rsidP="001A7A76">
      <w:pPr>
        <w:spacing w:after="0"/>
        <w:jc w:val="center"/>
        <w:rPr>
          <w:rFonts w:ascii="Times New Roman" w:hAnsi="Times New Roman" w:cs="Times New Roman"/>
          <w:sz w:val="24"/>
          <w:szCs w:val="24"/>
        </w:rPr>
      </w:pPr>
    </w:p>
    <w:p w14:paraId="629BC1DA" w14:textId="0C68BB24" w:rsidR="00A6477A" w:rsidRDefault="00A6477A" w:rsidP="001A7A76">
      <w:pPr>
        <w:spacing w:after="0"/>
        <w:jc w:val="center"/>
        <w:rPr>
          <w:rFonts w:ascii="Times New Roman" w:hAnsi="Times New Roman" w:cs="Times New Roman"/>
          <w:sz w:val="24"/>
          <w:szCs w:val="24"/>
        </w:rPr>
      </w:pPr>
    </w:p>
    <w:p w14:paraId="6EB9051B" w14:textId="026FD7AD" w:rsidR="00A6477A" w:rsidRDefault="00A6477A" w:rsidP="001A7A76">
      <w:pPr>
        <w:spacing w:after="0"/>
        <w:jc w:val="center"/>
        <w:rPr>
          <w:rFonts w:ascii="Times New Roman" w:hAnsi="Times New Roman" w:cs="Times New Roman"/>
          <w:sz w:val="24"/>
          <w:szCs w:val="24"/>
        </w:rPr>
      </w:pPr>
    </w:p>
    <w:p w14:paraId="17B1CB83" w14:textId="77777777" w:rsidR="00363D79" w:rsidRDefault="00363D79" w:rsidP="001A7A76">
      <w:pPr>
        <w:spacing w:after="0"/>
        <w:jc w:val="center"/>
        <w:rPr>
          <w:rFonts w:ascii="Times New Roman" w:hAnsi="Times New Roman" w:cs="Times New Roman"/>
          <w:sz w:val="24"/>
          <w:szCs w:val="24"/>
        </w:rPr>
      </w:pPr>
    </w:p>
    <w:p w14:paraId="39646034" w14:textId="5ACB6EA0" w:rsidR="00A6477A" w:rsidRDefault="00A6477A" w:rsidP="001A7A76">
      <w:pPr>
        <w:spacing w:after="0"/>
        <w:jc w:val="center"/>
        <w:rPr>
          <w:rFonts w:ascii="Times New Roman" w:hAnsi="Times New Roman" w:cs="Times New Roman"/>
          <w:sz w:val="24"/>
          <w:szCs w:val="24"/>
        </w:rPr>
      </w:pPr>
    </w:p>
    <w:p w14:paraId="495FD1C2" w14:textId="77777777" w:rsidR="00A6477A" w:rsidRPr="00FE200B" w:rsidRDefault="00A6477A" w:rsidP="001A7A76">
      <w:pPr>
        <w:spacing w:after="0"/>
        <w:jc w:val="center"/>
        <w:rPr>
          <w:rFonts w:ascii="Times New Roman" w:hAnsi="Times New Roman" w:cs="Times New Roman"/>
          <w:sz w:val="24"/>
          <w:szCs w:val="24"/>
        </w:rPr>
      </w:pPr>
    </w:p>
    <w:p w14:paraId="69A12659" w14:textId="77777777" w:rsidR="001A7A76" w:rsidRPr="00FE200B" w:rsidRDefault="001A7A76" w:rsidP="001A7A76">
      <w:pPr>
        <w:spacing w:after="0"/>
        <w:jc w:val="center"/>
        <w:rPr>
          <w:rFonts w:ascii="Times New Roman" w:hAnsi="Times New Roman" w:cs="Times New Roman"/>
          <w:b/>
          <w:bCs/>
          <w:sz w:val="24"/>
          <w:szCs w:val="24"/>
        </w:rPr>
      </w:pPr>
      <w:r w:rsidRPr="00FE200B">
        <w:rPr>
          <w:rFonts w:ascii="Times New Roman" w:hAnsi="Times New Roman" w:cs="Times New Roman"/>
          <w:b/>
          <w:bCs/>
          <w:sz w:val="24"/>
          <w:szCs w:val="24"/>
        </w:rPr>
        <w:lastRenderedPageBreak/>
        <w:t>University of Texas Rio Grande Valley</w:t>
      </w:r>
    </w:p>
    <w:p w14:paraId="6649256E" w14:textId="79097F6F" w:rsidR="001A7A76" w:rsidRPr="00FE200B" w:rsidRDefault="001A7A76" w:rsidP="001A7A76">
      <w:pPr>
        <w:spacing w:after="0" w:line="240" w:lineRule="auto"/>
        <w:jc w:val="center"/>
        <w:rPr>
          <w:rFonts w:ascii="Times New Roman" w:hAnsi="Times New Roman" w:cs="Times New Roman"/>
          <w:b/>
          <w:bCs/>
          <w:sz w:val="24"/>
          <w:szCs w:val="24"/>
        </w:rPr>
      </w:pPr>
      <w:proofErr w:type="gramStart"/>
      <w:r w:rsidRPr="00FE200B">
        <w:rPr>
          <w:rFonts w:ascii="Times New Roman" w:hAnsi="Times New Roman" w:cs="Times New Roman"/>
          <w:b/>
          <w:bCs/>
          <w:sz w:val="24"/>
          <w:szCs w:val="24"/>
        </w:rPr>
        <w:t>Master in Educational Leadership</w:t>
      </w:r>
      <w:proofErr w:type="gramEnd"/>
      <w:r w:rsidRPr="00FE200B">
        <w:rPr>
          <w:rFonts w:ascii="Times New Roman" w:hAnsi="Times New Roman" w:cs="Times New Roman"/>
          <w:b/>
          <w:bCs/>
          <w:sz w:val="24"/>
          <w:szCs w:val="24"/>
        </w:rPr>
        <w:t xml:space="preserve"> and The Principal Certification Program</w:t>
      </w:r>
    </w:p>
    <w:p w14:paraId="3FBF5821" w14:textId="74559191" w:rsidR="001A7A76" w:rsidRDefault="001A7A76" w:rsidP="001A7A76">
      <w:pPr>
        <w:jc w:val="center"/>
        <w:rPr>
          <w:rFonts w:ascii="Times New Roman" w:hAnsi="Times New Roman" w:cs="Times New Roman"/>
          <w:b/>
          <w:bCs/>
          <w:i/>
          <w:sz w:val="24"/>
          <w:szCs w:val="24"/>
        </w:rPr>
      </w:pPr>
      <w:r w:rsidRPr="00FE200B">
        <w:rPr>
          <w:rFonts w:ascii="Times New Roman" w:hAnsi="Times New Roman" w:cs="Times New Roman"/>
          <w:b/>
          <w:bCs/>
          <w:i/>
          <w:sz w:val="24"/>
          <w:szCs w:val="24"/>
        </w:rPr>
        <w:t xml:space="preserve">Fitness to </w:t>
      </w:r>
      <w:r w:rsidR="00A6477A">
        <w:rPr>
          <w:rFonts w:ascii="Times New Roman" w:hAnsi="Times New Roman" w:cs="Times New Roman"/>
          <w:b/>
          <w:bCs/>
          <w:i/>
          <w:sz w:val="24"/>
          <w:szCs w:val="24"/>
        </w:rPr>
        <w:t>Lead</w:t>
      </w:r>
      <w:r w:rsidRPr="00FE200B">
        <w:rPr>
          <w:rFonts w:ascii="Times New Roman" w:hAnsi="Times New Roman" w:cs="Times New Roman"/>
          <w:b/>
          <w:bCs/>
          <w:i/>
          <w:sz w:val="24"/>
          <w:szCs w:val="24"/>
        </w:rPr>
        <w:t xml:space="preserve"> (FT</w:t>
      </w:r>
      <w:r w:rsidR="00A6477A">
        <w:rPr>
          <w:rFonts w:ascii="Times New Roman" w:hAnsi="Times New Roman" w:cs="Times New Roman"/>
          <w:b/>
          <w:bCs/>
          <w:i/>
          <w:sz w:val="24"/>
          <w:szCs w:val="24"/>
        </w:rPr>
        <w:t>L</w:t>
      </w:r>
      <w:r w:rsidRPr="00FE200B">
        <w:rPr>
          <w:rFonts w:ascii="Times New Roman" w:hAnsi="Times New Roman" w:cs="Times New Roman"/>
          <w:b/>
          <w:bCs/>
          <w:i/>
          <w:sz w:val="24"/>
          <w:szCs w:val="24"/>
        </w:rPr>
        <w:t>) Evaluation—Faculty Review Committee</w:t>
      </w:r>
    </w:p>
    <w:p w14:paraId="11BE5E84" w14:textId="77777777" w:rsidR="000D22EF" w:rsidRPr="00FE200B" w:rsidRDefault="000D22EF" w:rsidP="001A7A76">
      <w:pPr>
        <w:jc w:val="center"/>
        <w:rPr>
          <w:rFonts w:ascii="Times New Roman" w:hAnsi="Times New Roman" w:cs="Times New Roman"/>
          <w:b/>
          <w:bCs/>
          <w:sz w:val="24"/>
          <w:szCs w:val="24"/>
        </w:rPr>
      </w:pPr>
    </w:p>
    <w:p w14:paraId="2AA4BCB6"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Student Name: ____________________________</w:t>
      </w:r>
      <w:r w:rsidRPr="00FE200B">
        <w:rPr>
          <w:rFonts w:ascii="Times New Roman" w:hAnsi="Times New Roman" w:cs="Times New Roman"/>
          <w:sz w:val="24"/>
          <w:szCs w:val="24"/>
        </w:rPr>
        <w:tab/>
        <w:t>Student ID: _________________                        Date: __________</w:t>
      </w:r>
    </w:p>
    <w:p w14:paraId="0CE859FA"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Committee Members: _________________________________________________________________</w:t>
      </w:r>
      <w:r w:rsidRPr="00FE200B">
        <w:rPr>
          <w:rFonts w:ascii="Times New Roman" w:hAnsi="Times New Roman" w:cs="Times New Roman"/>
          <w:sz w:val="24"/>
          <w:szCs w:val="24"/>
        </w:rPr>
        <w:tab/>
      </w:r>
    </w:p>
    <w:p w14:paraId="48D086B7" w14:textId="77777777" w:rsidR="001A7A76" w:rsidRPr="00FE200B" w:rsidRDefault="001A7A76" w:rsidP="001A7A76">
      <w:pPr>
        <w:rPr>
          <w:rFonts w:ascii="Times New Roman" w:hAnsi="Times New Roman" w:cs="Times New Roman"/>
          <w:sz w:val="24"/>
          <w:szCs w:val="24"/>
        </w:rPr>
      </w:pPr>
    </w:p>
    <w:p w14:paraId="0A728EBA" w14:textId="4F3CA4BA"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The Faculty Review Committee will meet with the student to discuss this form and any actions resulting from the FTP review.</w:t>
      </w:r>
    </w:p>
    <w:p w14:paraId="67DA1C29"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The student has been referred to the Faculty Review Committee because:</w:t>
      </w:r>
    </w:p>
    <w:p w14:paraId="35773045" w14:textId="77777777"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_____ The student did not show sufficient progress on a remediation plan.</w:t>
      </w:r>
    </w:p>
    <w:p w14:paraId="38839A63" w14:textId="1870BF1C"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_____ The student did not respond to an evaluator</w:t>
      </w:r>
      <w:r w:rsidR="000553AD">
        <w:rPr>
          <w:rFonts w:ascii="Times New Roman" w:hAnsi="Times New Roman" w:cs="Times New Roman"/>
          <w:sz w:val="24"/>
          <w:szCs w:val="24"/>
        </w:rPr>
        <w:t>'</w:t>
      </w:r>
      <w:r w:rsidRPr="00FE200B">
        <w:rPr>
          <w:rFonts w:ascii="Times New Roman" w:hAnsi="Times New Roman" w:cs="Times New Roman"/>
          <w:sz w:val="24"/>
          <w:szCs w:val="24"/>
        </w:rPr>
        <w:t>s request to schedule a meeting to review the FTP Evaluation Form.</w:t>
      </w:r>
    </w:p>
    <w:p w14:paraId="2BC6A135" w14:textId="77777777"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_____ The student has received more than one 0 rating on an FTP Evaluation form during his/her program of study.</w:t>
      </w:r>
    </w:p>
    <w:p w14:paraId="7E232E8A" w14:textId="0B142C3D"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 xml:space="preserve">_____ The student engaged in illegal or unethical activities, presented a threat to the wellbeing of </w:t>
      </w:r>
      <w:proofErr w:type="gramStart"/>
      <w:r w:rsidRPr="00FE200B">
        <w:rPr>
          <w:rFonts w:ascii="Times New Roman" w:hAnsi="Times New Roman" w:cs="Times New Roman"/>
          <w:sz w:val="24"/>
          <w:szCs w:val="24"/>
        </w:rPr>
        <w:t>others</w:t>
      </w:r>
      <w:proofErr w:type="gramEnd"/>
      <w:r w:rsidRPr="00FE200B">
        <w:rPr>
          <w:rFonts w:ascii="Times New Roman" w:hAnsi="Times New Roman" w:cs="Times New Roman"/>
          <w:sz w:val="24"/>
          <w:szCs w:val="24"/>
        </w:rPr>
        <w:t xml:space="preserve"> or violated the UTRGV Student Code of Conduct or the Handbook of Operating Procedures.</w:t>
      </w:r>
    </w:p>
    <w:p w14:paraId="26BD5E7E" w14:textId="77777777" w:rsidR="001A7A76" w:rsidRPr="00FE200B" w:rsidRDefault="001A7A76" w:rsidP="001A7A76">
      <w:pPr>
        <w:rPr>
          <w:rFonts w:ascii="Times New Roman" w:hAnsi="Times New Roman" w:cs="Times New Roman"/>
          <w:sz w:val="24"/>
          <w:szCs w:val="24"/>
        </w:rPr>
      </w:pPr>
    </w:p>
    <w:p w14:paraId="49DED313" w14:textId="77777777"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 xml:space="preserve">The specific areas of concern that have resulted in this referral, including any standards where the student has not achieved competence, are as follows: </w:t>
      </w:r>
    </w:p>
    <w:p w14:paraId="6DC1FB62" w14:textId="77777777" w:rsidR="001A7A76" w:rsidRPr="00FE200B" w:rsidRDefault="001A7A76" w:rsidP="001A7A76">
      <w:pPr>
        <w:rPr>
          <w:rFonts w:ascii="Times New Roman" w:hAnsi="Times New Roman" w:cs="Times New Roman"/>
          <w:sz w:val="24"/>
          <w:szCs w:val="24"/>
        </w:rPr>
      </w:pPr>
    </w:p>
    <w:p w14:paraId="45D5C21B" w14:textId="77777777" w:rsidR="001A7A76" w:rsidRPr="00FE200B" w:rsidRDefault="001A7A76" w:rsidP="001A7A76">
      <w:pPr>
        <w:rPr>
          <w:rFonts w:ascii="Times New Roman" w:hAnsi="Times New Roman" w:cs="Times New Roman"/>
          <w:sz w:val="24"/>
          <w:szCs w:val="24"/>
        </w:rPr>
      </w:pPr>
    </w:p>
    <w:p w14:paraId="3484680A" w14:textId="77777777" w:rsidR="001A7A76" w:rsidRPr="00FE200B" w:rsidRDefault="001A7A76" w:rsidP="001A7A76">
      <w:pPr>
        <w:rPr>
          <w:rFonts w:ascii="Times New Roman" w:hAnsi="Times New Roman" w:cs="Times New Roman"/>
          <w:sz w:val="24"/>
          <w:szCs w:val="24"/>
        </w:rPr>
      </w:pPr>
    </w:p>
    <w:p w14:paraId="5698267E" w14:textId="0E6D6C61" w:rsidR="001A7A76" w:rsidRPr="00FE200B" w:rsidRDefault="001A7A76" w:rsidP="001A7A76">
      <w:pPr>
        <w:rPr>
          <w:rFonts w:ascii="Times New Roman" w:hAnsi="Times New Roman" w:cs="Times New Roman"/>
          <w:sz w:val="24"/>
          <w:szCs w:val="24"/>
        </w:rPr>
      </w:pPr>
      <w:r w:rsidRPr="00FE200B">
        <w:rPr>
          <w:rFonts w:ascii="Times New Roman" w:hAnsi="Times New Roman" w:cs="Times New Roman"/>
          <w:sz w:val="24"/>
          <w:szCs w:val="24"/>
        </w:rPr>
        <w:t>After examining evidence presented from previous FT</w:t>
      </w:r>
      <w:r w:rsidR="00A6477A">
        <w:rPr>
          <w:rFonts w:ascii="Times New Roman" w:hAnsi="Times New Roman" w:cs="Times New Roman"/>
          <w:sz w:val="24"/>
          <w:szCs w:val="24"/>
        </w:rPr>
        <w:t>L</w:t>
      </w:r>
      <w:r w:rsidRPr="00FE200B">
        <w:rPr>
          <w:rFonts w:ascii="Times New Roman" w:hAnsi="Times New Roman" w:cs="Times New Roman"/>
          <w:sz w:val="24"/>
          <w:szCs w:val="24"/>
        </w:rPr>
        <w:t xml:space="preserve"> reviews, information from the student, and information from faculty/staff involved in the case, the Faculty Review Committee has made the following recommendation:</w:t>
      </w:r>
    </w:p>
    <w:p w14:paraId="260987F7" w14:textId="55D78F60"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 xml:space="preserve">_____ The student is allowed to proceed in the program without </w:t>
      </w:r>
      <w:r w:rsidR="00B034B7">
        <w:rPr>
          <w:rFonts w:ascii="Times New Roman" w:hAnsi="Times New Roman" w:cs="Times New Roman"/>
          <w:sz w:val="24"/>
          <w:szCs w:val="24"/>
        </w:rPr>
        <w:t xml:space="preserve">a </w:t>
      </w:r>
      <w:r w:rsidRPr="00FE200B">
        <w:rPr>
          <w:rFonts w:ascii="Times New Roman" w:hAnsi="Times New Roman" w:cs="Times New Roman"/>
          <w:sz w:val="24"/>
          <w:szCs w:val="24"/>
        </w:rPr>
        <w:t>further remediation plan.</w:t>
      </w:r>
    </w:p>
    <w:p w14:paraId="56B1E08D" w14:textId="77777777"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lastRenderedPageBreak/>
        <w:t>_____ The student is allowed to proceed in the program with a remediation plan (</w:t>
      </w:r>
      <w:r w:rsidRPr="00FE200B">
        <w:rPr>
          <w:rFonts w:ascii="Times New Roman" w:hAnsi="Times New Roman" w:cs="Times New Roman"/>
          <w:i/>
          <w:sz w:val="24"/>
          <w:szCs w:val="24"/>
        </w:rPr>
        <w:t>see attached specific recommendations, how success will be evaluated, and a deadline for subsequent monitoring of progress</w:t>
      </w:r>
      <w:r w:rsidRPr="00FE200B">
        <w:rPr>
          <w:rFonts w:ascii="Times New Roman" w:hAnsi="Times New Roman" w:cs="Times New Roman"/>
          <w:sz w:val="24"/>
          <w:szCs w:val="24"/>
        </w:rPr>
        <w:t>).</w:t>
      </w:r>
    </w:p>
    <w:p w14:paraId="0100688E" w14:textId="77777777" w:rsidR="001A7A76" w:rsidRPr="00FE200B" w:rsidRDefault="001A7A76" w:rsidP="001A7A76">
      <w:pPr>
        <w:ind w:left="540"/>
        <w:rPr>
          <w:rFonts w:ascii="Times New Roman" w:hAnsi="Times New Roman" w:cs="Times New Roman"/>
          <w:sz w:val="24"/>
          <w:szCs w:val="24"/>
        </w:rPr>
      </w:pPr>
      <w:r w:rsidRPr="00FE200B">
        <w:rPr>
          <w:rFonts w:ascii="Times New Roman" w:hAnsi="Times New Roman" w:cs="Times New Roman"/>
          <w:sz w:val="24"/>
          <w:szCs w:val="24"/>
        </w:rPr>
        <w:t>_____The student is dismissed from the program effective immediately.</w:t>
      </w:r>
    </w:p>
    <w:p w14:paraId="07B7AF36" w14:textId="77777777" w:rsidR="001A7A76" w:rsidRPr="00FE200B" w:rsidRDefault="001A7A76" w:rsidP="001A7A76">
      <w:pPr>
        <w:rPr>
          <w:rFonts w:ascii="Times New Roman" w:hAnsi="Times New Roman" w:cs="Times New Roman"/>
          <w:sz w:val="24"/>
          <w:szCs w:val="24"/>
        </w:rPr>
      </w:pPr>
    </w:p>
    <w:p w14:paraId="2CC950C2" w14:textId="77777777" w:rsidR="001A7A76" w:rsidRPr="00FE200B" w:rsidRDefault="001A7A76" w:rsidP="001A7A76">
      <w:pPr>
        <w:rPr>
          <w:rFonts w:ascii="Times New Roman" w:hAnsi="Times New Roman" w:cs="Times New Roman"/>
          <w:sz w:val="24"/>
          <w:szCs w:val="24"/>
        </w:rPr>
      </w:pPr>
    </w:p>
    <w:p w14:paraId="422BF2EA"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______________________________________________</w:t>
      </w:r>
      <w:r w:rsidRPr="00FE200B">
        <w:rPr>
          <w:rFonts w:ascii="Times New Roman" w:hAnsi="Times New Roman" w:cs="Times New Roman"/>
          <w:sz w:val="24"/>
          <w:szCs w:val="24"/>
        </w:rPr>
        <w:tab/>
      </w:r>
    </w:p>
    <w:p w14:paraId="2B12C154" w14:textId="2A0ABF81"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 xml:space="preserve">Student Signature </w:t>
      </w:r>
      <w:r w:rsidRPr="00FE200B">
        <w:rPr>
          <w:rFonts w:ascii="Times New Roman" w:hAnsi="Times New Roman" w:cs="Times New Roman"/>
          <w:i/>
          <w:sz w:val="24"/>
          <w:szCs w:val="24"/>
        </w:rPr>
        <w:t xml:space="preserve">(indicates notification of </w:t>
      </w:r>
      <w:r w:rsidR="00867932">
        <w:rPr>
          <w:rFonts w:ascii="Times New Roman" w:hAnsi="Times New Roman" w:cs="Times New Roman"/>
          <w:i/>
          <w:sz w:val="24"/>
          <w:szCs w:val="24"/>
        </w:rPr>
        <w:t xml:space="preserve">the </w:t>
      </w:r>
      <w:r w:rsidRPr="00FE200B">
        <w:rPr>
          <w:rFonts w:ascii="Times New Roman" w:hAnsi="Times New Roman" w:cs="Times New Roman"/>
          <w:i/>
          <w:sz w:val="24"/>
          <w:szCs w:val="24"/>
        </w:rPr>
        <w:t>decision and is not an indication of agreement)</w:t>
      </w:r>
      <w:r w:rsidRPr="00FE200B">
        <w:rPr>
          <w:rFonts w:ascii="Times New Roman" w:hAnsi="Times New Roman" w:cs="Times New Roman"/>
          <w:sz w:val="24"/>
          <w:szCs w:val="24"/>
        </w:rPr>
        <w:tab/>
      </w:r>
    </w:p>
    <w:p w14:paraId="098F8C3C" w14:textId="77777777" w:rsidR="001A7A76" w:rsidRPr="00FE200B" w:rsidRDefault="001A7A76" w:rsidP="001A7A76">
      <w:pPr>
        <w:spacing w:after="0"/>
        <w:rPr>
          <w:rFonts w:ascii="Times New Roman" w:hAnsi="Times New Roman" w:cs="Times New Roman"/>
          <w:sz w:val="24"/>
          <w:szCs w:val="24"/>
        </w:rPr>
      </w:pPr>
    </w:p>
    <w:p w14:paraId="63038FAB"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___________________________________</w:t>
      </w:r>
      <w:r w:rsidRPr="00FE200B">
        <w:rPr>
          <w:rFonts w:ascii="Times New Roman" w:hAnsi="Times New Roman" w:cs="Times New Roman"/>
          <w:sz w:val="24"/>
          <w:szCs w:val="24"/>
        </w:rPr>
        <w:tab/>
        <w:t>___________________________________</w:t>
      </w:r>
    </w:p>
    <w:p w14:paraId="1AAB83F7"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Committee Member</w:t>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r>
      <w:r w:rsidRPr="00FE200B">
        <w:rPr>
          <w:rFonts w:ascii="Times New Roman" w:hAnsi="Times New Roman" w:cs="Times New Roman"/>
          <w:sz w:val="24"/>
          <w:szCs w:val="24"/>
        </w:rPr>
        <w:tab/>
        <w:t>Committee Member</w:t>
      </w:r>
    </w:p>
    <w:p w14:paraId="40F26356" w14:textId="77777777" w:rsidR="001A7A76" w:rsidRPr="00FE200B" w:rsidRDefault="001A7A76" w:rsidP="001A7A76">
      <w:pPr>
        <w:spacing w:after="0"/>
        <w:rPr>
          <w:rFonts w:ascii="Times New Roman" w:hAnsi="Times New Roman" w:cs="Times New Roman"/>
          <w:sz w:val="24"/>
          <w:szCs w:val="24"/>
        </w:rPr>
      </w:pPr>
    </w:p>
    <w:p w14:paraId="2DD9B475"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___________________________________</w:t>
      </w:r>
    </w:p>
    <w:p w14:paraId="13ECBAA8"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Committee Member</w:t>
      </w:r>
    </w:p>
    <w:p w14:paraId="7BC183D0" w14:textId="77777777" w:rsidR="001A7A76" w:rsidRPr="00FE200B" w:rsidRDefault="001A7A76" w:rsidP="001A7A76">
      <w:pPr>
        <w:spacing w:after="0"/>
        <w:rPr>
          <w:rFonts w:ascii="Times New Roman" w:hAnsi="Times New Roman" w:cs="Times New Roman"/>
          <w:sz w:val="24"/>
          <w:szCs w:val="24"/>
        </w:rPr>
      </w:pPr>
    </w:p>
    <w:p w14:paraId="49EAB906" w14:textId="77777777" w:rsidR="001A7A76" w:rsidRPr="00FE200B" w:rsidRDefault="001A7A76" w:rsidP="001A7A76">
      <w:pPr>
        <w:spacing w:after="0"/>
        <w:rPr>
          <w:rFonts w:ascii="Times New Roman" w:hAnsi="Times New Roman" w:cs="Times New Roman"/>
          <w:sz w:val="24"/>
          <w:szCs w:val="24"/>
        </w:rPr>
      </w:pPr>
    </w:p>
    <w:p w14:paraId="4CC8FBC3" w14:textId="77777777" w:rsidR="001A7A76" w:rsidRPr="00FE200B" w:rsidRDefault="001A7A76" w:rsidP="001A7A76">
      <w:pPr>
        <w:spacing w:after="0"/>
        <w:rPr>
          <w:rFonts w:ascii="Times New Roman" w:hAnsi="Times New Roman" w:cs="Times New Roman"/>
          <w:sz w:val="24"/>
          <w:szCs w:val="24"/>
        </w:rPr>
      </w:pPr>
    </w:p>
    <w:p w14:paraId="556F46D9" w14:textId="77777777" w:rsidR="001A7A76" w:rsidRPr="00FE200B" w:rsidRDefault="001A7A76" w:rsidP="001A7A76">
      <w:pPr>
        <w:pBdr>
          <w:bottom w:val="dotted" w:sz="24" w:space="1" w:color="auto"/>
        </w:pBdr>
        <w:spacing w:after="0"/>
        <w:rPr>
          <w:rFonts w:ascii="Times New Roman" w:hAnsi="Times New Roman" w:cs="Times New Roman"/>
          <w:sz w:val="24"/>
          <w:szCs w:val="24"/>
        </w:rPr>
      </w:pPr>
    </w:p>
    <w:p w14:paraId="28FDD8F6" w14:textId="77777777" w:rsidR="001A7A76" w:rsidRPr="00FE200B" w:rsidRDefault="001A7A76" w:rsidP="001A7A76">
      <w:pPr>
        <w:spacing w:after="0"/>
        <w:rPr>
          <w:rFonts w:ascii="Times New Roman" w:hAnsi="Times New Roman" w:cs="Times New Roman"/>
          <w:sz w:val="24"/>
          <w:szCs w:val="24"/>
        </w:rPr>
      </w:pPr>
    </w:p>
    <w:p w14:paraId="2D791EF3" w14:textId="77777777" w:rsidR="001A7A76" w:rsidRPr="00FE200B" w:rsidRDefault="001A7A76" w:rsidP="001A7A76">
      <w:pPr>
        <w:spacing w:after="0"/>
        <w:rPr>
          <w:rFonts w:ascii="Times New Roman" w:hAnsi="Times New Roman" w:cs="Times New Roman"/>
          <w:sz w:val="24"/>
          <w:szCs w:val="24"/>
        </w:rPr>
      </w:pPr>
    </w:p>
    <w:p w14:paraId="1AA511FE"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For students placed on remediation plan:</w:t>
      </w:r>
    </w:p>
    <w:p w14:paraId="49AFFC37" w14:textId="77777777" w:rsidR="001A7A76" w:rsidRPr="00FE200B" w:rsidRDefault="001A7A76" w:rsidP="001A7A76">
      <w:pPr>
        <w:spacing w:after="0"/>
        <w:rPr>
          <w:rFonts w:ascii="Times New Roman" w:hAnsi="Times New Roman" w:cs="Times New Roman"/>
          <w:sz w:val="24"/>
          <w:szCs w:val="24"/>
        </w:rPr>
      </w:pPr>
    </w:p>
    <w:p w14:paraId="7F6B93A2"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Issue resolved/remediation successful _______________ (date)</w:t>
      </w:r>
    </w:p>
    <w:p w14:paraId="5D0B9CE5" w14:textId="77777777" w:rsidR="001A7A76" w:rsidRPr="00FE200B" w:rsidRDefault="001A7A76" w:rsidP="001A7A76">
      <w:pPr>
        <w:spacing w:after="0"/>
        <w:rPr>
          <w:rFonts w:ascii="Times New Roman" w:hAnsi="Times New Roman" w:cs="Times New Roman"/>
          <w:sz w:val="24"/>
          <w:szCs w:val="24"/>
        </w:rPr>
      </w:pPr>
    </w:p>
    <w:p w14:paraId="218EDE87" w14:textId="77777777" w:rsidR="001A7A76" w:rsidRPr="00FE200B" w:rsidRDefault="001A7A76" w:rsidP="001A7A76">
      <w:pPr>
        <w:spacing w:after="0"/>
        <w:rPr>
          <w:rFonts w:ascii="Times New Roman" w:hAnsi="Times New Roman" w:cs="Times New Roman"/>
          <w:sz w:val="24"/>
          <w:szCs w:val="24"/>
        </w:rPr>
      </w:pPr>
      <w:r w:rsidRPr="00FE200B">
        <w:rPr>
          <w:rFonts w:ascii="Times New Roman" w:hAnsi="Times New Roman" w:cs="Times New Roman"/>
          <w:sz w:val="24"/>
          <w:szCs w:val="24"/>
        </w:rPr>
        <w:t>Issue returned to Faculty Review Committee _____________ (date)</w:t>
      </w:r>
    </w:p>
    <w:sectPr w:rsidR="001A7A76" w:rsidRPr="00FE20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3AD1" w14:textId="77777777" w:rsidR="005E3785" w:rsidRDefault="005E3785" w:rsidP="00E91F24">
      <w:pPr>
        <w:spacing w:after="0" w:line="240" w:lineRule="auto"/>
      </w:pPr>
      <w:r>
        <w:separator/>
      </w:r>
    </w:p>
  </w:endnote>
  <w:endnote w:type="continuationSeparator" w:id="0">
    <w:p w14:paraId="4001ABAA" w14:textId="77777777" w:rsidR="005E3785" w:rsidRDefault="005E3785" w:rsidP="00E9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04929"/>
      <w:docPartObj>
        <w:docPartGallery w:val="Page Numbers (Bottom of Page)"/>
        <w:docPartUnique/>
      </w:docPartObj>
    </w:sdtPr>
    <w:sdtEndPr>
      <w:rPr>
        <w:noProof/>
      </w:rPr>
    </w:sdtEndPr>
    <w:sdtContent>
      <w:p w14:paraId="17D22F81" w14:textId="77777777" w:rsidR="00601650" w:rsidRDefault="00601650">
        <w:pPr>
          <w:pStyle w:val="Footer"/>
          <w:jc w:val="right"/>
        </w:pPr>
        <w:r>
          <w:fldChar w:fldCharType="begin"/>
        </w:r>
        <w:r>
          <w:instrText xml:space="preserve"> PAGE   \* MERGEFORMAT </w:instrText>
        </w:r>
        <w:r>
          <w:fldChar w:fldCharType="separate"/>
        </w:r>
        <w:r w:rsidR="00FF1B7A">
          <w:rPr>
            <w:noProof/>
          </w:rPr>
          <w:t>20</w:t>
        </w:r>
        <w:r>
          <w:rPr>
            <w:noProof/>
          </w:rPr>
          <w:fldChar w:fldCharType="end"/>
        </w:r>
      </w:p>
    </w:sdtContent>
  </w:sdt>
  <w:p w14:paraId="38F41E45" w14:textId="77777777" w:rsidR="00601650" w:rsidRPr="0081550E" w:rsidRDefault="0060165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6407" w14:textId="77777777" w:rsidR="005E3785" w:rsidRDefault="005E3785" w:rsidP="00E91F24">
      <w:pPr>
        <w:spacing w:after="0" w:line="240" w:lineRule="auto"/>
      </w:pPr>
      <w:r>
        <w:separator/>
      </w:r>
    </w:p>
  </w:footnote>
  <w:footnote w:type="continuationSeparator" w:id="0">
    <w:p w14:paraId="66354AAE" w14:textId="77777777" w:rsidR="005E3785" w:rsidRDefault="005E3785" w:rsidP="00E91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6E8"/>
    <w:multiLevelType w:val="hybridMultilevel"/>
    <w:tmpl w:val="6B841706"/>
    <w:lvl w:ilvl="0" w:tplc="47CCD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4C7B6C"/>
    <w:multiLevelType w:val="hybridMultilevel"/>
    <w:tmpl w:val="67629EA0"/>
    <w:lvl w:ilvl="0" w:tplc="3B54539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7844946"/>
    <w:multiLevelType w:val="hybridMultilevel"/>
    <w:tmpl w:val="F1B8BE16"/>
    <w:lvl w:ilvl="0" w:tplc="D85CEC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4637EC"/>
    <w:multiLevelType w:val="hybridMultilevel"/>
    <w:tmpl w:val="2802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1634C"/>
    <w:multiLevelType w:val="hybridMultilevel"/>
    <w:tmpl w:val="9C9A261A"/>
    <w:lvl w:ilvl="0" w:tplc="914ECA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61DE6"/>
    <w:multiLevelType w:val="hybridMultilevel"/>
    <w:tmpl w:val="C6761D92"/>
    <w:lvl w:ilvl="0" w:tplc="2586E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FF6F5A"/>
    <w:multiLevelType w:val="hybridMultilevel"/>
    <w:tmpl w:val="71A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A0996"/>
    <w:multiLevelType w:val="hybridMultilevel"/>
    <w:tmpl w:val="0158FB9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F6158C5"/>
    <w:multiLevelType w:val="hybridMultilevel"/>
    <w:tmpl w:val="7304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826AB"/>
    <w:multiLevelType w:val="hybridMultilevel"/>
    <w:tmpl w:val="99000382"/>
    <w:lvl w:ilvl="0" w:tplc="530446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D690819"/>
    <w:multiLevelType w:val="hybridMultilevel"/>
    <w:tmpl w:val="93C20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45CEE"/>
    <w:multiLevelType w:val="hybridMultilevel"/>
    <w:tmpl w:val="DD1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6"/>
  </w:num>
  <w:num w:numId="6">
    <w:abstractNumId w:val="5"/>
  </w:num>
  <w:num w:numId="7">
    <w:abstractNumId w:val="2"/>
  </w:num>
  <w:num w:numId="8">
    <w:abstractNumId w:val="11"/>
  </w:num>
  <w:num w:numId="9">
    <w:abstractNumId w:val="10"/>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NDKwNDI1tjQyNDBQ0lEKTi0uzszPAykwrgUANMFPKCwAAAA="/>
  </w:docVars>
  <w:rsids>
    <w:rsidRoot w:val="00661069"/>
    <w:rsid w:val="000068F3"/>
    <w:rsid w:val="00017FA2"/>
    <w:rsid w:val="000265D5"/>
    <w:rsid w:val="00051B3D"/>
    <w:rsid w:val="000553AD"/>
    <w:rsid w:val="0006525A"/>
    <w:rsid w:val="00075D38"/>
    <w:rsid w:val="00076B87"/>
    <w:rsid w:val="000B399B"/>
    <w:rsid w:val="000C0173"/>
    <w:rsid w:val="000C625D"/>
    <w:rsid w:val="000C6C63"/>
    <w:rsid w:val="000D22EF"/>
    <w:rsid w:val="000E36AE"/>
    <w:rsid w:val="000F1E90"/>
    <w:rsid w:val="000F55B1"/>
    <w:rsid w:val="00123AB7"/>
    <w:rsid w:val="00125159"/>
    <w:rsid w:val="00197D90"/>
    <w:rsid w:val="001A7A76"/>
    <w:rsid w:val="001B4B6B"/>
    <w:rsid w:val="001E6BD7"/>
    <w:rsid w:val="001F6F97"/>
    <w:rsid w:val="00215317"/>
    <w:rsid w:val="002207E8"/>
    <w:rsid w:val="0024088B"/>
    <w:rsid w:val="00246B26"/>
    <w:rsid w:val="002748F8"/>
    <w:rsid w:val="002C6680"/>
    <w:rsid w:val="002D19C3"/>
    <w:rsid w:val="002D58CC"/>
    <w:rsid w:val="002E0A64"/>
    <w:rsid w:val="002E48FD"/>
    <w:rsid w:val="0030486E"/>
    <w:rsid w:val="00320604"/>
    <w:rsid w:val="00326683"/>
    <w:rsid w:val="00332AD6"/>
    <w:rsid w:val="0033662A"/>
    <w:rsid w:val="00363693"/>
    <w:rsid w:val="00363D79"/>
    <w:rsid w:val="00373330"/>
    <w:rsid w:val="00380F30"/>
    <w:rsid w:val="00381965"/>
    <w:rsid w:val="00396BC8"/>
    <w:rsid w:val="00397C0B"/>
    <w:rsid w:val="003A3E5A"/>
    <w:rsid w:val="003B129D"/>
    <w:rsid w:val="003B6E49"/>
    <w:rsid w:val="003B7DA4"/>
    <w:rsid w:val="003C35A8"/>
    <w:rsid w:val="003C55F5"/>
    <w:rsid w:val="003E3F55"/>
    <w:rsid w:val="00410F08"/>
    <w:rsid w:val="00420EA1"/>
    <w:rsid w:val="00441532"/>
    <w:rsid w:val="00441A05"/>
    <w:rsid w:val="00446CF7"/>
    <w:rsid w:val="004503E6"/>
    <w:rsid w:val="004B1DB7"/>
    <w:rsid w:val="004E62A4"/>
    <w:rsid w:val="004F1E3D"/>
    <w:rsid w:val="00525300"/>
    <w:rsid w:val="005257EF"/>
    <w:rsid w:val="00555980"/>
    <w:rsid w:val="00580C3C"/>
    <w:rsid w:val="00595F5E"/>
    <w:rsid w:val="005B0739"/>
    <w:rsid w:val="005B5488"/>
    <w:rsid w:val="005B7FFE"/>
    <w:rsid w:val="005E11A2"/>
    <w:rsid w:val="005E333B"/>
    <w:rsid w:val="005E3785"/>
    <w:rsid w:val="00601650"/>
    <w:rsid w:val="00640D91"/>
    <w:rsid w:val="00661069"/>
    <w:rsid w:val="0066578C"/>
    <w:rsid w:val="006B7E4E"/>
    <w:rsid w:val="006D3A1F"/>
    <w:rsid w:val="006F4EBE"/>
    <w:rsid w:val="007261FD"/>
    <w:rsid w:val="00731FF5"/>
    <w:rsid w:val="0073409A"/>
    <w:rsid w:val="0075333F"/>
    <w:rsid w:val="00786FE6"/>
    <w:rsid w:val="007920BD"/>
    <w:rsid w:val="007D0952"/>
    <w:rsid w:val="007D2F5C"/>
    <w:rsid w:val="0081550E"/>
    <w:rsid w:val="00824621"/>
    <w:rsid w:val="00834D23"/>
    <w:rsid w:val="008369CE"/>
    <w:rsid w:val="00843375"/>
    <w:rsid w:val="00852685"/>
    <w:rsid w:val="0086485A"/>
    <w:rsid w:val="00867932"/>
    <w:rsid w:val="00882A42"/>
    <w:rsid w:val="008D1A0B"/>
    <w:rsid w:val="008D78A8"/>
    <w:rsid w:val="0090489C"/>
    <w:rsid w:val="0096371F"/>
    <w:rsid w:val="009964E9"/>
    <w:rsid w:val="009A01F7"/>
    <w:rsid w:val="009F2035"/>
    <w:rsid w:val="009F39DD"/>
    <w:rsid w:val="00A00893"/>
    <w:rsid w:val="00A06F6B"/>
    <w:rsid w:val="00A208DD"/>
    <w:rsid w:val="00A3042D"/>
    <w:rsid w:val="00A33B53"/>
    <w:rsid w:val="00A53BA5"/>
    <w:rsid w:val="00A6477A"/>
    <w:rsid w:val="00A6726E"/>
    <w:rsid w:val="00A67B27"/>
    <w:rsid w:val="00A83296"/>
    <w:rsid w:val="00AA02D7"/>
    <w:rsid w:val="00AA5D5B"/>
    <w:rsid w:val="00AD3175"/>
    <w:rsid w:val="00AF3C27"/>
    <w:rsid w:val="00B034B7"/>
    <w:rsid w:val="00B143AA"/>
    <w:rsid w:val="00B35330"/>
    <w:rsid w:val="00B40796"/>
    <w:rsid w:val="00B707F1"/>
    <w:rsid w:val="00B73B43"/>
    <w:rsid w:val="00B80256"/>
    <w:rsid w:val="00B9322F"/>
    <w:rsid w:val="00BA4015"/>
    <w:rsid w:val="00BD1488"/>
    <w:rsid w:val="00BD24D6"/>
    <w:rsid w:val="00BE069A"/>
    <w:rsid w:val="00C20E4B"/>
    <w:rsid w:val="00C27088"/>
    <w:rsid w:val="00C53D96"/>
    <w:rsid w:val="00C61689"/>
    <w:rsid w:val="00C72F3E"/>
    <w:rsid w:val="00CA5B75"/>
    <w:rsid w:val="00CB2980"/>
    <w:rsid w:val="00CD7ED0"/>
    <w:rsid w:val="00CE2FE7"/>
    <w:rsid w:val="00D354A7"/>
    <w:rsid w:val="00D5391D"/>
    <w:rsid w:val="00D62556"/>
    <w:rsid w:val="00D67D01"/>
    <w:rsid w:val="00D75513"/>
    <w:rsid w:val="00DA75A0"/>
    <w:rsid w:val="00DB73DE"/>
    <w:rsid w:val="00E1049F"/>
    <w:rsid w:val="00E158EC"/>
    <w:rsid w:val="00E267B2"/>
    <w:rsid w:val="00E40AA8"/>
    <w:rsid w:val="00E4135F"/>
    <w:rsid w:val="00E61E92"/>
    <w:rsid w:val="00E90C8A"/>
    <w:rsid w:val="00E91F24"/>
    <w:rsid w:val="00EA4D42"/>
    <w:rsid w:val="00EB1629"/>
    <w:rsid w:val="00EC6475"/>
    <w:rsid w:val="00EF394A"/>
    <w:rsid w:val="00EF41FD"/>
    <w:rsid w:val="00F16D7B"/>
    <w:rsid w:val="00F446F9"/>
    <w:rsid w:val="00F45FFE"/>
    <w:rsid w:val="00F54D63"/>
    <w:rsid w:val="00F5717E"/>
    <w:rsid w:val="00F7141D"/>
    <w:rsid w:val="00F91C3C"/>
    <w:rsid w:val="00FE200B"/>
    <w:rsid w:val="00FF01CF"/>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83198"/>
  <w15:docId w15:val="{F2F8A41D-F814-4454-A2AF-4BFD9BBA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06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6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69"/>
    <w:rPr>
      <w:rFonts w:ascii="Tahoma" w:hAnsi="Tahoma" w:cs="Tahoma"/>
      <w:sz w:val="16"/>
      <w:szCs w:val="16"/>
    </w:rPr>
  </w:style>
  <w:style w:type="paragraph" w:styleId="ListParagraph">
    <w:name w:val="List Paragraph"/>
    <w:basedOn w:val="Normal"/>
    <w:uiPriority w:val="34"/>
    <w:qFormat/>
    <w:rsid w:val="00661069"/>
    <w:pPr>
      <w:ind w:left="720"/>
      <w:contextualSpacing/>
    </w:pPr>
  </w:style>
  <w:style w:type="character" w:styleId="Hyperlink">
    <w:name w:val="Hyperlink"/>
    <w:basedOn w:val="DefaultParagraphFont"/>
    <w:uiPriority w:val="99"/>
    <w:unhideWhenUsed/>
    <w:rsid w:val="00661069"/>
    <w:rPr>
      <w:color w:val="0000FF" w:themeColor="hyperlink"/>
      <w:u w:val="single"/>
    </w:rPr>
  </w:style>
  <w:style w:type="paragraph" w:styleId="Header">
    <w:name w:val="header"/>
    <w:basedOn w:val="Normal"/>
    <w:link w:val="HeaderChar"/>
    <w:uiPriority w:val="99"/>
    <w:unhideWhenUsed/>
    <w:rsid w:val="00E9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F24"/>
  </w:style>
  <w:style w:type="paragraph" w:styleId="Footer">
    <w:name w:val="footer"/>
    <w:basedOn w:val="Normal"/>
    <w:link w:val="FooterChar"/>
    <w:uiPriority w:val="99"/>
    <w:unhideWhenUsed/>
    <w:rsid w:val="00E9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24"/>
  </w:style>
  <w:style w:type="character" w:styleId="FollowedHyperlink">
    <w:name w:val="FollowedHyperlink"/>
    <w:basedOn w:val="DefaultParagraphFont"/>
    <w:uiPriority w:val="99"/>
    <w:semiHidden/>
    <w:unhideWhenUsed/>
    <w:rsid w:val="00EF41FD"/>
    <w:rPr>
      <w:color w:val="800080" w:themeColor="followedHyperlink"/>
      <w:u w:val="single"/>
    </w:rPr>
  </w:style>
  <w:style w:type="table" w:styleId="TableGrid">
    <w:name w:val="Table Grid"/>
    <w:basedOn w:val="TableNormal"/>
    <w:uiPriority w:val="39"/>
    <w:rsid w:val="000F55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5B1"/>
    <w:pPr>
      <w:spacing w:after="0" w:line="240" w:lineRule="auto"/>
    </w:pPr>
  </w:style>
  <w:style w:type="character" w:styleId="CommentReference">
    <w:name w:val="annotation reference"/>
    <w:basedOn w:val="DefaultParagraphFont"/>
    <w:uiPriority w:val="99"/>
    <w:semiHidden/>
    <w:unhideWhenUsed/>
    <w:rsid w:val="001A7A76"/>
    <w:rPr>
      <w:sz w:val="16"/>
      <w:szCs w:val="16"/>
    </w:rPr>
  </w:style>
  <w:style w:type="paragraph" w:styleId="CommentText">
    <w:name w:val="annotation text"/>
    <w:basedOn w:val="Normal"/>
    <w:link w:val="CommentTextChar"/>
    <w:uiPriority w:val="99"/>
    <w:semiHidden/>
    <w:unhideWhenUsed/>
    <w:rsid w:val="001A7A7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A7A76"/>
    <w:rPr>
      <w:sz w:val="20"/>
      <w:szCs w:val="20"/>
    </w:rPr>
  </w:style>
  <w:style w:type="paragraph" w:styleId="CommentSubject">
    <w:name w:val="annotation subject"/>
    <w:basedOn w:val="CommentText"/>
    <w:next w:val="CommentText"/>
    <w:link w:val="CommentSubjectChar"/>
    <w:uiPriority w:val="99"/>
    <w:semiHidden/>
    <w:unhideWhenUsed/>
    <w:rsid w:val="00D67D01"/>
    <w:pPr>
      <w:spacing w:after="200"/>
    </w:pPr>
    <w:rPr>
      <w:b/>
      <w:bCs/>
    </w:rPr>
  </w:style>
  <w:style w:type="character" w:customStyle="1" w:styleId="CommentSubjectChar">
    <w:name w:val="Comment Subject Char"/>
    <w:basedOn w:val="CommentTextChar"/>
    <w:link w:val="CommentSubject"/>
    <w:uiPriority w:val="99"/>
    <w:semiHidden/>
    <w:rsid w:val="00D67D01"/>
    <w:rPr>
      <w:b/>
      <w:bCs/>
      <w:sz w:val="20"/>
      <w:szCs w:val="20"/>
    </w:rPr>
  </w:style>
  <w:style w:type="paragraph" w:styleId="Revision">
    <w:name w:val="Revision"/>
    <w:hidden/>
    <w:uiPriority w:val="99"/>
    <w:semiHidden/>
    <w:rsid w:val="00381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Silva</dc:creator>
  <cp:lastModifiedBy>Federico Guerra</cp:lastModifiedBy>
  <cp:revision>2</cp:revision>
  <cp:lastPrinted>2018-02-23T14:27:00Z</cp:lastPrinted>
  <dcterms:created xsi:type="dcterms:W3CDTF">2022-01-10T16:46:00Z</dcterms:created>
  <dcterms:modified xsi:type="dcterms:W3CDTF">2022-01-10T16:46:00Z</dcterms:modified>
</cp:coreProperties>
</file>