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5D9F3C40" w:rsidR="00A71EB9" w:rsidRDefault="0862CF17" w:rsidP="50084C41">
      <w:pPr>
        <w:pStyle w:val="Title"/>
        <w:jc w:val="center"/>
        <w:rPr>
          <w:rFonts w:ascii="Calibri Light" w:hAnsi="Calibri Light"/>
          <w:sz w:val="36"/>
          <w:szCs w:val="36"/>
        </w:rPr>
      </w:pPr>
      <w:r w:rsidRPr="08CC7CEB">
        <w:rPr>
          <w:sz w:val="36"/>
          <w:szCs w:val="36"/>
        </w:rPr>
        <w:t>Faculty</w:t>
      </w:r>
      <w:r w:rsidR="009104E4">
        <w:rPr>
          <w:sz w:val="36"/>
          <w:szCs w:val="36"/>
        </w:rPr>
        <w:t xml:space="preserve">/ Staff </w:t>
      </w:r>
      <w:r w:rsidRPr="08CC7CEB">
        <w:rPr>
          <w:sz w:val="36"/>
          <w:szCs w:val="36"/>
        </w:rPr>
        <w:t>Satisfaction Survey 202</w:t>
      </w:r>
      <w:r w:rsidR="00907989">
        <w:rPr>
          <w:sz w:val="36"/>
          <w:szCs w:val="36"/>
        </w:rPr>
        <w:t>2</w:t>
      </w:r>
      <w:r w:rsidRPr="08CC7CEB">
        <w:rPr>
          <w:sz w:val="36"/>
          <w:szCs w:val="36"/>
        </w:rPr>
        <w:t>-202</w:t>
      </w:r>
      <w:r w:rsidR="00907989">
        <w:rPr>
          <w:sz w:val="36"/>
          <w:szCs w:val="36"/>
        </w:rPr>
        <w:t>3</w:t>
      </w:r>
    </w:p>
    <w:p w14:paraId="310A3C24" w14:textId="03A7EC96" w:rsidR="08CC7CEB" w:rsidRDefault="7F51100C" w:rsidP="08CC7CEB">
      <w:pPr>
        <w:jc w:val="center"/>
        <w:rPr>
          <w:sz w:val="24"/>
          <w:szCs w:val="24"/>
        </w:rPr>
      </w:pPr>
      <w:r w:rsidRPr="5502660C">
        <w:rPr>
          <w:sz w:val="24"/>
          <w:szCs w:val="24"/>
        </w:rPr>
        <w:t>Faculty</w:t>
      </w:r>
      <w:r w:rsidR="009104E4">
        <w:rPr>
          <w:sz w:val="24"/>
          <w:szCs w:val="24"/>
        </w:rPr>
        <w:t>/Staff</w:t>
      </w:r>
      <w:r w:rsidRPr="5502660C">
        <w:rPr>
          <w:sz w:val="24"/>
          <w:szCs w:val="24"/>
        </w:rPr>
        <w:t xml:space="preserve"> Response Rate</w:t>
      </w:r>
      <w:r w:rsidR="08CC7CEB" w:rsidRPr="5502660C">
        <w:rPr>
          <w:sz w:val="24"/>
          <w:szCs w:val="24"/>
        </w:rPr>
        <w:t xml:space="preserve"> </w:t>
      </w:r>
      <w:r w:rsidR="6C1B8591" w:rsidRPr="5502660C">
        <w:rPr>
          <w:sz w:val="24"/>
          <w:szCs w:val="24"/>
        </w:rPr>
        <w:t>149</w:t>
      </w:r>
    </w:p>
    <w:p w14:paraId="0A0DFF67" w14:textId="44FE6EB3" w:rsidR="391DD728" w:rsidRPr="00293D3E" w:rsidRDefault="391DD728" w:rsidP="00293D3E">
      <w:pPr>
        <w:pStyle w:val="Heading1"/>
      </w:pPr>
      <w:r w:rsidRPr="009104E4">
        <w:t xml:space="preserve">Goal: </w:t>
      </w:r>
    </w:p>
    <w:p w14:paraId="4B85FADC" w14:textId="7B43E0FE" w:rsidR="2657F6FD" w:rsidRDefault="2657F6FD" w:rsidP="5502660C">
      <w:pPr>
        <w:rPr>
          <w:rFonts w:ascii="Calibri" w:eastAsia="Calibri" w:hAnsi="Calibri" w:cs="Calibri"/>
          <w:sz w:val="24"/>
          <w:szCs w:val="24"/>
        </w:rPr>
      </w:pPr>
      <w:r w:rsidRPr="5502660C">
        <w:rPr>
          <w:rFonts w:ascii="Calibri" w:eastAsia="Calibri" w:hAnsi="Calibri" w:cs="Calibri"/>
          <w:color w:val="000000" w:themeColor="text1"/>
          <w:sz w:val="24"/>
          <w:szCs w:val="24"/>
        </w:rPr>
        <w:t>The COLTT LMS Support and Instructional Design team will maintain a satisfactory performance of 85% and above of services provided to UTRGV students, faculty, and staff.</w:t>
      </w:r>
    </w:p>
    <w:p w14:paraId="71DE535F" w14:textId="5FCF7E95" w:rsidR="350E6D24" w:rsidRDefault="350E6D24" w:rsidP="00293D3E">
      <w:pPr>
        <w:pStyle w:val="Heading2"/>
      </w:pPr>
      <w:r>
        <w:t>Satisfaction Rates</w:t>
      </w:r>
    </w:p>
    <w:p w14:paraId="41E23001" w14:textId="79083D3A" w:rsidR="350E6D24" w:rsidRDefault="350E6D24" w:rsidP="5502660C">
      <w:r>
        <w:t>Overall satisfaction of services provided:</w:t>
      </w:r>
    </w:p>
    <w:p w14:paraId="550C7B9F" w14:textId="321DF285" w:rsidR="350E6D24" w:rsidRDefault="350E6D24" w:rsidP="5502660C">
      <w:pPr>
        <w:pStyle w:val="ListParagraph"/>
        <w:numPr>
          <w:ilvl w:val="0"/>
          <w:numId w:val="1"/>
        </w:numPr>
      </w:pPr>
      <w:r>
        <w:t>LMS Support Team: 91%</w:t>
      </w:r>
    </w:p>
    <w:p w14:paraId="4C5F44D8" w14:textId="7AC044F9" w:rsidR="78A0D1BB" w:rsidRDefault="78A0D1BB" w:rsidP="5502660C">
      <w:pPr>
        <w:pStyle w:val="ListParagraph"/>
        <w:numPr>
          <w:ilvl w:val="0"/>
          <w:numId w:val="1"/>
        </w:numPr>
      </w:pPr>
      <w:r>
        <w:t>Instructional Design Support Team: 93%</w:t>
      </w:r>
      <w:r w:rsidR="009104E4">
        <w:t xml:space="preserve"> </w:t>
      </w:r>
    </w:p>
    <w:p w14:paraId="54DC0CC2" w14:textId="1233ECFC" w:rsidR="5502660C" w:rsidRDefault="5502660C" w:rsidP="5502660C"/>
    <w:p w14:paraId="3B34C14C" w14:textId="5E164A2C" w:rsidR="16AFB6DF" w:rsidRPr="00293D3E" w:rsidRDefault="16AFB6DF" w:rsidP="00293D3E">
      <w:pPr>
        <w:pStyle w:val="Heading1"/>
      </w:pPr>
      <w:r w:rsidRPr="00293D3E">
        <w:t>Background:</w:t>
      </w:r>
    </w:p>
    <w:tbl>
      <w:tblPr>
        <w:tblStyle w:val="GridTable4-Accent2"/>
        <w:tblW w:w="0" w:type="auto"/>
        <w:tblInd w:w="607" w:type="dxa"/>
        <w:tblLayout w:type="fixed"/>
        <w:tblLook w:val="04A0" w:firstRow="1" w:lastRow="0" w:firstColumn="1" w:lastColumn="0" w:noHBand="0" w:noVBand="1"/>
      </w:tblPr>
      <w:tblGrid>
        <w:gridCol w:w="4225"/>
        <w:gridCol w:w="810"/>
        <w:gridCol w:w="3268"/>
        <w:gridCol w:w="1012"/>
      </w:tblGrid>
      <w:tr w:rsidR="005B03EE" w14:paraId="4D67B92B" w14:textId="77777777" w:rsidTr="009104E4">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4225" w:type="dxa"/>
            <w:tcBorders>
              <w:right w:val="single" w:sz="4" w:space="0" w:color="ED7D31" w:themeColor="accent2"/>
            </w:tcBorders>
            <w:shd w:val="clear" w:color="auto" w:fill="FFFFFF" w:themeFill="background1"/>
          </w:tcPr>
          <w:p w14:paraId="6929796C" w14:textId="6787EC3A" w:rsidR="005B03EE" w:rsidRDefault="005B03EE" w:rsidP="00293D3E">
            <w:pPr>
              <w:pStyle w:val="Heading1"/>
            </w:pPr>
            <w:r>
              <w:rPr>
                <w:noProof/>
              </w:rPr>
              <w:drawing>
                <wp:inline distT="0" distB="0" distL="0" distR="0" wp14:anchorId="3F5123AB" wp14:editId="53ABD579">
                  <wp:extent cx="628650" cy="314325"/>
                  <wp:effectExtent l="0" t="0" r="0" b="0"/>
                  <wp:docPr id="1209013730" name="Picture 1209013730" descr="Male Female Icon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013730"/>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8650" cy="314325"/>
                          </a:xfrm>
                          <a:prstGeom prst="rect">
                            <a:avLst/>
                          </a:prstGeom>
                        </pic:spPr>
                      </pic:pic>
                    </a:graphicData>
                  </a:graphic>
                </wp:inline>
              </w:drawing>
            </w:r>
            <w:r>
              <w:t xml:space="preserve"> </w:t>
            </w:r>
            <w:r w:rsidRPr="005B03EE">
              <w:t>Faculty Rank</w:t>
            </w:r>
          </w:p>
        </w:tc>
        <w:tc>
          <w:tcPr>
            <w:tcW w:w="810" w:type="dxa"/>
            <w:tcBorders>
              <w:left w:val="single" w:sz="4" w:space="0" w:color="ED7D31" w:themeColor="accent2"/>
              <w:right w:val="single" w:sz="4" w:space="0" w:color="ED7D31" w:themeColor="accent2"/>
            </w:tcBorders>
            <w:shd w:val="clear" w:color="auto" w:fill="FFFFFF" w:themeFill="background1"/>
          </w:tcPr>
          <w:p w14:paraId="77240830" w14:textId="77777777" w:rsidR="005B03EE" w:rsidRDefault="005B03EE" w:rsidP="50084C41">
            <w:pPr>
              <w:cnfStyle w:val="100000000000" w:firstRow="1" w:lastRow="0" w:firstColumn="0" w:lastColumn="0" w:oddVBand="0" w:evenVBand="0" w:oddHBand="0" w:evenHBand="0" w:firstRowFirstColumn="0" w:firstRowLastColumn="0" w:lastRowFirstColumn="0" w:lastRowLastColumn="0"/>
            </w:pPr>
          </w:p>
        </w:tc>
        <w:tc>
          <w:tcPr>
            <w:tcW w:w="3268" w:type="dxa"/>
            <w:tcBorders>
              <w:left w:val="single" w:sz="4" w:space="0" w:color="ED7D31" w:themeColor="accent2"/>
              <w:right w:val="single" w:sz="4" w:space="0" w:color="ED7D31" w:themeColor="accent2"/>
            </w:tcBorders>
            <w:shd w:val="clear" w:color="auto" w:fill="FFFFFF" w:themeFill="background1"/>
          </w:tcPr>
          <w:p w14:paraId="534A3537" w14:textId="5E8B2AD7" w:rsidR="005B03EE" w:rsidRPr="50084C41" w:rsidRDefault="005B03EE" w:rsidP="00293D3E">
            <w:pPr>
              <w:pStyle w:val="Heading1"/>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Pr>
                <w:noProof/>
              </w:rPr>
              <w:drawing>
                <wp:inline distT="0" distB="0" distL="0" distR="0" wp14:anchorId="04DB633F" wp14:editId="367222BF">
                  <wp:extent cx="375653" cy="349748"/>
                  <wp:effectExtent l="0" t="0" r="0" b="0"/>
                  <wp:docPr id="943466706" name="Picture 943466706" descr="Image result for Colleg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466706"/>
                          <pic:cNvPicPr/>
                        </pic:nvPicPr>
                        <pic:blipFill>
                          <a:blip r:embed="rId9" cstate="print">
                            <a:extLst>
                              <a:ext uri="{28A0092B-C50C-407E-A947-70E740481C1C}">
                                <a14:useLocalDpi xmlns:a14="http://schemas.microsoft.com/office/drawing/2010/main" val="0"/>
                              </a:ext>
                            </a:extLst>
                          </a:blip>
                          <a:srcRect l="8108" t="14864" r="13513" b="12162"/>
                          <a:stretch>
                            <a:fillRect/>
                          </a:stretch>
                        </pic:blipFill>
                        <pic:spPr>
                          <a:xfrm>
                            <a:off x="0" y="0"/>
                            <a:ext cx="375653" cy="349748"/>
                          </a:xfrm>
                          <a:prstGeom prst="rect">
                            <a:avLst/>
                          </a:prstGeom>
                        </pic:spPr>
                      </pic:pic>
                    </a:graphicData>
                  </a:graphic>
                </wp:inline>
              </w:drawing>
            </w:r>
            <w:r w:rsidRPr="00907989">
              <w:t xml:space="preserve"> </w:t>
            </w:r>
            <w:r w:rsidRPr="005B03EE">
              <w:t>College</w:t>
            </w:r>
          </w:p>
        </w:tc>
        <w:tc>
          <w:tcPr>
            <w:tcW w:w="1012" w:type="dxa"/>
            <w:tcBorders>
              <w:left w:val="single" w:sz="4" w:space="0" w:color="ED7D31" w:themeColor="accent2"/>
            </w:tcBorders>
            <w:shd w:val="clear" w:color="auto" w:fill="FFFFFF" w:themeFill="background1"/>
          </w:tcPr>
          <w:p w14:paraId="60E85DEA" w14:textId="77777777" w:rsidR="005B03EE" w:rsidRDefault="005B03EE" w:rsidP="50084C41">
            <w:pPr>
              <w:cnfStyle w:val="100000000000" w:firstRow="1" w:lastRow="0" w:firstColumn="0" w:lastColumn="0" w:oddVBand="0" w:evenVBand="0" w:oddHBand="0" w:evenHBand="0" w:firstRowFirstColumn="0" w:firstRowLastColumn="0" w:lastRowFirstColumn="0" w:lastRowLastColumn="0"/>
            </w:pPr>
          </w:p>
        </w:tc>
      </w:tr>
      <w:tr w:rsidR="005B03EE" w14:paraId="249715A9" w14:textId="77777777" w:rsidTr="009104E4">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4225" w:type="dxa"/>
          </w:tcPr>
          <w:p w14:paraId="16DD7ED1" w14:textId="0800E765" w:rsidR="005B03EE" w:rsidRPr="005B03EE" w:rsidRDefault="005B03EE" w:rsidP="50084C41">
            <w:pPr>
              <w:rPr>
                <w:b w:val="0"/>
                <w:bCs w:val="0"/>
              </w:rPr>
            </w:pPr>
            <w:r w:rsidRPr="005B03EE">
              <w:rPr>
                <w:b w:val="0"/>
                <w:bCs w:val="0"/>
              </w:rPr>
              <w:t>Full Professor</w:t>
            </w:r>
          </w:p>
        </w:tc>
        <w:tc>
          <w:tcPr>
            <w:tcW w:w="810" w:type="dxa"/>
          </w:tcPr>
          <w:p w14:paraId="5041FB3B" w14:textId="28B4EB89" w:rsidR="005B03EE" w:rsidRPr="005B03EE" w:rsidRDefault="45B5C26C" w:rsidP="50084C41">
            <w:pPr>
              <w:cnfStyle w:val="000000100000" w:firstRow="0" w:lastRow="0" w:firstColumn="0" w:lastColumn="0" w:oddVBand="0" w:evenVBand="0" w:oddHBand="1" w:evenHBand="0" w:firstRowFirstColumn="0" w:firstRowLastColumn="0" w:lastRowFirstColumn="0" w:lastRowLastColumn="0"/>
            </w:pPr>
            <w:r>
              <w:t>18.8</w:t>
            </w:r>
            <w:r w:rsidR="005B03EE">
              <w:t>%</w:t>
            </w:r>
          </w:p>
        </w:tc>
        <w:tc>
          <w:tcPr>
            <w:tcW w:w="3268" w:type="dxa"/>
          </w:tcPr>
          <w:p w14:paraId="7183BF63" w14:textId="45027863" w:rsidR="005B03EE" w:rsidRDefault="005B03EE" w:rsidP="50084C41">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50084C41">
              <w:rPr>
                <w:rFonts w:ascii="Calibri" w:eastAsia="Calibri" w:hAnsi="Calibri" w:cs="Calibri"/>
              </w:rPr>
              <w:t>Liberal Arts</w:t>
            </w:r>
          </w:p>
        </w:tc>
        <w:tc>
          <w:tcPr>
            <w:tcW w:w="1012" w:type="dxa"/>
          </w:tcPr>
          <w:p w14:paraId="31829B49" w14:textId="1B793C62" w:rsidR="005B03EE" w:rsidRDefault="33F92C2E" w:rsidP="50084C41">
            <w:pPr>
              <w:cnfStyle w:val="000000100000" w:firstRow="0" w:lastRow="0" w:firstColumn="0" w:lastColumn="0" w:oddVBand="0" w:evenVBand="0" w:oddHBand="1" w:evenHBand="0" w:firstRowFirstColumn="0" w:firstRowLastColumn="0" w:lastRowFirstColumn="0" w:lastRowLastColumn="0"/>
            </w:pPr>
            <w:r>
              <w:t>26</w:t>
            </w:r>
            <w:r w:rsidR="005B03EE">
              <w:t>%</w:t>
            </w:r>
          </w:p>
        </w:tc>
      </w:tr>
      <w:tr w:rsidR="005B03EE" w14:paraId="32B056C3" w14:textId="77777777" w:rsidTr="009104E4">
        <w:trPr>
          <w:trHeight w:val="259"/>
        </w:trPr>
        <w:tc>
          <w:tcPr>
            <w:cnfStyle w:val="001000000000" w:firstRow="0" w:lastRow="0" w:firstColumn="1" w:lastColumn="0" w:oddVBand="0" w:evenVBand="0" w:oddHBand="0" w:evenHBand="0" w:firstRowFirstColumn="0" w:firstRowLastColumn="0" w:lastRowFirstColumn="0" w:lastRowLastColumn="0"/>
            <w:tcW w:w="4225" w:type="dxa"/>
          </w:tcPr>
          <w:p w14:paraId="1AD97E57" w14:textId="5D020806" w:rsidR="005B03EE" w:rsidRPr="005B03EE" w:rsidRDefault="005B03EE" w:rsidP="50084C41">
            <w:pPr>
              <w:rPr>
                <w:b w:val="0"/>
                <w:bCs w:val="0"/>
              </w:rPr>
            </w:pPr>
            <w:r w:rsidRPr="005B03EE">
              <w:rPr>
                <w:b w:val="0"/>
                <w:bCs w:val="0"/>
              </w:rPr>
              <w:t>Associate Professor</w:t>
            </w:r>
          </w:p>
        </w:tc>
        <w:tc>
          <w:tcPr>
            <w:tcW w:w="810" w:type="dxa"/>
          </w:tcPr>
          <w:p w14:paraId="20154808" w14:textId="3AC9424E" w:rsidR="005B03EE" w:rsidRPr="005B03EE" w:rsidRDefault="25539393" w:rsidP="50084C41">
            <w:pPr>
              <w:cnfStyle w:val="000000000000" w:firstRow="0" w:lastRow="0" w:firstColumn="0" w:lastColumn="0" w:oddVBand="0" w:evenVBand="0" w:oddHBand="0" w:evenHBand="0" w:firstRowFirstColumn="0" w:firstRowLastColumn="0" w:lastRowFirstColumn="0" w:lastRowLastColumn="0"/>
            </w:pPr>
            <w:r>
              <w:t>19.5</w:t>
            </w:r>
            <w:r w:rsidR="005B03EE">
              <w:t>%</w:t>
            </w:r>
          </w:p>
        </w:tc>
        <w:tc>
          <w:tcPr>
            <w:tcW w:w="3268" w:type="dxa"/>
          </w:tcPr>
          <w:p w14:paraId="1425B393" w14:textId="1B6CD8D4" w:rsidR="005B03EE" w:rsidRDefault="005B03EE" w:rsidP="50084C41">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50084C41">
              <w:rPr>
                <w:rFonts w:ascii="Calibri" w:eastAsia="Calibri" w:hAnsi="Calibri" w:cs="Calibri"/>
              </w:rPr>
              <w:t>Education &amp; P-16 Integration</w:t>
            </w:r>
          </w:p>
        </w:tc>
        <w:tc>
          <w:tcPr>
            <w:tcW w:w="1012" w:type="dxa"/>
          </w:tcPr>
          <w:p w14:paraId="6A3CBCFA" w14:textId="3B1BE4FA" w:rsidR="005B03EE" w:rsidRDefault="17F87FC3" w:rsidP="50084C41">
            <w:pPr>
              <w:cnfStyle w:val="000000000000" w:firstRow="0" w:lastRow="0" w:firstColumn="0" w:lastColumn="0" w:oddVBand="0" w:evenVBand="0" w:oddHBand="0" w:evenHBand="0" w:firstRowFirstColumn="0" w:firstRowLastColumn="0" w:lastRowFirstColumn="0" w:lastRowLastColumn="0"/>
            </w:pPr>
            <w:r>
              <w:t>1</w:t>
            </w:r>
            <w:r w:rsidR="71AF2897">
              <w:t>3</w:t>
            </w:r>
            <w:r w:rsidR="005B03EE">
              <w:t>%</w:t>
            </w:r>
          </w:p>
        </w:tc>
      </w:tr>
      <w:tr w:rsidR="005B03EE" w14:paraId="65A2A244" w14:textId="77777777" w:rsidTr="009104E4">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225" w:type="dxa"/>
          </w:tcPr>
          <w:p w14:paraId="2D1508DC" w14:textId="65F74F3E" w:rsidR="005B03EE" w:rsidRPr="005B03EE" w:rsidRDefault="005B03EE" w:rsidP="50084C41">
            <w:pPr>
              <w:rPr>
                <w:b w:val="0"/>
                <w:bCs w:val="0"/>
              </w:rPr>
            </w:pPr>
            <w:r w:rsidRPr="005B03EE">
              <w:rPr>
                <w:b w:val="0"/>
                <w:bCs w:val="0"/>
              </w:rPr>
              <w:t>Assistant Professor</w:t>
            </w:r>
          </w:p>
        </w:tc>
        <w:tc>
          <w:tcPr>
            <w:tcW w:w="810" w:type="dxa"/>
          </w:tcPr>
          <w:p w14:paraId="54591B6B" w14:textId="5BEC44CD" w:rsidR="005B03EE" w:rsidRPr="005B03EE" w:rsidRDefault="6B0AB7D5" w:rsidP="50084C41">
            <w:pPr>
              <w:cnfStyle w:val="000000100000" w:firstRow="0" w:lastRow="0" w:firstColumn="0" w:lastColumn="0" w:oddVBand="0" w:evenVBand="0" w:oddHBand="1" w:evenHBand="0" w:firstRowFirstColumn="0" w:firstRowLastColumn="0" w:lastRowFirstColumn="0" w:lastRowLastColumn="0"/>
            </w:pPr>
            <w:r>
              <w:t>14.0</w:t>
            </w:r>
            <w:r w:rsidR="005B03EE">
              <w:t>%</w:t>
            </w:r>
          </w:p>
        </w:tc>
        <w:tc>
          <w:tcPr>
            <w:tcW w:w="3268" w:type="dxa"/>
          </w:tcPr>
          <w:p w14:paraId="6BB73950" w14:textId="3DCE3096" w:rsidR="005B03EE" w:rsidRDefault="005B03EE" w:rsidP="50084C41">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50084C41">
              <w:rPr>
                <w:rFonts w:ascii="Calibri" w:eastAsia="Calibri" w:hAnsi="Calibri" w:cs="Calibri"/>
              </w:rPr>
              <w:t>Sciences</w:t>
            </w:r>
          </w:p>
        </w:tc>
        <w:tc>
          <w:tcPr>
            <w:tcW w:w="1012" w:type="dxa"/>
          </w:tcPr>
          <w:p w14:paraId="4C49E63B" w14:textId="41D2AF76" w:rsidR="005B03EE" w:rsidRDefault="2EDE7B9E" w:rsidP="50084C41">
            <w:pPr>
              <w:cnfStyle w:val="000000100000" w:firstRow="0" w:lastRow="0" w:firstColumn="0" w:lastColumn="0" w:oddVBand="0" w:evenVBand="0" w:oddHBand="1" w:evenHBand="0" w:firstRowFirstColumn="0" w:firstRowLastColumn="0" w:lastRowFirstColumn="0" w:lastRowLastColumn="0"/>
            </w:pPr>
            <w:r>
              <w:t>11</w:t>
            </w:r>
            <w:r w:rsidR="005B03EE">
              <w:t>%</w:t>
            </w:r>
          </w:p>
        </w:tc>
      </w:tr>
      <w:tr w:rsidR="005B03EE" w14:paraId="3795401A" w14:textId="77777777" w:rsidTr="009104E4">
        <w:trPr>
          <w:trHeight w:val="517"/>
        </w:trPr>
        <w:tc>
          <w:tcPr>
            <w:cnfStyle w:val="001000000000" w:firstRow="0" w:lastRow="0" w:firstColumn="1" w:lastColumn="0" w:oddVBand="0" w:evenVBand="0" w:oddHBand="0" w:evenHBand="0" w:firstRowFirstColumn="0" w:firstRowLastColumn="0" w:lastRowFirstColumn="0" w:lastRowLastColumn="0"/>
            <w:tcW w:w="4225" w:type="dxa"/>
          </w:tcPr>
          <w:p w14:paraId="141F39AE" w14:textId="72A1F4FA" w:rsidR="005B03EE" w:rsidRPr="005B03EE" w:rsidRDefault="34A4E313" w:rsidP="00A34421">
            <w:pPr>
              <w:rPr>
                <w:b w:val="0"/>
                <w:bCs w:val="0"/>
              </w:rPr>
            </w:pPr>
            <w:r>
              <w:rPr>
                <w:b w:val="0"/>
                <w:bCs w:val="0"/>
              </w:rPr>
              <w:t>Clinical Associate Professor</w:t>
            </w:r>
          </w:p>
        </w:tc>
        <w:tc>
          <w:tcPr>
            <w:tcW w:w="810" w:type="dxa"/>
          </w:tcPr>
          <w:p w14:paraId="1669C8F3" w14:textId="4E620F43" w:rsidR="005B03EE" w:rsidRPr="005B03EE" w:rsidRDefault="159FF949" w:rsidP="50084C41">
            <w:pPr>
              <w:cnfStyle w:val="000000000000" w:firstRow="0" w:lastRow="0" w:firstColumn="0" w:lastColumn="0" w:oddVBand="0" w:evenVBand="0" w:oddHBand="0" w:evenHBand="0" w:firstRowFirstColumn="0" w:firstRowLastColumn="0" w:lastRowFirstColumn="0" w:lastRowLastColumn="0"/>
            </w:pPr>
            <w:r>
              <w:t>2.01</w:t>
            </w:r>
            <w:r w:rsidR="005B03EE">
              <w:t>%</w:t>
            </w:r>
          </w:p>
          <w:p w14:paraId="24C11ED4" w14:textId="1B7864D5" w:rsidR="005B03EE" w:rsidRPr="005B03EE" w:rsidRDefault="005B03EE" w:rsidP="50084C41">
            <w:pPr>
              <w:cnfStyle w:val="000000000000" w:firstRow="0" w:lastRow="0" w:firstColumn="0" w:lastColumn="0" w:oddVBand="0" w:evenVBand="0" w:oddHBand="0" w:evenHBand="0" w:firstRowFirstColumn="0" w:firstRowLastColumn="0" w:lastRowFirstColumn="0" w:lastRowLastColumn="0"/>
            </w:pPr>
          </w:p>
        </w:tc>
        <w:tc>
          <w:tcPr>
            <w:tcW w:w="3268" w:type="dxa"/>
          </w:tcPr>
          <w:p w14:paraId="5BE0C4C0" w14:textId="69BDD30D" w:rsidR="005B03EE" w:rsidRDefault="005B03EE" w:rsidP="50084C41">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5B429368">
              <w:rPr>
                <w:rFonts w:ascii="Calibri" w:eastAsia="Calibri" w:hAnsi="Calibri" w:cs="Calibri"/>
              </w:rPr>
              <w:t>Health Affairs</w:t>
            </w:r>
          </w:p>
        </w:tc>
        <w:tc>
          <w:tcPr>
            <w:tcW w:w="1012" w:type="dxa"/>
          </w:tcPr>
          <w:p w14:paraId="0C4EC236" w14:textId="4EDA2FF0" w:rsidR="005B03EE" w:rsidRDefault="5803C526" w:rsidP="50084C41">
            <w:pPr>
              <w:cnfStyle w:val="000000000000" w:firstRow="0" w:lastRow="0" w:firstColumn="0" w:lastColumn="0" w:oddVBand="0" w:evenVBand="0" w:oddHBand="0" w:evenHBand="0" w:firstRowFirstColumn="0" w:firstRowLastColumn="0" w:lastRowFirstColumn="0" w:lastRowLastColumn="0"/>
            </w:pPr>
            <w:r>
              <w:t>14</w:t>
            </w:r>
            <w:r w:rsidR="005B03EE">
              <w:t>%</w:t>
            </w:r>
          </w:p>
        </w:tc>
      </w:tr>
      <w:tr w:rsidR="005B03EE" w14:paraId="6B4650B5" w14:textId="77777777" w:rsidTr="009104E4">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4225" w:type="dxa"/>
          </w:tcPr>
          <w:p w14:paraId="7C398D91" w14:textId="5841A1C0" w:rsidR="48776111" w:rsidRDefault="48776111">
            <w:pPr>
              <w:rPr>
                <w:b w:val="0"/>
                <w:bCs w:val="0"/>
              </w:rPr>
            </w:pPr>
            <w:r>
              <w:rPr>
                <w:b w:val="0"/>
                <w:bCs w:val="0"/>
              </w:rPr>
              <w:t>Adjunct</w:t>
            </w:r>
          </w:p>
        </w:tc>
        <w:tc>
          <w:tcPr>
            <w:tcW w:w="810" w:type="dxa"/>
          </w:tcPr>
          <w:p w14:paraId="27D31A2A" w14:textId="79F5E644" w:rsidR="005B03EE" w:rsidRPr="005B03EE" w:rsidRDefault="486DFCF9" w:rsidP="50084C41">
            <w:pPr>
              <w:cnfStyle w:val="000000100000" w:firstRow="0" w:lastRow="0" w:firstColumn="0" w:lastColumn="0" w:oddVBand="0" w:evenVBand="0" w:oddHBand="1" w:evenHBand="0" w:firstRowFirstColumn="0" w:firstRowLastColumn="0" w:lastRowFirstColumn="0" w:lastRowLastColumn="0"/>
            </w:pPr>
            <w:r>
              <w:t>8.72</w:t>
            </w:r>
            <w:r w:rsidR="005B03EE">
              <w:t>%</w:t>
            </w:r>
          </w:p>
        </w:tc>
        <w:tc>
          <w:tcPr>
            <w:tcW w:w="3268" w:type="dxa"/>
          </w:tcPr>
          <w:p w14:paraId="31BA5A25" w14:textId="07FFD3D8" w:rsidR="005B03EE" w:rsidRDefault="005B03EE" w:rsidP="50084C41">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5B429368">
              <w:rPr>
                <w:rFonts w:ascii="Calibri" w:eastAsia="Calibri" w:hAnsi="Calibri" w:cs="Calibri"/>
              </w:rPr>
              <w:t>Business &amp; Entrepreneurship</w:t>
            </w:r>
          </w:p>
        </w:tc>
        <w:tc>
          <w:tcPr>
            <w:tcW w:w="1012" w:type="dxa"/>
          </w:tcPr>
          <w:p w14:paraId="10EAFCDC" w14:textId="53AD0DAF" w:rsidR="005B03EE" w:rsidRDefault="4E13E339" w:rsidP="50084C41">
            <w:pPr>
              <w:cnfStyle w:val="000000100000" w:firstRow="0" w:lastRow="0" w:firstColumn="0" w:lastColumn="0" w:oddVBand="0" w:evenVBand="0" w:oddHBand="1" w:evenHBand="0" w:firstRowFirstColumn="0" w:firstRowLastColumn="0" w:lastRowFirstColumn="0" w:lastRowLastColumn="0"/>
            </w:pPr>
            <w:r>
              <w:t>12</w:t>
            </w:r>
            <w:r w:rsidR="005B03EE">
              <w:t>%</w:t>
            </w:r>
          </w:p>
        </w:tc>
      </w:tr>
      <w:tr w:rsidR="005B03EE" w14:paraId="0A9865A6" w14:textId="77777777" w:rsidTr="009104E4">
        <w:trPr>
          <w:trHeight w:val="266"/>
        </w:trPr>
        <w:tc>
          <w:tcPr>
            <w:cnfStyle w:val="001000000000" w:firstRow="0" w:lastRow="0" w:firstColumn="1" w:lastColumn="0" w:oddVBand="0" w:evenVBand="0" w:oddHBand="0" w:evenHBand="0" w:firstRowFirstColumn="0" w:firstRowLastColumn="0" w:lastRowFirstColumn="0" w:lastRowLastColumn="0"/>
            <w:tcW w:w="4225" w:type="dxa"/>
          </w:tcPr>
          <w:p w14:paraId="6AB63B40" w14:textId="25692178" w:rsidR="48776111" w:rsidRDefault="48776111">
            <w:pPr>
              <w:rPr>
                <w:b w:val="0"/>
                <w:bCs w:val="0"/>
              </w:rPr>
            </w:pPr>
            <w:r>
              <w:rPr>
                <w:b w:val="0"/>
                <w:bCs w:val="0"/>
              </w:rPr>
              <w:t>Lecture III</w:t>
            </w:r>
          </w:p>
        </w:tc>
        <w:tc>
          <w:tcPr>
            <w:tcW w:w="810" w:type="dxa"/>
          </w:tcPr>
          <w:p w14:paraId="01F8F3F1" w14:textId="3949877E" w:rsidR="005B03EE" w:rsidRPr="005B03EE" w:rsidRDefault="485DBEEF" w:rsidP="50084C41">
            <w:pPr>
              <w:cnfStyle w:val="000000000000" w:firstRow="0" w:lastRow="0" w:firstColumn="0" w:lastColumn="0" w:oddVBand="0" w:evenVBand="0" w:oddHBand="0" w:evenHBand="0" w:firstRowFirstColumn="0" w:firstRowLastColumn="0" w:lastRowFirstColumn="0" w:lastRowLastColumn="0"/>
            </w:pPr>
            <w:r>
              <w:t>9.4</w:t>
            </w:r>
            <w:r w:rsidR="005B03EE">
              <w:t>%</w:t>
            </w:r>
          </w:p>
        </w:tc>
        <w:tc>
          <w:tcPr>
            <w:tcW w:w="3268" w:type="dxa"/>
          </w:tcPr>
          <w:p w14:paraId="631F8F53" w14:textId="77B553D6" w:rsidR="005B03EE" w:rsidRDefault="005B03EE" w:rsidP="50084C41">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50084C41">
              <w:rPr>
                <w:rFonts w:ascii="Calibri" w:eastAsia="Calibri" w:hAnsi="Calibri" w:cs="Calibri"/>
              </w:rPr>
              <w:t>Engineering &amp; Computer Science</w:t>
            </w:r>
          </w:p>
        </w:tc>
        <w:tc>
          <w:tcPr>
            <w:tcW w:w="1012" w:type="dxa"/>
          </w:tcPr>
          <w:p w14:paraId="212431F3" w14:textId="5773B05C" w:rsidR="005B03EE" w:rsidRDefault="134B9EC7" w:rsidP="50084C41">
            <w:pPr>
              <w:cnfStyle w:val="000000000000" w:firstRow="0" w:lastRow="0" w:firstColumn="0" w:lastColumn="0" w:oddVBand="0" w:evenVBand="0" w:oddHBand="0" w:evenHBand="0" w:firstRowFirstColumn="0" w:firstRowLastColumn="0" w:lastRowFirstColumn="0" w:lastRowLastColumn="0"/>
            </w:pPr>
            <w:r>
              <w:t>9</w:t>
            </w:r>
            <w:r w:rsidR="005B03EE">
              <w:t>%</w:t>
            </w:r>
          </w:p>
        </w:tc>
      </w:tr>
      <w:tr w:rsidR="005B03EE" w14:paraId="4A8093DF" w14:textId="77777777" w:rsidTr="009104E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4225" w:type="dxa"/>
          </w:tcPr>
          <w:p w14:paraId="18E83039" w14:textId="6798FD90" w:rsidR="48776111" w:rsidRDefault="48776111">
            <w:pPr>
              <w:rPr>
                <w:b w:val="0"/>
                <w:bCs w:val="0"/>
              </w:rPr>
            </w:pPr>
            <w:r>
              <w:rPr>
                <w:b w:val="0"/>
                <w:bCs w:val="0"/>
              </w:rPr>
              <w:t>Lecture II</w:t>
            </w:r>
          </w:p>
        </w:tc>
        <w:tc>
          <w:tcPr>
            <w:tcW w:w="810" w:type="dxa"/>
          </w:tcPr>
          <w:p w14:paraId="060BCA35" w14:textId="314F1CCC" w:rsidR="005B03EE" w:rsidRPr="005B03EE" w:rsidRDefault="5996AFEF" w:rsidP="50084C41">
            <w:pPr>
              <w:cnfStyle w:val="000000100000" w:firstRow="0" w:lastRow="0" w:firstColumn="0" w:lastColumn="0" w:oddVBand="0" w:evenVBand="0" w:oddHBand="1" w:evenHBand="0" w:firstRowFirstColumn="0" w:firstRowLastColumn="0" w:lastRowFirstColumn="0" w:lastRowLastColumn="0"/>
            </w:pPr>
            <w:r>
              <w:t>8.05</w:t>
            </w:r>
            <w:r w:rsidR="005B03EE">
              <w:t>%</w:t>
            </w:r>
          </w:p>
        </w:tc>
        <w:tc>
          <w:tcPr>
            <w:tcW w:w="3268" w:type="dxa"/>
          </w:tcPr>
          <w:p w14:paraId="5E87CCC4" w14:textId="61C3904E" w:rsidR="005B03EE" w:rsidRDefault="005B03EE" w:rsidP="50084C41">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50084C41">
              <w:rPr>
                <w:rFonts w:ascii="Calibri" w:eastAsia="Calibri" w:hAnsi="Calibri" w:cs="Calibri"/>
              </w:rPr>
              <w:t>University College</w:t>
            </w:r>
          </w:p>
        </w:tc>
        <w:tc>
          <w:tcPr>
            <w:tcW w:w="1012" w:type="dxa"/>
          </w:tcPr>
          <w:p w14:paraId="170AA81E" w14:textId="14144925" w:rsidR="005B03EE" w:rsidRDefault="3432098F" w:rsidP="50084C41">
            <w:pPr>
              <w:spacing w:line="259" w:lineRule="auto"/>
              <w:cnfStyle w:val="000000100000" w:firstRow="0" w:lastRow="0" w:firstColumn="0" w:lastColumn="0" w:oddVBand="0" w:evenVBand="0" w:oddHBand="1" w:evenHBand="0" w:firstRowFirstColumn="0" w:firstRowLastColumn="0" w:lastRowFirstColumn="0" w:lastRowLastColumn="0"/>
            </w:pPr>
            <w:r>
              <w:t>0</w:t>
            </w:r>
            <w:r w:rsidR="005B03EE">
              <w:t>%</w:t>
            </w:r>
          </w:p>
        </w:tc>
      </w:tr>
      <w:tr w:rsidR="005B03EE" w14:paraId="2513C0C1" w14:textId="77777777" w:rsidTr="009104E4">
        <w:trPr>
          <w:trHeight w:val="260"/>
        </w:trPr>
        <w:tc>
          <w:tcPr>
            <w:cnfStyle w:val="001000000000" w:firstRow="0" w:lastRow="0" w:firstColumn="1" w:lastColumn="0" w:oddVBand="0" w:evenVBand="0" w:oddHBand="0" w:evenHBand="0" w:firstRowFirstColumn="0" w:firstRowLastColumn="0" w:lastRowFirstColumn="0" w:lastRowLastColumn="0"/>
            <w:tcW w:w="4225" w:type="dxa"/>
          </w:tcPr>
          <w:p w14:paraId="557B8DFE" w14:textId="11B05451" w:rsidR="48776111" w:rsidRDefault="48776111">
            <w:pPr>
              <w:rPr>
                <w:b w:val="0"/>
                <w:bCs w:val="0"/>
              </w:rPr>
            </w:pPr>
            <w:r>
              <w:rPr>
                <w:b w:val="0"/>
                <w:bCs w:val="0"/>
              </w:rPr>
              <w:t>Lecture I</w:t>
            </w:r>
          </w:p>
        </w:tc>
        <w:tc>
          <w:tcPr>
            <w:tcW w:w="810" w:type="dxa"/>
          </w:tcPr>
          <w:p w14:paraId="40B4BE4F" w14:textId="313B7B95" w:rsidR="005B03EE" w:rsidRPr="005B03EE" w:rsidRDefault="041F7831" w:rsidP="50084C41">
            <w:pPr>
              <w:cnfStyle w:val="000000000000" w:firstRow="0" w:lastRow="0" w:firstColumn="0" w:lastColumn="0" w:oddVBand="0" w:evenVBand="0" w:oddHBand="0" w:evenHBand="0" w:firstRowFirstColumn="0" w:firstRowLastColumn="0" w:lastRowFirstColumn="0" w:lastRowLastColumn="0"/>
            </w:pPr>
            <w:r>
              <w:t>15.4</w:t>
            </w:r>
            <w:r w:rsidR="005B03EE">
              <w:t>%</w:t>
            </w:r>
          </w:p>
        </w:tc>
        <w:tc>
          <w:tcPr>
            <w:tcW w:w="3268" w:type="dxa"/>
          </w:tcPr>
          <w:p w14:paraId="1B3ACB0B" w14:textId="13BB1F99" w:rsidR="005B03EE" w:rsidRDefault="005B03EE" w:rsidP="50084C41">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50084C41">
              <w:rPr>
                <w:rFonts w:ascii="Calibri" w:eastAsia="Calibri" w:hAnsi="Calibri" w:cs="Calibri"/>
              </w:rPr>
              <w:t>Fine Arts</w:t>
            </w:r>
          </w:p>
        </w:tc>
        <w:tc>
          <w:tcPr>
            <w:tcW w:w="1012" w:type="dxa"/>
          </w:tcPr>
          <w:p w14:paraId="40A89FC6" w14:textId="23B7B587" w:rsidR="005B03EE" w:rsidRDefault="0AAC75B8" w:rsidP="50084C41">
            <w:pPr>
              <w:cnfStyle w:val="000000000000" w:firstRow="0" w:lastRow="0" w:firstColumn="0" w:lastColumn="0" w:oddVBand="0" w:evenVBand="0" w:oddHBand="0" w:evenHBand="0" w:firstRowFirstColumn="0" w:firstRowLastColumn="0" w:lastRowFirstColumn="0" w:lastRowLastColumn="0"/>
            </w:pPr>
            <w:r>
              <w:t>5</w:t>
            </w:r>
            <w:r w:rsidR="005B03EE">
              <w:t>%</w:t>
            </w:r>
          </w:p>
        </w:tc>
      </w:tr>
      <w:tr w:rsidR="005B03EE" w14:paraId="397307E7" w14:textId="77777777" w:rsidTr="009104E4">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4225" w:type="dxa"/>
          </w:tcPr>
          <w:p w14:paraId="32F90687" w14:textId="0B1F6258" w:rsidR="48776111" w:rsidRDefault="48776111">
            <w:pPr>
              <w:rPr>
                <w:b w:val="0"/>
                <w:bCs w:val="0"/>
              </w:rPr>
            </w:pPr>
            <w:r>
              <w:rPr>
                <w:b w:val="0"/>
                <w:bCs w:val="0"/>
              </w:rPr>
              <w:t>One Year Lecturers</w:t>
            </w:r>
          </w:p>
        </w:tc>
        <w:tc>
          <w:tcPr>
            <w:tcW w:w="810" w:type="dxa"/>
          </w:tcPr>
          <w:p w14:paraId="1A62A4C0" w14:textId="21E089E0" w:rsidR="005B03EE" w:rsidRPr="005B03EE" w:rsidRDefault="21881E50" w:rsidP="50084C41">
            <w:pPr>
              <w:cnfStyle w:val="000000100000" w:firstRow="0" w:lastRow="0" w:firstColumn="0" w:lastColumn="0" w:oddVBand="0" w:evenVBand="0" w:oddHBand="1" w:evenHBand="0" w:firstRowFirstColumn="0" w:firstRowLastColumn="0" w:lastRowFirstColumn="0" w:lastRowLastColumn="0"/>
            </w:pPr>
            <w:r>
              <w:t>1.3</w:t>
            </w:r>
            <w:r w:rsidR="005B03EE">
              <w:t>%</w:t>
            </w:r>
          </w:p>
        </w:tc>
        <w:tc>
          <w:tcPr>
            <w:tcW w:w="3268" w:type="dxa"/>
          </w:tcPr>
          <w:p w14:paraId="6AAABDF3" w14:textId="1EEA1489" w:rsidR="005B03EE" w:rsidRDefault="005B03EE" w:rsidP="50084C41">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50084C41">
              <w:rPr>
                <w:rFonts w:ascii="Calibri" w:eastAsia="Calibri" w:hAnsi="Calibri" w:cs="Calibri"/>
              </w:rPr>
              <w:t>Nursing</w:t>
            </w:r>
          </w:p>
        </w:tc>
        <w:tc>
          <w:tcPr>
            <w:tcW w:w="1012" w:type="dxa"/>
          </w:tcPr>
          <w:p w14:paraId="6ECA9988" w14:textId="39FF6406" w:rsidR="005B03EE" w:rsidRDefault="0F009872" w:rsidP="50084C41">
            <w:pPr>
              <w:cnfStyle w:val="000000100000" w:firstRow="0" w:lastRow="0" w:firstColumn="0" w:lastColumn="0" w:oddVBand="0" w:evenVBand="0" w:oddHBand="1" w:evenHBand="0" w:firstRowFirstColumn="0" w:firstRowLastColumn="0" w:lastRowFirstColumn="0" w:lastRowLastColumn="0"/>
            </w:pPr>
            <w:r>
              <w:t>3</w:t>
            </w:r>
            <w:r w:rsidR="005B03EE">
              <w:t>%</w:t>
            </w:r>
          </w:p>
        </w:tc>
      </w:tr>
      <w:tr w:rsidR="005B03EE" w14:paraId="08F802C1" w14:textId="77777777" w:rsidTr="009104E4">
        <w:trPr>
          <w:trHeight w:val="259"/>
        </w:trPr>
        <w:tc>
          <w:tcPr>
            <w:cnfStyle w:val="001000000000" w:firstRow="0" w:lastRow="0" w:firstColumn="1" w:lastColumn="0" w:oddVBand="0" w:evenVBand="0" w:oddHBand="0" w:evenHBand="0" w:firstRowFirstColumn="0" w:firstRowLastColumn="0" w:lastRowFirstColumn="0" w:lastRowLastColumn="0"/>
            <w:tcW w:w="4225" w:type="dxa"/>
          </w:tcPr>
          <w:p w14:paraId="743F7A7A" w14:textId="78D60CD1" w:rsidR="48776111" w:rsidRDefault="48776111">
            <w:pPr>
              <w:rPr>
                <w:b w:val="0"/>
                <w:bCs w:val="0"/>
              </w:rPr>
            </w:pPr>
            <w:r>
              <w:rPr>
                <w:b w:val="0"/>
                <w:bCs w:val="0"/>
              </w:rPr>
              <w:t>Staff</w:t>
            </w:r>
          </w:p>
        </w:tc>
        <w:tc>
          <w:tcPr>
            <w:tcW w:w="810" w:type="dxa"/>
          </w:tcPr>
          <w:p w14:paraId="35B71C31" w14:textId="1B4C23AD" w:rsidR="005B03EE" w:rsidRPr="005B03EE" w:rsidRDefault="4DAE5453">
            <w:pPr>
              <w:cnfStyle w:val="000000000000" w:firstRow="0" w:lastRow="0" w:firstColumn="0" w:lastColumn="0" w:oddVBand="0" w:evenVBand="0" w:oddHBand="0" w:evenHBand="0" w:firstRowFirstColumn="0" w:firstRowLastColumn="0" w:lastRowFirstColumn="0" w:lastRowLastColumn="0"/>
            </w:pPr>
            <w:r>
              <w:t>2.68</w:t>
            </w:r>
            <w:r w:rsidR="5D74E929">
              <w:t>%</w:t>
            </w:r>
          </w:p>
        </w:tc>
        <w:tc>
          <w:tcPr>
            <w:tcW w:w="3268" w:type="dxa"/>
          </w:tcPr>
          <w:p w14:paraId="6435D034" w14:textId="3AC3DCB9" w:rsidR="005B03EE" w:rsidRDefault="005B03EE" w:rsidP="50084C41">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50084C41">
              <w:rPr>
                <w:rFonts w:ascii="Calibri" w:eastAsia="Calibri" w:hAnsi="Calibri" w:cs="Calibri"/>
              </w:rPr>
              <w:t>Social Work</w:t>
            </w:r>
          </w:p>
        </w:tc>
        <w:tc>
          <w:tcPr>
            <w:tcW w:w="1012" w:type="dxa"/>
          </w:tcPr>
          <w:p w14:paraId="4E0AF184" w14:textId="7E10E1E1" w:rsidR="005B03EE" w:rsidRDefault="42D91005" w:rsidP="50084C41">
            <w:pPr>
              <w:cnfStyle w:val="000000000000" w:firstRow="0" w:lastRow="0" w:firstColumn="0" w:lastColumn="0" w:oddVBand="0" w:evenVBand="0" w:oddHBand="0" w:evenHBand="0" w:firstRowFirstColumn="0" w:firstRowLastColumn="0" w:lastRowFirstColumn="0" w:lastRowLastColumn="0"/>
            </w:pPr>
            <w:r>
              <w:t>5</w:t>
            </w:r>
            <w:r w:rsidR="005B03EE">
              <w:t>%</w:t>
            </w:r>
          </w:p>
        </w:tc>
      </w:tr>
      <w:tr w:rsidR="005B03EE" w14:paraId="135EA9CF" w14:textId="77777777" w:rsidTr="009104E4">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4225" w:type="dxa"/>
          </w:tcPr>
          <w:p w14:paraId="3BEC975A" w14:textId="5CEE76F3" w:rsidR="005B03EE" w:rsidRDefault="005B03EE"/>
        </w:tc>
        <w:tc>
          <w:tcPr>
            <w:tcW w:w="810" w:type="dxa"/>
          </w:tcPr>
          <w:p w14:paraId="4E35D6A3" w14:textId="2CCA2B8C" w:rsidR="005B03EE" w:rsidRDefault="005B03EE">
            <w:pPr>
              <w:cnfStyle w:val="000000100000" w:firstRow="0" w:lastRow="0" w:firstColumn="0" w:lastColumn="0" w:oddVBand="0" w:evenVBand="0" w:oddHBand="1" w:evenHBand="0" w:firstRowFirstColumn="0" w:firstRowLastColumn="0" w:lastRowFirstColumn="0" w:lastRowLastColumn="0"/>
            </w:pPr>
          </w:p>
        </w:tc>
        <w:tc>
          <w:tcPr>
            <w:tcW w:w="3268" w:type="dxa"/>
          </w:tcPr>
          <w:p w14:paraId="75BE12A6" w14:textId="764BFFB9" w:rsidR="005B03EE" w:rsidRDefault="005B03EE" w:rsidP="50084C41">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50084C41">
              <w:rPr>
                <w:rFonts w:ascii="Calibri" w:eastAsia="Calibri" w:hAnsi="Calibri" w:cs="Calibri"/>
              </w:rPr>
              <w:t>Medicine</w:t>
            </w:r>
          </w:p>
        </w:tc>
        <w:tc>
          <w:tcPr>
            <w:tcW w:w="1012" w:type="dxa"/>
          </w:tcPr>
          <w:p w14:paraId="7BA121E5" w14:textId="0F5E3718" w:rsidR="005B03EE" w:rsidRDefault="406C2F12" w:rsidP="50084C41">
            <w:pPr>
              <w:cnfStyle w:val="000000100000" w:firstRow="0" w:lastRow="0" w:firstColumn="0" w:lastColumn="0" w:oddVBand="0" w:evenVBand="0" w:oddHBand="1" w:evenHBand="0" w:firstRowFirstColumn="0" w:firstRowLastColumn="0" w:lastRowFirstColumn="0" w:lastRowLastColumn="0"/>
            </w:pPr>
            <w:r>
              <w:t>1</w:t>
            </w:r>
            <w:r w:rsidR="005B03EE">
              <w:t>%</w:t>
            </w:r>
          </w:p>
        </w:tc>
      </w:tr>
    </w:tbl>
    <w:p w14:paraId="2786047B" w14:textId="77777777" w:rsidR="00907989" w:rsidRDefault="00907989" w:rsidP="00293D3E">
      <w:pPr>
        <w:pStyle w:val="Heading1"/>
      </w:pPr>
    </w:p>
    <w:tbl>
      <w:tblPr>
        <w:tblStyle w:val="GridTable4-Accent2"/>
        <w:tblW w:w="0" w:type="auto"/>
        <w:tblInd w:w="607" w:type="dxa"/>
        <w:tblLayout w:type="fixed"/>
        <w:tblLook w:val="04A0" w:firstRow="1" w:lastRow="0" w:firstColumn="1" w:lastColumn="0" w:noHBand="0" w:noVBand="1"/>
      </w:tblPr>
      <w:tblGrid>
        <w:gridCol w:w="4135"/>
        <w:gridCol w:w="719"/>
        <w:gridCol w:w="3495"/>
        <w:gridCol w:w="1006"/>
      </w:tblGrid>
      <w:tr w:rsidR="002869AD" w14:paraId="4FE17A7B" w14:textId="77777777" w:rsidTr="009104E4">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135" w:type="dxa"/>
            <w:tcBorders>
              <w:right w:val="single" w:sz="4" w:space="0" w:color="ED7D31" w:themeColor="accent2"/>
            </w:tcBorders>
            <w:shd w:val="clear" w:color="auto" w:fill="FFFFFF" w:themeFill="background1"/>
          </w:tcPr>
          <w:p w14:paraId="37032069" w14:textId="77777777" w:rsidR="002869AD" w:rsidRPr="002869AD" w:rsidRDefault="002869AD" w:rsidP="00293D3E">
            <w:pPr>
              <w:pStyle w:val="Heading1"/>
            </w:pPr>
            <w:r w:rsidRPr="002869AD">
              <w:t>Motivation to use LMS</w:t>
            </w:r>
          </w:p>
        </w:tc>
        <w:tc>
          <w:tcPr>
            <w:tcW w:w="719" w:type="dxa"/>
            <w:tcBorders>
              <w:left w:val="single" w:sz="4" w:space="0" w:color="ED7D31" w:themeColor="accent2"/>
              <w:right w:val="single" w:sz="4" w:space="0" w:color="ED7D31" w:themeColor="accent2"/>
            </w:tcBorders>
            <w:shd w:val="clear" w:color="auto" w:fill="FFFFFF" w:themeFill="background1"/>
          </w:tcPr>
          <w:p w14:paraId="0DFF249B" w14:textId="77777777" w:rsidR="002869AD" w:rsidRPr="002869AD" w:rsidRDefault="002869AD" w:rsidP="00293D3E">
            <w:pPr>
              <w:pStyle w:val="Heading1"/>
              <w:cnfStyle w:val="100000000000" w:firstRow="1" w:lastRow="0" w:firstColumn="0" w:lastColumn="0" w:oddVBand="0" w:evenVBand="0" w:oddHBand="0" w:evenHBand="0" w:firstRowFirstColumn="0" w:firstRowLastColumn="0" w:lastRowFirstColumn="0" w:lastRowLastColumn="0"/>
            </w:pPr>
          </w:p>
        </w:tc>
        <w:tc>
          <w:tcPr>
            <w:tcW w:w="3495" w:type="dxa"/>
            <w:tcBorders>
              <w:left w:val="single" w:sz="4" w:space="0" w:color="ED7D31" w:themeColor="accent2"/>
              <w:right w:val="single" w:sz="4" w:space="0" w:color="ED7D31" w:themeColor="accent2"/>
            </w:tcBorders>
            <w:shd w:val="clear" w:color="auto" w:fill="FFFFFF" w:themeFill="background1"/>
          </w:tcPr>
          <w:p w14:paraId="102BF43A" w14:textId="77777777" w:rsidR="002869AD" w:rsidRPr="002869AD" w:rsidRDefault="002869AD" w:rsidP="00293D3E">
            <w:pPr>
              <w:pStyle w:val="Heading1"/>
              <w:cnfStyle w:val="100000000000" w:firstRow="1" w:lastRow="0" w:firstColumn="0" w:lastColumn="0" w:oddVBand="0" w:evenVBand="0" w:oddHBand="0" w:evenHBand="0" w:firstRowFirstColumn="0" w:firstRowLastColumn="0" w:lastRowFirstColumn="0" w:lastRowLastColumn="0"/>
            </w:pPr>
            <w:r w:rsidRPr="002869AD">
              <w:t>Proficiency with LMS</w:t>
            </w:r>
          </w:p>
        </w:tc>
        <w:tc>
          <w:tcPr>
            <w:tcW w:w="1006" w:type="dxa"/>
            <w:tcBorders>
              <w:left w:val="single" w:sz="4" w:space="0" w:color="ED7D31" w:themeColor="accent2"/>
            </w:tcBorders>
            <w:shd w:val="clear" w:color="auto" w:fill="FFFFFF" w:themeFill="background1"/>
          </w:tcPr>
          <w:p w14:paraId="0145051A" w14:textId="77777777" w:rsidR="002869AD" w:rsidRPr="002869AD" w:rsidRDefault="002869AD" w:rsidP="00293D3E">
            <w:pPr>
              <w:pStyle w:val="Heading1"/>
              <w:cnfStyle w:val="100000000000" w:firstRow="1" w:lastRow="0" w:firstColumn="0" w:lastColumn="0" w:oddVBand="0" w:evenVBand="0" w:oddHBand="0" w:evenHBand="0" w:firstRowFirstColumn="0" w:firstRowLastColumn="0" w:lastRowFirstColumn="0" w:lastRowLastColumn="0"/>
            </w:pPr>
          </w:p>
        </w:tc>
      </w:tr>
      <w:tr w:rsidR="002869AD" w14:paraId="3E2005D6" w14:textId="77777777" w:rsidTr="009104E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4135" w:type="dxa"/>
          </w:tcPr>
          <w:p w14:paraId="182497D4" w14:textId="77777777" w:rsidR="002869AD" w:rsidRPr="002869AD" w:rsidRDefault="002869AD" w:rsidP="00D56178">
            <w:pPr>
              <w:rPr>
                <w:rFonts w:eastAsiaTheme="minorEastAsia"/>
                <w:b w:val="0"/>
                <w:bCs w:val="0"/>
              </w:rPr>
            </w:pPr>
            <w:r w:rsidRPr="002869AD">
              <w:rPr>
                <w:b w:val="0"/>
                <w:bCs w:val="0"/>
              </w:rPr>
              <w:t>Teach Online &amp; Hybrid</w:t>
            </w:r>
          </w:p>
        </w:tc>
        <w:tc>
          <w:tcPr>
            <w:tcW w:w="719" w:type="dxa"/>
          </w:tcPr>
          <w:p w14:paraId="4EE16878" w14:textId="3B7C13D7" w:rsidR="002869AD" w:rsidRPr="00B44214" w:rsidRDefault="14BE37EA" w:rsidP="00D56178">
            <w:pPr>
              <w:cnfStyle w:val="000000100000" w:firstRow="0" w:lastRow="0" w:firstColumn="0" w:lastColumn="0" w:oddVBand="0" w:evenVBand="0" w:oddHBand="1" w:evenHBand="0" w:firstRowFirstColumn="0" w:firstRowLastColumn="0" w:lastRowFirstColumn="0" w:lastRowLastColumn="0"/>
            </w:pPr>
            <w:r>
              <w:t>23%</w:t>
            </w:r>
          </w:p>
        </w:tc>
        <w:tc>
          <w:tcPr>
            <w:tcW w:w="3495" w:type="dxa"/>
          </w:tcPr>
          <w:p w14:paraId="3871B63C" w14:textId="5E855A3A" w:rsidR="002869AD" w:rsidRPr="00B44214" w:rsidRDefault="0E57A186" w:rsidP="4F00BEEB">
            <w:pPr>
              <w:cnfStyle w:val="000000100000" w:firstRow="0" w:lastRow="0" w:firstColumn="0" w:lastColumn="0" w:oddVBand="0" w:evenVBand="0" w:oddHBand="1" w:evenHBand="0" w:firstRowFirstColumn="0" w:firstRowLastColumn="0" w:lastRowFirstColumn="0" w:lastRowLastColumn="0"/>
              <w:rPr>
                <w:rFonts w:eastAsiaTheme="minorEastAsia"/>
              </w:rPr>
            </w:pPr>
            <w:r>
              <w:t>Beginner</w:t>
            </w:r>
          </w:p>
        </w:tc>
        <w:tc>
          <w:tcPr>
            <w:tcW w:w="1006" w:type="dxa"/>
          </w:tcPr>
          <w:p w14:paraId="7D68F230" w14:textId="7ED44E8D" w:rsidR="002869AD" w:rsidRDefault="0E57A186" w:rsidP="00D56178">
            <w:pPr>
              <w:cnfStyle w:val="000000100000" w:firstRow="0" w:lastRow="0" w:firstColumn="0" w:lastColumn="0" w:oddVBand="0" w:evenVBand="0" w:oddHBand="1" w:evenHBand="0" w:firstRowFirstColumn="0" w:firstRowLastColumn="0" w:lastRowFirstColumn="0" w:lastRowLastColumn="0"/>
              <w:rPr>
                <w:rFonts w:ascii="Calibri Light" w:hAnsi="Calibri Light"/>
              </w:rPr>
            </w:pPr>
            <w:r>
              <w:t>3.0</w:t>
            </w:r>
            <w:r w:rsidR="326B235A">
              <w:t>%</w:t>
            </w:r>
          </w:p>
        </w:tc>
      </w:tr>
      <w:tr w:rsidR="002869AD" w14:paraId="7328C1D6" w14:textId="77777777" w:rsidTr="009104E4">
        <w:trPr>
          <w:trHeight w:val="260"/>
        </w:trPr>
        <w:tc>
          <w:tcPr>
            <w:cnfStyle w:val="001000000000" w:firstRow="0" w:lastRow="0" w:firstColumn="1" w:lastColumn="0" w:oddVBand="0" w:evenVBand="0" w:oddHBand="0" w:evenHBand="0" w:firstRowFirstColumn="0" w:firstRowLastColumn="0" w:lastRowFirstColumn="0" w:lastRowLastColumn="0"/>
            <w:tcW w:w="4135" w:type="dxa"/>
          </w:tcPr>
          <w:p w14:paraId="6D8CB9E2" w14:textId="77777777" w:rsidR="002869AD" w:rsidRPr="002869AD" w:rsidRDefault="002869AD" w:rsidP="00D56178">
            <w:pPr>
              <w:rPr>
                <w:rFonts w:eastAsiaTheme="minorEastAsia"/>
                <w:b w:val="0"/>
                <w:bCs w:val="0"/>
              </w:rPr>
            </w:pPr>
            <w:r w:rsidRPr="002869AD">
              <w:rPr>
                <w:b w:val="0"/>
                <w:bCs w:val="0"/>
              </w:rPr>
              <w:t xml:space="preserve">Supplemental F2F Courses </w:t>
            </w:r>
          </w:p>
        </w:tc>
        <w:tc>
          <w:tcPr>
            <w:tcW w:w="719" w:type="dxa"/>
          </w:tcPr>
          <w:p w14:paraId="4AC3F675" w14:textId="7B079FFA" w:rsidR="002869AD" w:rsidRPr="00B44214" w:rsidRDefault="4CFC86B7" w:rsidP="00D56178">
            <w:pPr>
              <w:cnfStyle w:val="000000000000" w:firstRow="0" w:lastRow="0" w:firstColumn="0" w:lastColumn="0" w:oddVBand="0" w:evenVBand="0" w:oddHBand="0" w:evenHBand="0" w:firstRowFirstColumn="0" w:firstRowLastColumn="0" w:lastRowFirstColumn="0" w:lastRowLastColumn="0"/>
            </w:pPr>
            <w:r>
              <w:t>19</w:t>
            </w:r>
            <w:r w:rsidR="326B235A">
              <w:t>%</w:t>
            </w:r>
          </w:p>
        </w:tc>
        <w:tc>
          <w:tcPr>
            <w:tcW w:w="3495" w:type="dxa"/>
          </w:tcPr>
          <w:p w14:paraId="5AD2BAF2" w14:textId="77777777" w:rsidR="002869AD" w:rsidRPr="00B44214" w:rsidRDefault="002869AD" w:rsidP="00D56178">
            <w:pPr>
              <w:cnfStyle w:val="000000000000" w:firstRow="0" w:lastRow="0" w:firstColumn="0" w:lastColumn="0" w:oddVBand="0" w:evenVBand="0" w:oddHBand="0" w:evenHBand="0" w:firstRowFirstColumn="0" w:firstRowLastColumn="0" w:lastRowFirstColumn="0" w:lastRowLastColumn="0"/>
              <w:rPr>
                <w:rFonts w:eastAsiaTheme="minorEastAsia"/>
              </w:rPr>
            </w:pPr>
            <w:r>
              <w:t>Intermediate</w:t>
            </w:r>
          </w:p>
        </w:tc>
        <w:tc>
          <w:tcPr>
            <w:tcW w:w="1006" w:type="dxa"/>
          </w:tcPr>
          <w:p w14:paraId="615ACAF3" w14:textId="1FA6CD9F" w:rsidR="002869AD" w:rsidRDefault="6D587288" w:rsidP="00D56178">
            <w:pPr>
              <w:cnfStyle w:val="000000000000" w:firstRow="0" w:lastRow="0" w:firstColumn="0" w:lastColumn="0" w:oddVBand="0" w:evenVBand="0" w:oddHBand="0" w:evenHBand="0" w:firstRowFirstColumn="0" w:firstRowLastColumn="0" w:lastRowFirstColumn="0" w:lastRowLastColumn="0"/>
              <w:rPr>
                <w:rFonts w:ascii="Calibri Light" w:hAnsi="Calibri Light"/>
              </w:rPr>
            </w:pPr>
            <w:r>
              <w:t>16.0</w:t>
            </w:r>
            <w:r w:rsidR="326B235A">
              <w:t>%</w:t>
            </w:r>
          </w:p>
        </w:tc>
      </w:tr>
      <w:tr w:rsidR="002869AD" w14:paraId="6C72E433" w14:textId="77777777" w:rsidTr="009104E4">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135" w:type="dxa"/>
          </w:tcPr>
          <w:p w14:paraId="7DA12EB7" w14:textId="77777777" w:rsidR="002869AD" w:rsidRPr="002869AD" w:rsidRDefault="002869AD" w:rsidP="00D56178">
            <w:pPr>
              <w:rPr>
                <w:b w:val="0"/>
                <w:bCs w:val="0"/>
              </w:rPr>
            </w:pPr>
            <w:r w:rsidRPr="002869AD">
              <w:rPr>
                <w:b w:val="0"/>
                <w:bCs w:val="0"/>
              </w:rPr>
              <w:t>Ease of course material</w:t>
            </w:r>
          </w:p>
        </w:tc>
        <w:tc>
          <w:tcPr>
            <w:tcW w:w="719" w:type="dxa"/>
          </w:tcPr>
          <w:p w14:paraId="2B8A2BFA" w14:textId="79D747C1" w:rsidR="002869AD" w:rsidRPr="00B44214" w:rsidRDefault="0C75084D" w:rsidP="00D56178">
            <w:pPr>
              <w:cnfStyle w:val="000000100000" w:firstRow="0" w:lastRow="0" w:firstColumn="0" w:lastColumn="0" w:oddVBand="0" w:evenVBand="0" w:oddHBand="1" w:evenHBand="0" w:firstRowFirstColumn="0" w:firstRowLastColumn="0" w:lastRowFirstColumn="0" w:lastRowLastColumn="0"/>
            </w:pPr>
            <w:r>
              <w:t>20</w:t>
            </w:r>
            <w:r w:rsidR="326B235A">
              <w:t>%</w:t>
            </w:r>
          </w:p>
        </w:tc>
        <w:tc>
          <w:tcPr>
            <w:tcW w:w="3495" w:type="dxa"/>
          </w:tcPr>
          <w:p w14:paraId="0A1E3458" w14:textId="6297CCF1" w:rsidR="4F00BEEB" w:rsidRDefault="4F00BEEB" w:rsidP="4F00BEEB">
            <w:pPr>
              <w:cnfStyle w:val="000000100000" w:firstRow="0" w:lastRow="0" w:firstColumn="0" w:lastColumn="0" w:oddVBand="0" w:evenVBand="0" w:oddHBand="1" w:evenHBand="0" w:firstRowFirstColumn="0" w:firstRowLastColumn="0" w:lastRowFirstColumn="0" w:lastRowLastColumn="0"/>
              <w:rPr>
                <w:rFonts w:eastAsiaTheme="minorEastAsia"/>
              </w:rPr>
            </w:pPr>
            <w:r>
              <w:t>Advanced</w:t>
            </w:r>
          </w:p>
        </w:tc>
        <w:tc>
          <w:tcPr>
            <w:tcW w:w="1006" w:type="dxa"/>
          </w:tcPr>
          <w:p w14:paraId="5BE50373" w14:textId="48275F73" w:rsidR="05D06620" w:rsidRDefault="05D06620">
            <w:pPr>
              <w:cnfStyle w:val="000000100000" w:firstRow="0" w:lastRow="0" w:firstColumn="0" w:lastColumn="0" w:oddVBand="0" w:evenVBand="0" w:oddHBand="1" w:evenHBand="0" w:firstRowFirstColumn="0" w:firstRowLastColumn="0" w:lastRowFirstColumn="0" w:lastRowLastColumn="0"/>
            </w:pPr>
            <w:r>
              <w:t>59.0</w:t>
            </w:r>
            <w:r w:rsidR="4F00BEEB">
              <w:t>%</w:t>
            </w:r>
          </w:p>
        </w:tc>
      </w:tr>
      <w:tr w:rsidR="002869AD" w14:paraId="672D4BEB" w14:textId="77777777" w:rsidTr="009104E4">
        <w:trPr>
          <w:trHeight w:val="206"/>
        </w:trPr>
        <w:tc>
          <w:tcPr>
            <w:cnfStyle w:val="001000000000" w:firstRow="0" w:lastRow="0" w:firstColumn="1" w:lastColumn="0" w:oddVBand="0" w:evenVBand="0" w:oddHBand="0" w:evenHBand="0" w:firstRowFirstColumn="0" w:firstRowLastColumn="0" w:lastRowFirstColumn="0" w:lastRowLastColumn="0"/>
            <w:tcW w:w="4135" w:type="dxa"/>
          </w:tcPr>
          <w:p w14:paraId="5BA8C822" w14:textId="77777777" w:rsidR="4F00BEEB" w:rsidRDefault="4F00BEEB" w:rsidP="4F00BEEB">
            <w:pPr>
              <w:rPr>
                <w:rFonts w:eastAsiaTheme="minorEastAsia"/>
                <w:b w:val="0"/>
                <w:bCs w:val="0"/>
              </w:rPr>
            </w:pPr>
            <w:r>
              <w:rPr>
                <w:b w:val="0"/>
                <w:bCs w:val="0"/>
              </w:rPr>
              <w:t>Student Convenience</w:t>
            </w:r>
          </w:p>
        </w:tc>
        <w:tc>
          <w:tcPr>
            <w:tcW w:w="719" w:type="dxa"/>
          </w:tcPr>
          <w:p w14:paraId="2CA80B5D" w14:textId="765B9351" w:rsidR="4F00BEEB" w:rsidRDefault="4F00BEEB">
            <w:pPr>
              <w:cnfStyle w:val="000000000000" w:firstRow="0" w:lastRow="0" w:firstColumn="0" w:lastColumn="0" w:oddVBand="0" w:evenVBand="0" w:oddHBand="0" w:evenHBand="0" w:firstRowFirstColumn="0" w:firstRowLastColumn="0" w:lastRowFirstColumn="0" w:lastRowLastColumn="0"/>
            </w:pPr>
            <w:r>
              <w:t>18%</w:t>
            </w:r>
          </w:p>
        </w:tc>
        <w:tc>
          <w:tcPr>
            <w:tcW w:w="3495" w:type="dxa"/>
          </w:tcPr>
          <w:p w14:paraId="039FE334" w14:textId="77777777" w:rsidR="4F00BEEB" w:rsidRDefault="4F00BEEB" w:rsidP="4F00BEEB">
            <w:pPr>
              <w:cnfStyle w:val="000000000000" w:firstRow="0" w:lastRow="0" w:firstColumn="0" w:lastColumn="0" w:oddVBand="0" w:evenVBand="0" w:oddHBand="0" w:evenHBand="0" w:firstRowFirstColumn="0" w:firstRowLastColumn="0" w:lastRowFirstColumn="0" w:lastRowLastColumn="0"/>
              <w:rPr>
                <w:rFonts w:eastAsiaTheme="minorEastAsia"/>
              </w:rPr>
            </w:pPr>
            <w:r>
              <w:t>Expert</w:t>
            </w:r>
          </w:p>
        </w:tc>
        <w:tc>
          <w:tcPr>
            <w:tcW w:w="1006" w:type="dxa"/>
          </w:tcPr>
          <w:p w14:paraId="698EEF28" w14:textId="08A4086A" w:rsidR="4F00BEEB" w:rsidRDefault="4F00BEEB" w:rsidP="4F00BEEB">
            <w:pPr>
              <w:cnfStyle w:val="000000000000" w:firstRow="0" w:lastRow="0" w:firstColumn="0" w:lastColumn="0" w:oddVBand="0" w:evenVBand="0" w:oddHBand="0" w:evenHBand="0" w:firstRowFirstColumn="0" w:firstRowLastColumn="0" w:lastRowFirstColumn="0" w:lastRowLastColumn="0"/>
              <w:rPr>
                <w:rFonts w:ascii="Calibri Light" w:hAnsi="Calibri Light"/>
              </w:rPr>
            </w:pPr>
            <w:r>
              <w:t>22</w:t>
            </w:r>
            <w:r w:rsidR="69D88758">
              <w:t>.0</w:t>
            </w:r>
            <w:r>
              <w:t>%</w:t>
            </w:r>
          </w:p>
        </w:tc>
      </w:tr>
      <w:tr w:rsidR="002869AD" w14:paraId="53C8CF60" w14:textId="77777777" w:rsidTr="009104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5CF4B0CB" w14:textId="77777777" w:rsidR="4F00BEEB" w:rsidRDefault="4F00BEEB" w:rsidP="4F00BEEB">
            <w:pPr>
              <w:rPr>
                <w:rFonts w:eastAsiaTheme="minorEastAsia"/>
                <w:b w:val="0"/>
                <w:bCs w:val="0"/>
              </w:rPr>
            </w:pPr>
            <w:r>
              <w:rPr>
                <w:b w:val="0"/>
                <w:bCs w:val="0"/>
              </w:rPr>
              <w:t>Features and Tools</w:t>
            </w:r>
          </w:p>
        </w:tc>
        <w:tc>
          <w:tcPr>
            <w:tcW w:w="719" w:type="dxa"/>
          </w:tcPr>
          <w:p w14:paraId="39CB273D" w14:textId="7E348375" w:rsidR="4F00BEEB" w:rsidRDefault="4F00BEEB">
            <w:pPr>
              <w:cnfStyle w:val="000000100000" w:firstRow="0" w:lastRow="0" w:firstColumn="0" w:lastColumn="0" w:oddVBand="0" w:evenVBand="0" w:oddHBand="1" w:evenHBand="0" w:firstRowFirstColumn="0" w:firstRowLastColumn="0" w:lastRowFirstColumn="0" w:lastRowLastColumn="0"/>
            </w:pPr>
            <w:r>
              <w:t>14%</w:t>
            </w:r>
          </w:p>
        </w:tc>
        <w:tc>
          <w:tcPr>
            <w:tcW w:w="3495" w:type="dxa"/>
          </w:tcPr>
          <w:p w14:paraId="3646E520" w14:textId="6D2477A2" w:rsidR="4F00BEEB" w:rsidRDefault="4F00BEEB">
            <w:pPr>
              <w:cnfStyle w:val="000000100000" w:firstRow="0" w:lastRow="0" w:firstColumn="0" w:lastColumn="0" w:oddVBand="0" w:evenVBand="0" w:oddHBand="1" w:evenHBand="0" w:firstRowFirstColumn="0" w:firstRowLastColumn="0" w:lastRowFirstColumn="0" w:lastRowLastColumn="0"/>
            </w:pPr>
          </w:p>
        </w:tc>
        <w:tc>
          <w:tcPr>
            <w:tcW w:w="1006" w:type="dxa"/>
          </w:tcPr>
          <w:p w14:paraId="36FEA966" w14:textId="0CE31E42" w:rsidR="4F00BEEB" w:rsidRDefault="4F00BEEB">
            <w:pPr>
              <w:cnfStyle w:val="000000100000" w:firstRow="0" w:lastRow="0" w:firstColumn="0" w:lastColumn="0" w:oddVBand="0" w:evenVBand="0" w:oddHBand="1" w:evenHBand="0" w:firstRowFirstColumn="0" w:firstRowLastColumn="0" w:lastRowFirstColumn="0" w:lastRowLastColumn="0"/>
            </w:pPr>
          </w:p>
        </w:tc>
      </w:tr>
      <w:tr w:rsidR="002869AD" w14:paraId="7BCCE40E" w14:textId="77777777" w:rsidTr="009104E4">
        <w:tc>
          <w:tcPr>
            <w:cnfStyle w:val="001000000000" w:firstRow="0" w:lastRow="0" w:firstColumn="1" w:lastColumn="0" w:oddVBand="0" w:evenVBand="0" w:oddHBand="0" w:evenHBand="0" w:firstRowFirstColumn="0" w:firstRowLastColumn="0" w:lastRowFirstColumn="0" w:lastRowLastColumn="0"/>
            <w:tcW w:w="4135" w:type="dxa"/>
          </w:tcPr>
          <w:p w14:paraId="0EC191D6" w14:textId="77777777" w:rsidR="4F00BEEB" w:rsidRDefault="4F00BEEB">
            <w:pPr>
              <w:rPr>
                <w:b w:val="0"/>
                <w:bCs w:val="0"/>
              </w:rPr>
            </w:pPr>
            <w:r>
              <w:rPr>
                <w:b w:val="0"/>
                <w:bCs w:val="0"/>
              </w:rPr>
              <w:t>Division Mandate</w:t>
            </w:r>
          </w:p>
        </w:tc>
        <w:tc>
          <w:tcPr>
            <w:tcW w:w="719" w:type="dxa"/>
          </w:tcPr>
          <w:p w14:paraId="048DFAF3" w14:textId="3D6EF582" w:rsidR="4F00BEEB" w:rsidRDefault="4F00BEEB">
            <w:pPr>
              <w:cnfStyle w:val="000000000000" w:firstRow="0" w:lastRow="0" w:firstColumn="0" w:lastColumn="0" w:oddVBand="0" w:evenVBand="0" w:oddHBand="0" w:evenHBand="0" w:firstRowFirstColumn="0" w:firstRowLastColumn="0" w:lastRowFirstColumn="0" w:lastRowLastColumn="0"/>
            </w:pPr>
            <w:r>
              <w:t>3%</w:t>
            </w:r>
          </w:p>
        </w:tc>
        <w:tc>
          <w:tcPr>
            <w:tcW w:w="3495" w:type="dxa"/>
          </w:tcPr>
          <w:p w14:paraId="35063DF0" w14:textId="77777777" w:rsidR="002869AD" w:rsidRDefault="002869AD" w:rsidP="00D56178">
            <w:pPr>
              <w:cnfStyle w:val="000000000000" w:firstRow="0" w:lastRow="0" w:firstColumn="0" w:lastColumn="0" w:oddVBand="0" w:evenVBand="0" w:oddHBand="0" w:evenHBand="0" w:firstRowFirstColumn="0" w:firstRowLastColumn="0" w:lastRowFirstColumn="0" w:lastRowLastColumn="0"/>
            </w:pPr>
          </w:p>
        </w:tc>
        <w:tc>
          <w:tcPr>
            <w:tcW w:w="1006" w:type="dxa"/>
          </w:tcPr>
          <w:p w14:paraId="4B830112" w14:textId="77777777" w:rsidR="002869AD" w:rsidRDefault="002869AD" w:rsidP="00D56178">
            <w:pPr>
              <w:cnfStyle w:val="000000000000" w:firstRow="0" w:lastRow="0" w:firstColumn="0" w:lastColumn="0" w:oddVBand="0" w:evenVBand="0" w:oddHBand="0" w:evenHBand="0" w:firstRowFirstColumn="0" w:firstRowLastColumn="0" w:lastRowFirstColumn="0" w:lastRowLastColumn="0"/>
            </w:pPr>
          </w:p>
        </w:tc>
      </w:tr>
      <w:tr w:rsidR="002869AD" w14:paraId="13976B8B" w14:textId="77777777" w:rsidTr="009104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48E5B1DA" w14:textId="41DB9BA9" w:rsidR="002869AD" w:rsidRPr="002869AD" w:rsidRDefault="5FAC17C1" w:rsidP="00D56178">
            <w:pPr>
              <w:rPr>
                <w:b w:val="0"/>
                <w:bCs w:val="0"/>
              </w:rPr>
            </w:pPr>
            <w:r>
              <w:rPr>
                <w:b w:val="0"/>
                <w:bCs w:val="0"/>
              </w:rPr>
              <w:t>Other</w:t>
            </w:r>
          </w:p>
          <w:p w14:paraId="541A02EE" w14:textId="735E46A1" w:rsidR="002869AD" w:rsidRPr="002869AD" w:rsidRDefault="5FAC17C1" w:rsidP="4F00BEEB">
            <w:pPr>
              <w:pStyle w:val="ListParagraph"/>
              <w:numPr>
                <w:ilvl w:val="0"/>
                <w:numId w:val="12"/>
              </w:numPr>
              <w:rPr>
                <w:b w:val="0"/>
                <w:bCs w:val="0"/>
              </w:rPr>
            </w:pPr>
            <w:r>
              <w:rPr>
                <w:b w:val="0"/>
                <w:bCs w:val="0"/>
              </w:rPr>
              <w:t>Best practice in HE to have a good LMS like BB as part of learning.</w:t>
            </w:r>
          </w:p>
          <w:p w14:paraId="0AA2DCD9" w14:textId="265AFD6F" w:rsidR="002869AD" w:rsidRPr="002869AD" w:rsidRDefault="5FAC17C1" w:rsidP="4F00BEEB">
            <w:pPr>
              <w:pStyle w:val="ListParagraph"/>
              <w:numPr>
                <w:ilvl w:val="0"/>
                <w:numId w:val="12"/>
              </w:numPr>
              <w:rPr>
                <w:b w:val="0"/>
                <w:bCs w:val="0"/>
              </w:rPr>
            </w:pPr>
            <w:r>
              <w:rPr>
                <w:b w:val="0"/>
                <w:bCs w:val="0"/>
              </w:rPr>
              <w:t xml:space="preserve">Required by </w:t>
            </w:r>
            <w:proofErr w:type="gramStart"/>
            <w:r>
              <w:rPr>
                <w:b w:val="0"/>
                <w:bCs w:val="0"/>
              </w:rPr>
              <w:t>institution</w:t>
            </w:r>
            <w:proofErr w:type="gramEnd"/>
          </w:p>
          <w:p w14:paraId="6C96A020" w14:textId="26343AC9" w:rsidR="002869AD" w:rsidRPr="002869AD" w:rsidRDefault="5FAC17C1" w:rsidP="4F00BEEB">
            <w:pPr>
              <w:pStyle w:val="ListParagraph"/>
              <w:numPr>
                <w:ilvl w:val="0"/>
                <w:numId w:val="12"/>
              </w:numPr>
              <w:rPr>
                <w:b w:val="0"/>
                <w:bCs w:val="0"/>
              </w:rPr>
            </w:pPr>
            <w:r>
              <w:rPr>
                <w:b w:val="0"/>
                <w:bCs w:val="0"/>
              </w:rPr>
              <w:t xml:space="preserve">Secure place to post assignments/ </w:t>
            </w:r>
            <w:proofErr w:type="gramStart"/>
            <w:r>
              <w:rPr>
                <w:b w:val="0"/>
                <w:bCs w:val="0"/>
              </w:rPr>
              <w:t>materials</w:t>
            </w:r>
            <w:proofErr w:type="gramEnd"/>
          </w:p>
          <w:p w14:paraId="4E7D9565" w14:textId="2C4D57D6" w:rsidR="002869AD" w:rsidRPr="002869AD" w:rsidRDefault="5FAC17C1" w:rsidP="4F00BEEB">
            <w:pPr>
              <w:pStyle w:val="ListParagraph"/>
              <w:numPr>
                <w:ilvl w:val="0"/>
                <w:numId w:val="12"/>
              </w:numPr>
              <w:rPr>
                <w:b w:val="0"/>
                <w:bCs w:val="0"/>
              </w:rPr>
            </w:pPr>
            <w:r>
              <w:rPr>
                <w:b w:val="0"/>
                <w:bCs w:val="0"/>
              </w:rPr>
              <w:lastRenderedPageBreak/>
              <w:t>Ease of grading</w:t>
            </w:r>
          </w:p>
          <w:p w14:paraId="7E55E917" w14:textId="0D558A9D" w:rsidR="002869AD" w:rsidRPr="002869AD" w:rsidRDefault="5FAC17C1" w:rsidP="4F00BEEB">
            <w:pPr>
              <w:pStyle w:val="ListParagraph"/>
              <w:numPr>
                <w:ilvl w:val="0"/>
                <w:numId w:val="12"/>
              </w:numPr>
              <w:rPr>
                <w:b w:val="0"/>
                <w:bCs w:val="0"/>
              </w:rPr>
            </w:pPr>
            <w:r>
              <w:rPr>
                <w:b w:val="0"/>
                <w:bCs w:val="0"/>
              </w:rPr>
              <w:t xml:space="preserve">Facilitates international work, no physical </w:t>
            </w:r>
            <w:proofErr w:type="gramStart"/>
            <w:r>
              <w:rPr>
                <w:b w:val="0"/>
                <w:bCs w:val="0"/>
              </w:rPr>
              <w:t>barriers</w:t>
            </w:r>
            <w:proofErr w:type="gramEnd"/>
            <w:r>
              <w:rPr>
                <w:b w:val="0"/>
                <w:bCs w:val="0"/>
              </w:rPr>
              <w:t xml:space="preserve"> or restrictions</w:t>
            </w:r>
          </w:p>
        </w:tc>
        <w:tc>
          <w:tcPr>
            <w:tcW w:w="719" w:type="dxa"/>
          </w:tcPr>
          <w:p w14:paraId="40DC08DF" w14:textId="1E896E7D" w:rsidR="002869AD" w:rsidRPr="5B429368" w:rsidRDefault="5FAC17C1" w:rsidP="00D56178">
            <w:pPr>
              <w:cnfStyle w:val="000000100000" w:firstRow="0" w:lastRow="0" w:firstColumn="0" w:lastColumn="0" w:oddVBand="0" w:evenVBand="0" w:oddHBand="1" w:evenHBand="0" w:firstRowFirstColumn="0" w:firstRowLastColumn="0" w:lastRowFirstColumn="0" w:lastRowLastColumn="0"/>
            </w:pPr>
            <w:r>
              <w:lastRenderedPageBreak/>
              <w:t>2</w:t>
            </w:r>
            <w:r w:rsidR="326B235A">
              <w:t>%</w:t>
            </w:r>
          </w:p>
        </w:tc>
        <w:tc>
          <w:tcPr>
            <w:tcW w:w="3495" w:type="dxa"/>
          </w:tcPr>
          <w:p w14:paraId="544D340B" w14:textId="77777777" w:rsidR="002869AD" w:rsidRDefault="002869AD" w:rsidP="00D56178">
            <w:pPr>
              <w:cnfStyle w:val="000000100000" w:firstRow="0" w:lastRow="0" w:firstColumn="0" w:lastColumn="0" w:oddVBand="0" w:evenVBand="0" w:oddHBand="1" w:evenHBand="0" w:firstRowFirstColumn="0" w:firstRowLastColumn="0" w:lastRowFirstColumn="0" w:lastRowLastColumn="0"/>
            </w:pPr>
          </w:p>
        </w:tc>
        <w:tc>
          <w:tcPr>
            <w:tcW w:w="1006" w:type="dxa"/>
          </w:tcPr>
          <w:p w14:paraId="30D26C74" w14:textId="77777777" w:rsidR="002869AD" w:rsidRDefault="002869AD" w:rsidP="00D56178">
            <w:pPr>
              <w:cnfStyle w:val="000000100000" w:firstRow="0" w:lastRow="0" w:firstColumn="0" w:lastColumn="0" w:oddVBand="0" w:evenVBand="0" w:oddHBand="1" w:evenHBand="0" w:firstRowFirstColumn="0" w:firstRowLastColumn="0" w:lastRowFirstColumn="0" w:lastRowLastColumn="0"/>
            </w:pPr>
          </w:p>
        </w:tc>
      </w:tr>
    </w:tbl>
    <w:p w14:paraId="7CC7F704" w14:textId="77777777" w:rsidR="002869AD" w:rsidRPr="002869AD" w:rsidRDefault="002869AD" w:rsidP="002869AD"/>
    <w:tbl>
      <w:tblPr>
        <w:tblStyle w:val="GridTable4-Accent2"/>
        <w:tblW w:w="4335" w:type="pct"/>
        <w:tblInd w:w="607" w:type="dxa"/>
        <w:tblLayout w:type="fixed"/>
        <w:tblLook w:val="04A0" w:firstRow="1" w:lastRow="0" w:firstColumn="1" w:lastColumn="0" w:noHBand="0" w:noVBand="1"/>
      </w:tblPr>
      <w:tblGrid>
        <w:gridCol w:w="2515"/>
        <w:gridCol w:w="23"/>
        <w:gridCol w:w="967"/>
        <w:gridCol w:w="1350"/>
        <w:gridCol w:w="3510"/>
        <w:gridCol w:w="23"/>
        <w:gridCol w:w="967"/>
      </w:tblGrid>
      <w:tr w:rsidR="00FC35EA" w14:paraId="0FDCFF00" w14:textId="2ABD14DA" w:rsidTr="00FC35E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8" w:type="dxa"/>
            <w:gridSpan w:val="2"/>
            <w:tcBorders>
              <w:right w:val="single" w:sz="4" w:space="0" w:color="ED7D31" w:themeColor="accent2"/>
            </w:tcBorders>
            <w:shd w:val="clear" w:color="auto" w:fill="FFFFFF" w:themeFill="background1"/>
          </w:tcPr>
          <w:p w14:paraId="097FE6F3" w14:textId="77777777" w:rsidR="00FC35EA" w:rsidRPr="005B03EE" w:rsidRDefault="00FC35EA" w:rsidP="00293D3E">
            <w:pPr>
              <w:pStyle w:val="Heading1"/>
              <w:rPr>
                <w:b/>
                <w:bCs/>
              </w:rPr>
            </w:pPr>
            <w:r w:rsidRPr="005B03EE">
              <w:t>Modalities Taugh</w:t>
            </w:r>
            <w:r>
              <w:t>t</w:t>
            </w:r>
          </w:p>
        </w:tc>
        <w:tc>
          <w:tcPr>
            <w:tcW w:w="967" w:type="dxa"/>
            <w:tcBorders>
              <w:right w:val="single" w:sz="4" w:space="0" w:color="ED7D31" w:themeColor="accent2"/>
            </w:tcBorders>
            <w:shd w:val="clear" w:color="auto" w:fill="FFFFFF" w:themeFill="background1"/>
          </w:tcPr>
          <w:p w14:paraId="0BF9F948" w14:textId="349F7379" w:rsidR="00FC35EA" w:rsidRPr="005B03EE" w:rsidRDefault="00FC35EA" w:rsidP="00293D3E">
            <w:pPr>
              <w:pStyle w:val="Heading1"/>
              <w:cnfStyle w:val="100000000000" w:firstRow="1" w:lastRow="0" w:firstColumn="0" w:lastColumn="0" w:oddVBand="0" w:evenVBand="0" w:oddHBand="0" w:evenHBand="0" w:firstRowFirstColumn="0" w:firstRowLastColumn="0" w:lastRowFirstColumn="0" w:lastRowLastColumn="0"/>
            </w:pPr>
            <w:r>
              <w:t>%</w:t>
            </w:r>
          </w:p>
        </w:tc>
        <w:tc>
          <w:tcPr>
            <w:tcW w:w="1350" w:type="dxa"/>
            <w:tcBorders>
              <w:left w:val="single" w:sz="4" w:space="0" w:color="ED7D31" w:themeColor="accent2"/>
              <w:right w:val="single" w:sz="4" w:space="0" w:color="ED7D31" w:themeColor="accent2"/>
            </w:tcBorders>
            <w:shd w:val="clear" w:color="auto" w:fill="FFFFFF" w:themeFill="background1"/>
          </w:tcPr>
          <w:p w14:paraId="29DFD8B2" w14:textId="05E2C4E8" w:rsidR="00FC35EA" w:rsidRPr="005B03EE" w:rsidRDefault="00FC35EA" w:rsidP="00293D3E">
            <w:pPr>
              <w:pStyle w:val="Heading1"/>
              <w:cnfStyle w:val="100000000000" w:firstRow="1" w:lastRow="0" w:firstColumn="0" w:lastColumn="0" w:oddVBand="0" w:evenVBand="0" w:oddHBand="0" w:evenHBand="0" w:firstRowFirstColumn="0" w:firstRowLastColumn="0" w:lastRowFirstColumn="0" w:lastRowLastColumn="0"/>
            </w:pPr>
            <w:r w:rsidRPr="48776111">
              <w:t>Avg Years (Max/Min)</w:t>
            </w:r>
          </w:p>
        </w:tc>
        <w:tc>
          <w:tcPr>
            <w:tcW w:w="3533" w:type="dxa"/>
            <w:gridSpan w:val="2"/>
            <w:tcBorders>
              <w:left w:val="single" w:sz="4" w:space="0" w:color="ED7D31" w:themeColor="accent2"/>
            </w:tcBorders>
            <w:shd w:val="clear" w:color="auto" w:fill="FFFFFF" w:themeFill="background1"/>
          </w:tcPr>
          <w:p w14:paraId="1341B3D0" w14:textId="77777777" w:rsidR="00FC35EA" w:rsidRPr="005B03EE" w:rsidRDefault="00FC35EA" w:rsidP="00293D3E">
            <w:pPr>
              <w:pStyle w:val="Heading1"/>
              <w:cnfStyle w:val="100000000000" w:firstRow="1" w:lastRow="0" w:firstColumn="0" w:lastColumn="0" w:oddVBand="0" w:evenVBand="0" w:oddHBand="0" w:evenHBand="0" w:firstRowFirstColumn="0" w:firstRowLastColumn="0" w:lastRowFirstColumn="0" w:lastRowLastColumn="0"/>
            </w:pPr>
            <w:r w:rsidRPr="005B03EE">
              <w:t>Methods of Getting Help</w:t>
            </w:r>
          </w:p>
        </w:tc>
        <w:tc>
          <w:tcPr>
            <w:tcW w:w="967" w:type="dxa"/>
            <w:tcBorders>
              <w:left w:val="single" w:sz="4" w:space="0" w:color="ED7D31" w:themeColor="accent2"/>
            </w:tcBorders>
            <w:shd w:val="clear" w:color="auto" w:fill="FFFFFF" w:themeFill="background1"/>
          </w:tcPr>
          <w:p w14:paraId="32D5CA76" w14:textId="46653B44" w:rsidR="00FC35EA" w:rsidRPr="005B03EE" w:rsidRDefault="00FC35EA" w:rsidP="00293D3E">
            <w:pPr>
              <w:pStyle w:val="Heading1"/>
              <w:cnfStyle w:val="100000000000" w:firstRow="1" w:lastRow="0" w:firstColumn="0" w:lastColumn="0" w:oddVBand="0" w:evenVBand="0" w:oddHBand="0" w:evenHBand="0" w:firstRowFirstColumn="0" w:firstRowLastColumn="0" w:lastRowFirstColumn="0" w:lastRowLastColumn="0"/>
              <w:rPr>
                <w:b/>
                <w:bCs/>
              </w:rPr>
            </w:pPr>
            <w:r>
              <w:rPr>
                <w:b/>
                <w:bCs/>
              </w:rPr>
              <w:t>#</w:t>
            </w:r>
          </w:p>
        </w:tc>
      </w:tr>
      <w:tr w:rsidR="005B03EE" w14:paraId="76C23A38" w14:textId="4EC4CD7C" w:rsidTr="009104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5" w:type="dxa"/>
          </w:tcPr>
          <w:p w14:paraId="2C2F4D30" w14:textId="64FB3D98" w:rsidR="005B03EE" w:rsidRDefault="00FC35EA" w:rsidP="003D21F6">
            <w:pPr>
              <w:rPr>
                <w:b w:val="0"/>
                <w:bCs w:val="0"/>
              </w:rPr>
            </w:pPr>
            <w:r>
              <w:rPr>
                <w:b w:val="0"/>
                <w:bCs w:val="0"/>
              </w:rPr>
              <w:t>Face-To-Face</w:t>
            </w:r>
          </w:p>
        </w:tc>
        <w:tc>
          <w:tcPr>
            <w:tcW w:w="990" w:type="dxa"/>
            <w:gridSpan w:val="2"/>
          </w:tcPr>
          <w:p w14:paraId="2DB0E808" w14:textId="2627E21E" w:rsidR="005B03EE" w:rsidRDefault="5B41E2B2" w:rsidP="003D21F6">
            <w:pPr>
              <w:cnfStyle w:val="000000100000" w:firstRow="0" w:lastRow="0" w:firstColumn="0" w:lastColumn="0" w:oddVBand="0" w:evenVBand="0" w:oddHBand="1" w:evenHBand="0" w:firstRowFirstColumn="0" w:firstRowLastColumn="0" w:lastRowFirstColumn="0" w:lastRowLastColumn="0"/>
            </w:pPr>
            <w:r>
              <w:t>93.3%</w:t>
            </w:r>
          </w:p>
        </w:tc>
        <w:tc>
          <w:tcPr>
            <w:tcW w:w="1350" w:type="dxa"/>
          </w:tcPr>
          <w:p w14:paraId="3D1892B8" w14:textId="1EED7C2F" w:rsidR="005B03EE" w:rsidRDefault="40FAEBAF" w:rsidP="003D21F6">
            <w:pPr>
              <w:cnfStyle w:val="000000100000" w:firstRow="0" w:lastRow="0" w:firstColumn="0" w:lastColumn="0" w:oddVBand="0" w:evenVBand="0" w:oddHBand="1" w:evenHBand="0" w:firstRowFirstColumn="0" w:firstRowLastColumn="0" w:lastRowFirstColumn="0" w:lastRowLastColumn="0"/>
            </w:pPr>
            <w:r>
              <w:t>14.0</w:t>
            </w:r>
            <w:r w:rsidR="32B9254F">
              <w:t xml:space="preserve"> (</w:t>
            </w:r>
            <w:r w:rsidR="6A6A9ADB">
              <w:t>40</w:t>
            </w:r>
            <w:r w:rsidR="32B9254F">
              <w:t>/0)</w:t>
            </w:r>
          </w:p>
        </w:tc>
        <w:tc>
          <w:tcPr>
            <w:tcW w:w="3510" w:type="dxa"/>
          </w:tcPr>
          <w:p w14:paraId="4EB53991" w14:textId="7FF6E0BC" w:rsidR="005B03EE" w:rsidRDefault="005B03EE" w:rsidP="003D21F6">
            <w:pPr>
              <w:cnfStyle w:val="000000100000" w:firstRow="0" w:lastRow="0" w:firstColumn="0" w:lastColumn="0" w:oddVBand="0" w:evenVBand="0" w:oddHBand="1" w:evenHBand="0" w:firstRowFirstColumn="0" w:firstRowLastColumn="0" w:lastRowFirstColumn="0" w:lastRowLastColumn="0"/>
            </w:pPr>
            <w:r>
              <w:t>COLTT Blackboard Support</w:t>
            </w:r>
          </w:p>
        </w:tc>
        <w:tc>
          <w:tcPr>
            <w:tcW w:w="990" w:type="dxa"/>
            <w:gridSpan w:val="2"/>
          </w:tcPr>
          <w:p w14:paraId="6F0BE5DC" w14:textId="02463CF7" w:rsidR="005B03EE" w:rsidRDefault="50ACE77E" w:rsidP="003D21F6">
            <w:pPr>
              <w:cnfStyle w:val="000000100000" w:firstRow="0" w:lastRow="0" w:firstColumn="0" w:lastColumn="0" w:oddVBand="0" w:evenVBand="0" w:oddHBand="1" w:evenHBand="0" w:firstRowFirstColumn="0" w:firstRowLastColumn="0" w:lastRowFirstColumn="0" w:lastRowLastColumn="0"/>
            </w:pPr>
            <w:r>
              <w:t>120</w:t>
            </w:r>
          </w:p>
        </w:tc>
      </w:tr>
      <w:tr w:rsidR="005B03EE" w14:paraId="3814338D" w14:textId="367E24A1" w:rsidTr="009104E4">
        <w:trPr>
          <w:trHeight w:val="300"/>
        </w:trPr>
        <w:tc>
          <w:tcPr>
            <w:cnfStyle w:val="001000000000" w:firstRow="0" w:lastRow="0" w:firstColumn="1" w:lastColumn="0" w:oddVBand="0" w:evenVBand="0" w:oddHBand="0" w:evenHBand="0" w:firstRowFirstColumn="0" w:firstRowLastColumn="0" w:lastRowFirstColumn="0" w:lastRowLastColumn="0"/>
            <w:tcW w:w="2515" w:type="dxa"/>
          </w:tcPr>
          <w:p w14:paraId="144062D8" w14:textId="729FB87C" w:rsidR="005B03EE" w:rsidRDefault="005B03EE" w:rsidP="003D21F6">
            <w:pPr>
              <w:rPr>
                <w:b w:val="0"/>
                <w:bCs w:val="0"/>
              </w:rPr>
            </w:pPr>
            <w:r>
              <w:rPr>
                <w:b w:val="0"/>
                <w:bCs w:val="0"/>
              </w:rPr>
              <w:t>Hybrid</w:t>
            </w:r>
          </w:p>
        </w:tc>
        <w:tc>
          <w:tcPr>
            <w:tcW w:w="990" w:type="dxa"/>
            <w:gridSpan w:val="2"/>
          </w:tcPr>
          <w:p w14:paraId="051CAC8C" w14:textId="33400D64" w:rsidR="005B03EE" w:rsidRDefault="3A94554B" w:rsidP="003D21F6">
            <w:pPr>
              <w:cnfStyle w:val="000000000000" w:firstRow="0" w:lastRow="0" w:firstColumn="0" w:lastColumn="0" w:oddVBand="0" w:evenVBand="0" w:oddHBand="0" w:evenHBand="0" w:firstRowFirstColumn="0" w:firstRowLastColumn="0" w:lastRowFirstColumn="0" w:lastRowLastColumn="0"/>
            </w:pPr>
            <w:r>
              <w:t>7</w:t>
            </w:r>
            <w:r w:rsidR="07BD4853">
              <w:t>3.9</w:t>
            </w:r>
            <w:r w:rsidR="005B03EE">
              <w:t>%</w:t>
            </w:r>
          </w:p>
        </w:tc>
        <w:tc>
          <w:tcPr>
            <w:tcW w:w="1350" w:type="dxa"/>
          </w:tcPr>
          <w:p w14:paraId="5EAAB6F9" w14:textId="4365F48B" w:rsidR="005B03EE" w:rsidRDefault="30164D83" w:rsidP="003D21F6">
            <w:pPr>
              <w:cnfStyle w:val="000000000000" w:firstRow="0" w:lastRow="0" w:firstColumn="0" w:lastColumn="0" w:oddVBand="0" w:evenVBand="0" w:oddHBand="0" w:evenHBand="0" w:firstRowFirstColumn="0" w:firstRowLastColumn="0" w:lastRowFirstColumn="0" w:lastRowLastColumn="0"/>
            </w:pPr>
            <w:r>
              <w:t>4.7</w:t>
            </w:r>
            <w:r w:rsidR="45F0CFC1">
              <w:t xml:space="preserve"> (</w:t>
            </w:r>
            <w:r w:rsidR="664B97F4">
              <w:t>15</w:t>
            </w:r>
            <w:r w:rsidR="3809D1DB">
              <w:t>/</w:t>
            </w:r>
            <w:r w:rsidR="45F0CFC1">
              <w:t>0)</w:t>
            </w:r>
          </w:p>
        </w:tc>
        <w:tc>
          <w:tcPr>
            <w:tcW w:w="3510" w:type="dxa"/>
          </w:tcPr>
          <w:p w14:paraId="3A1ABB31" w14:textId="7136CEDC" w:rsidR="005B03EE" w:rsidRDefault="005B03EE" w:rsidP="003D21F6">
            <w:pPr>
              <w:cnfStyle w:val="000000000000" w:firstRow="0" w:lastRow="0" w:firstColumn="0" w:lastColumn="0" w:oddVBand="0" w:evenVBand="0" w:oddHBand="0" w:evenHBand="0" w:firstRowFirstColumn="0" w:firstRowLastColumn="0" w:lastRowFirstColumn="0" w:lastRowLastColumn="0"/>
            </w:pPr>
            <w:r>
              <w:t>COLLT Instructional Designers</w:t>
            </w:r>
          </w:p>
        </w:tc>
        <w:tc>
          <w:tcPr>
            <w:tcW w:w="990" w:type="dxa"/>
            <w:gridSpan w:val="2"/>
          </w:tcPr>
          <w:p w14:paraId="20500A22" w14:textId="00CF1B44" w:rsidR="005B03EE" w:rsidRDefault="417C6927" w:rsidP="4F00BEEB">
            <w:pPr>
              <w:spacing w:line="259" w:lineRule="auto"/>
              <w:cnfStyle w:val="000000000000" w:firstRow="0" w:lastRow="0" w:firstColumn="0" w:lastColumn="0" w:oddVBand="0" w:evenVBand="0" w:oddHBand="0" w:evenHBand="0" w:firstRowFirstColumn="0" w:firstRowLastColumn="0" w:lastRowFirstColumn="0" w:lastRowLastColumn="0"/>
            </w:pPr>
            <w:r>
              <w:t>92</w:t>
            </w:r>
          </w:p>
        </w:tc>
      </w:tr>
      <w:tr w:rsidR="005B03EE" w14:paraId="3231C839" w14:textId="39A1856E" w:rsidTr="009104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5" w:type="dxa"/>
          </w:tcPr>
          <w:p w14:paraId="7A0A8701" w14:textId="2FD062BF" w:rsidR="005B03EE" w:rsidRDefault="005B03EE" w:rsidP="003D21F6">
            <w:pPr>
              <w:rPr>
                <w:b w:val="0"/>
                <w:bCs w:val="0"/>
              </w:rPr>
            </w:pPr>
            <w:r>
              <w:rPr>
                <w:b w:val="0"/>
                <w:bCs w:val="0"/>
              </w:rPr>
              <w:t>Fully Online</w:t>
            </w:r>
          </w:p>
        </w:tc>
        <w:tc>
          <w:tcPr>
            <w:tcW w:w="990" w:type="dxa"/>
            <w:gridSpan w:val="2"/>
          </w:tcPr>
          <w:p w14:paraId="00EA28F4" w14:textId="7ACF95CA" w:rsidR="005B03EE" w:rsidRDefault="453A675B" w:rsidP="003D21F6">
            <w:pPr>
              <w:cnfStyle w:val="000000100000" w:firstRow="0" w:lastRow="0" w:firstColumn="0" w:lastColumn="0" w:oddVBand="0" w:evenVBand="0" w:oddHBand="1" w:evenHBand="0" w:firstRowFirstColumn="0" w:firstRowLastColumn="0" w:lastRowFirstColumn="0" w:lastRowLastColumn="0"/>
            </w:pPr>
            <w:r>
              <w:t>89.2</w:t>
            </w:r>
            <w:r w:rsidR="005B03EE">
              <w:t>%</w:t>
            </w:r>
          </w:p>
        </w:tc>
        <w:tc>
          <w:tcPr>
            <w:tcW w:w="1350" w:type="dxa"/>
          </w:tcPr>
          <w:p w14:paraId="6E620041" w14:textId="42B3DD75" w:rsidR="005B03EE" w:rsidRDefault="6C3A51A8" w:rsidP="003D21F6">
            <w:pPr>
              <w:cnfStyle w:val="000000100000" w:firstRow="0" w:lastRow="0" w:firstColumn="0" w:lastColumn="0" w:oddVBand="0" w:evenVBand="0" w:oddHBand="1" w:evenHBand="0" w:firstRowFirstColumn="0" w:firstRowLastColumn="0" w:lastRowFirstColumn="0" w:lastRowLastColumn="0"/>
            </w:pPr>
            <w:r>
              <w:t>5.9 (25</w:t>
            </w:r>
            <w:r w:rsidR="28FFE943">
              <w:t>/</w:t>
            </w:r>
            <w:r>
              <w:t>0)</w:t>
            </w:r>
          </w:p>
        </w:tc>
        <w:tc>
          <w:tcPr>
            <w:tcW w:w="3510" w:type="dxa"/>
          </w:tcPr>
          <w:p w14:paraId="4E3DA2BC" w14:textId="3686D9E5" w:rsidR="005B03EE" w:rsidRDefault="005B03EE" w:rsidP="003D21F6">
            <w:pPr>
              <w:cnfStyle w:val="000000100000" w:firstRow="0" w:lastRow="0" w:firstColumn="0" w:lastColumn="0" w:oddVBand="0" w:evenVBand="0" w:oddHBand="1" w:evenHBand="0" w:firstRowFirstColumn="0" w:firstRowLastColumn="0" w:lastRowFirstColumn="0" w:lastRowLastColumn="0"/>
            </w:pPr>
            <w:r>
              <w:t>IT Support</w:t>
            </w:r>
          </w:p>
        </w:tc>
        <w:tc>
          <w:tcPr>
            <w:tcW w:w="990" w:type="dxa"/>
            <w:gridSpan w:val="2"/>
          </w:tcPr>
          <w:p w14:paraId="0488A6F4" w14:textId="03394407" w:rsidR="005B03EE" w:rsidRDefault="142C4F23" w:rsidP="003D21F6">
            <w:pPr>
              <w:cnfStyle w:val="000000100000" w:firstRow="0" w:lastRow="0" w:firstColumn="0" w:lastColumn="0" w:oddVBand="0" w:evenVBand="0" w:oddHBand="1" w:evenHBand="0" w:firstRowFirstColumn="0" w:firstRowLastColumn="0" w:lastRowFirstColumn="0" w:lastRowLastColumn="0"/>
            </w:pPr>
            <w:r>
              <w:t>54</w:t>
            </w:r>
          </w:p>
        </w:tc>
      </w:tr>
      <w:tr w:rsidR="005B03EE" w14:paraId="339099D4" w14:textId="097997E4" w:rsidTr="009104E4">
        <w:trPr>
          <w:trHeight w:val="300"/>
        </w:trPr>
        <w:tc>
          <w:tcPr>
            <w:cnfStyle w:val="001000000000" w:firstRow="0" w:lastRow="0" w:firstColumn="1" w:lastColumn="0" w:oddVBand="0" w:evenVBand="0" w:oddHBand="0" w:evenHBand="0" w:firstRowFirstColumn="0" w:firstRowLastColumn="0" w:lastRowFirstColumn="0" w:lastRowLastColumn="0"/>
            <w:tcW w:w="2515" w:type="dxa"/>
          </w:tcPr>
          <w:p w14:paraId="3ADAF34C" w14:textId="6868F900" w:rsidR="005B03EE" w:rsidRDefault="005B03EE" w:rsidP="003D21F6">
            <w:pPr>
              <w:rPr>
                <w:b w:val="0"/>
                <w:bCs w:val="0"/>
              </w:rPr>
            </w:pPr>
          </w:p>
        </w:tc>
        <w:tc>
          <w:tcPr>
            <w:tcW w:w="990" w:type="dxa"/>
            <w:gridSpan w:val="2"/>
          </w:tcPr>
          <w:p w14:paraId="7CB47F9D" w14:textId="42A847F3" w:rsidR="005B03EE" w:rsidRDefault="005B03EE" w:rsidP="003D21F6">
            <w:pPr>
              <w:cnfStyle w:val="000000000000" w:firstRow="0" w:lastRow="0" w:firstColumn="0" w:lastColumn="0" w:oddVBand="0" w:evenVBand="0" w:oddHBand="0" w:evenHBand="0" w:firstRowFirstColumn="0" w:firstRowLastColumn="0" w:lastRowFirstColumn="0" w:lastRowLastColumn="0"/>
            </w:pPr>
          </w:p>
        </w:tc>
        <w:tc>
          <w:tcPr>
            <w:tcW w:w="1350" w:type="dxa"/>
          </w:tcPr>
          <w:p w14:paraId="73827D39" w14:textId="77777777" w:rsidR="005B03EE" w:rsidRDefault="005B03EE" w:rsidP="003D21F6">
            <w:pPr>
              <w:cnfStyle w:val="000000000000" w:firstRow="0" w:lastRow="0" w:firstColumn="0" w:lastColumn="0" w:oddVBand="0" w:evenVBand="0" w:oddHBand="0" w:evenHBand="0" w:firstRowFirstColumn="0" w:firstRowLastColumn="0" w:lastRowFirstColumn="0" w:lastRowLastColumn="0"/>
            </w:pPr>
          </w:p>
        </w:tc>
        <w:tc>
          <w:tcPr>
            <w:tcW w:w="3510" w:type="dxa"/>
          </w:tcPr>
          <w:p w14:paraId="5F9E9092" w14:textId="7E9D4C3B" w:rsidR="005B03EE" w:rsidRDefault="005B03EE" w:rsidP="003D21F6">
            <w:pPr>
              <w:cnfStyle w:val="000000000000" w:firstRow="0" w:lastRow="0" w:firstColumn="0" w:lastColumn="0" w:oddVBand="0" w:evenVBand="0" w:oddHBand="0" w:evenHBand="0" w:firstRowFirstColumn="0" w:firstRowLastColumn="0" w:lastRowFirstColumn="0" w:lastRowLastColumn="0"/>
            </w:pPr>
            <w:r>
              <w:t>Colleague</w:t>
            </w:r>
          </w:p>
        </w:tc>
        <w:tc>
          <w:tcPr>
            <w:tcW w:w="990" w:type="dxa"/>
            <w:gridSpan w:val="2"/>
          </w:tcPr>
          <w:p w14:paraId="18C4B09D" w14:textId="53516728" w:rsidR="005B03EE" w:rsidRDefault="4FBD59E4" w:rsidP="003D21F6">
            <w:pPr>
              <w:cnfStyle w:val="000000000000" w:firstRow="0" w:lastRow="0" w:firstColumn="0" w:lastColumn="0" w:oddVBand="0" w:evenVBand="0" w:oddHBand="0" w:evenHBand="0" w:firstRowFirstColumn="0" w:firstRowLastColumn="0" w:lastRowFirstColumn="0" w:lastRowLastColumn="0"/>
            </w:pPr>
            <w:r>
              <w:t>41</w:t>
            </w:r>
          </w:p>
        </w:tc>
      </w:tr>
      <w:tr w:rsidR="005B03EE" w14:paraId="36FE9A63" w14:textId="4CB84602" w:rsidTr="009104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5" w:type="dxa"/>
          </w:tcPr>
          <w:p w14:paraId="4D6A3427" w14:textId="38CD5DF3" w:rsidR="005B03EE" w:rsidRDefault="005B03EE" w:rsidP="003D21F6">
            <w:pPr>
              <w:rPr>
                <w:b w:val="0"/>
                <w:bCs w:val="0"/>
              </w:rPr>
            </w:pPr>
          </w:p>
        </w:tc>
        <w:tc>
          <w:tcPr>
            <w:tcW w:w="990" w:type="dxa"/>
            <w:gridSpan w:val="2"/>
          </w:tcPr>
          <w:p w14:paraId="7E5FA9B6" w14:textId="41DB20DA" w:rsidR="005B03EE" w:rsidRDefault="005B03EE" w:rsidP="003D21F6">
            <w:pPr>
              <w:cnfStyle w:val="000000100000" w:firstRow="0" w:lastRow="0" w:firstColumn="0" w:lastColumn="0" w:oddVBand="0" w:evenVBand="0" w:oddHBand="1" w:evenHBand="0" w:firstRowFirstColumn="0" w:firstRowLastColumn="0" w:lastRowFirstColumn="0" w:lastRowLastColumn="0"/>
            </w:pPr>
          </w:p>
        </w:tc>
        <w:tc>
          <w:tcPr>
            <w:tcW w:w="1350" w:type="dxa"/>
          </w:tcPr>
          <w:p w14:paraId="3A3C950B" w14:textId="77777777" w:rsidR="005B03EE" w:rsidRDefault="005B03EE" w:rsidP="003D21F6">
            <w:pPr>
              <w:cnfStyle w:val="000000100000" w:firstRow="0" w:lastRow="0" w:firstColumn="0" w:lastColumn="0" w:oddVBand="0" w:evenVBand="0" w:oddHBand="1" w:evenHBand="0" w:firstRowFirstColumn="0" w:firstRowLastColumn="0" w:lastRowFirstColumn="0" w:lastRowLastColumn="0"/>
            </w:pPr>
          </w:p>
        </w:tc>
        <w:tc>
          <w:tcPr>
            <w:tcW w:w="3510" w:type="dxa"/>
          </w:tcPr>
          <w:p w14:paraId="3573062A" w14:textId="0BB37649" w:rsidR="005B03EE" w:rsidRDefault="005B03EE" w:rsidP="003D21F6">
            <w:pPr>
              <w:cnfStyle w:val="000000100000" w:firstRow="0" w:lastRow="0" w:firstColumn="0" w:lastColumn="0" w:oddVBand="0" w:evenVBand="0" w:oddHBand="1" w:evenHBand="0" w:firstRowFirstColumn="0" w:firstRowLastColumn="0" w:lastRowFirstColumn="0" w:lastRowLastColumn="0"/>
            </w:pPr>
            <w:r>
              <w:t xml:space="preserve">Online (Ex. </w:t>
            </w:r>
            <w:r w:rsidR="00FC35EA">
              <w:t>YouTube</w:t>
            </w:r>
            <w:r>
              <w:t>)</w:t>
            </w:r>
          </w:p>
        </w:tc>
        <w:tc>
          <w:tcPr>
            <w:tcW w:w="990" w:type="dxa"/>
            <w:gridSpan w:val="2"/>
          </w:tcPr>
          <w:p w14:paraId="5462A5CC" w14:textId="2E4351E7" w:rsidR="005B03EE" w:rsidRDefault="3C4854BD" w:rsidP="003D21F6">
            <w:pPr>
              <w:cnfStyle w:val="000000100000" w:firstRow="0" w:lastRow="0" w:firstColumn="0" w:lastColumn="0" w:oddVBand="0" w:evenVBand="0" w:oddHBand="1" w:evenHBand="0" w:firstRowFirstColumn="0" w:firstRowLastColumn="0" w:lastRowFirstColumn="0" w:lastRowLastColumn="0"/>
            </w:pPr>
            <w:r>
              <w:t>28</w:t>
            </w:r>
          </w:p>
        </w:tc>
      </w:tr>
      <w:tr w:rsidR="005B03EE" w14:paraId="49924421" w14:textId="77777777" w:rsidTr="009104E4">
        <w:trPr>
          <w:trHeight w:val="300"/>
        </w:trPr>
        <w:tc>
          <w:tcPr>
            <w:cnfStyle w:val="001000000000" w:firstRow="0" w:lastRow="0" w:firstColumn="1" w:lastColumn="0" w:oddVBand="0" w:evenVBand="0" w:oddHBand="0" w:evenHBand="0" w:firstRowFirstColumn="0" w:firstRowLastColumn="0" w:lastRowFirstColumn="0" w:lastRowLastColumn="0"/>
            <w:tcW w:w="2515" w:type="dxa"/>
          </w:tcPr>
          <w:p w14:paraId="79F10C82" w14:textId="77777777" w:rsidR="005B03EE" w:rsidRDefault="005B03EE" w:rsidP="003D21F6"/>
        </w:tc>
        <w:tc>
          <w:tcPr>
            <w:tcW w:w="990" w:type="dxa"/>
            <w:gridSpan w:val="2"/>
          </w:tcPr>
          <w:p w14:paraId="2F79C45C" w14:textId="77777777" w:rsidR="005B03EE" w:rsidRDefault="005B03EE" w:rsidP="003D21F6">
            <w:pPr>
              <w:cnfStyle w:val="000000000000" w:firstRow="0" w:lastRow="0" w:firstColumn="0" w:lastColumn="0" w:oddVBand="0" w:evenVBand="0" w:oddHBand="0" w:evenHBand="0" w:firstRowFirstColumn="0" w:firstRowLastColumn="0" w:lastRowFirstColumn="0" w:lastRowLastColumn="0"/>
            </w:pPr>
          </w:p>
        </w:tc>
        <w:tc>
          <w:tcPr>
            <w:tcW w:w="1350" w:type="dxa"/>
          </w:tcPr>
          <w:p w14:paraId="58F07369" w14:textId="77777777" w:rsidR="005B03EE" w:rsidRDefault="005B03EE" w:rsidP="003D21F6">
            <w:pPr>
              <w:cnfStyle w:val="000000000000" w:firstRow="0" w:lastRow="0" w:firstColumn="0" w:lastColumn="0" w:oddVBand="0" w:evenVBand="0" w:oddHBand="0" w:evenHBand="0" w:firstRowFirstColumn="0" w:firstRowLastColumn="0" w:lastRowFirstColumn="0" w:lastRowLastColumn="0"/>
            </w:pPr>
          </w:p>
        </w:tc>
        <w:tc>
          <w:tcPr>
            <w:tcW w:w="3510" w:type="dxa"/>
          </w:tcPr>
          <w:p w14:paraId="6D6ED9A8" w14:textId="57119791" w:rsidR="005B03EE" w:rsidRDefault="005B03EE" w:rsidP="003D21F6">
            <w:pPr>
              <w:cnfStyle w:val="000000000000" w:firstRow="0" w:lastRow="0" w:firstColumn="0" w:lastColumn="0" w:oddVBand="0" w:evenVBand="0" w:oddHBand="0" w:evenHBand="0" w:firstRowFirstColumn="0" w:firstRowLastColumn="0" w:lastRowFirstColumn="0" w:lastRowLastColumn="0"/>
            </w:pPr>
            <w:r>
              <w:t>24/7 Support After Hours</w:t>
            </w:r>
          </w:p>
        </w:tc>
        <w:tc>
          <w:tcPr>
            <w:tcW w:w="990" w:type="dxa"/>
            <w:gridSpan w:val="2"/>
          </w:tcPr>
          <w:p w14:paraId="50A0F2DF" w14:textId="5CBE215F" w:rsidR="005B03EE" w:rsidRDefault="5994E1D5" w:rsidP="003D21F6">
            <w:pPr>
              <w:cnfStyle w:val="000000000000" w:firstRow="0" w:lastRow="0" w:firstColumn="0" w:lastColumn="0" w:oddVBand="0" w:evenVBand="0" w:oddHBand="0" w:evenHBand="0" w:firstRowFirstColumn="0" w:firstRowLastColumn="0" w:lastRowFirstColumn="0" w:lastRowLastColumn="0"/>
            </w:pPr>
            <w:r>
              <w:t>22</w:t>
            </w:r>
          </w:p>
        </w:tc>
      </w:tr>
      <w:tr w:rsidR="4F00BEEB" w14:paraId="23899EBC" w14:textId="77777777" w:rsidTr="009104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5" w:type="dxa"/>
          </w:tcPr>
          <w:p w14:paraId="0821FD08" w14:textId="473E9AB1" w:rsidR="4F00BEEB" w:rsidRDefault="4F00BEEB" w:rsidP="4F00BEEB"/>
        </w:tc>
        <w:tc>
          <w:tcPr>
            <w:tcW w:w="990" w:type="dxa"/>
            <w:gridSpan w:val="2"/>
          </w:tcPr>
          <w:p w14:paraId="5D5DCEE3" w14:textId="6F1ABFD8" w:rsidR="4F00BEEB" w:rsidRDefault="4F00BEEB" w:rsidP="4F00BEEB">
            <w:pPr>
              <w:cnfStyle w:val="000000100000" w:firstRow="0" w:lastRow="0" w:firstColumn="0" w:lastColumn="0" w:oddVBand="0" w:evenVBand="0" w:oddHBand="1" w:evenHBand="0" w:firstRowFirstColumn="0" w:firstRowLastColumn="0" w:lastRowFirstColumn="0" w:lastRowLastColumn="0"/>
            </w:pPr>
          </w:p>
        </w:tc>
        <w:tc>
          <w:tcPr>
            <w:tcW w:w="1350" w:type="dxa"/>
          </w:tcPr>
          <w:p w14:paraId="21640A5F" w14:textId="2166FD45" w:rsidR="4F00BEEB" w:rsidRDefault="4F00BEEB" w:rsidP="4F00BEEB">
            <w:pPr>
              <w:cnfStyle w:val="000000100000" w:firstRow="0" w:lastRow="0" w:firstColumn="0" w:lastColumn="0" w:oddVBand="0" w:evenVBand="0" w:oddHBand="1" w:evenHBand="0" w:firstRowFirstColumn="0" w:firstRowLastColumn="0" w:lastRowFirstColumn="0" w:lastRowLastColumn="0"/>
            </w:pPr>
          </w:p>
        </w:tc>
        <w:tc>
          <w:tcPr>
            <w:tcW w:w="3510" w:type="dxa"/>
          </w:tcPr>
          <w:p w14:paraId="0C488B5E" w14:textId="4544534F" w:rsidR="5994E1D5" w:rsidRDefault="5994E1D5" w:rsidP="4F00BEEB">
            <w:pPr>
              <w:cnfStyle w:val="000000100000" w:firstRow="0" w:lastRow="0" w:firstColumn="0" w:lastColumn="0" w:oddVBand="0" w:evenVBand="0" w:oddHBand="1" w:evenHBand="0" w:firstRowFirstColumn="0" w:firstRowLastColumn="0" w:lastRowFirstColumn="0" w:lastRowLastColumn="0"/>
            </w:pPr>
            <w:r>
              <w:t>Blackboard Help Website</w:t>
            </w:r>
          </w:p>
        </w:tc>
        <w:tc>
          <w:tcPr>
            <w:tcW w:w="990" w:type="dxa"/>
            <w:gridSpan w:val="2"/>
          </w:tcPr>
          <w:p w14:paraId="7A1ED520" w14:textId="6969CB8D" w:rsidR="5994E1D5" w:rsidRDefault="5994E1D5" w:rsidP="4F00BEEB">
            <w:pPr>
              <w:cnfStyle w:val="000000100000" w:firstRow="0" w:lastRow="0" w:firstColumn="0" w:lastColumn="0" w:oddVBand="0" w:evenVBand="0" w:oddHBand="1" w:evenHBand="0" w:firstRowFirstColumn="0" w:firstRowLastColumn="0" w:lastRowFirstColumn="0" w:lastRowLastColumn="0"/>
            </w:pPr>
            <w:r>
              <w:t>23</w:t>
            </w:r>
          </w:p>
        </w:tc>
      </w:tr>
      <w:tr w:rsidR="4F00BEEB" w14:paraId="4B6AB28A" w14:textId="77777777" w:rsidTr="009104E4">
        <w:trPr>
          <w:trHeight w:val="300"/>
        </w:trPr>
        <w:tc>
          <w:tcPr>
            <w:cnfStyle w:val="001000000000" w:firstRow="0" w:lastRow="0" w:firstColumn="1" w:lastColumn="0" w:oddVBand="0" w:evenVBand="0" w:oddHBand="0" w:evenHBand="0" w:firstRowFirstColumn="0" w:firstRowLastColumn="0" w:lastRowFirstColumn="0" w:lastRowLastColumn="0"/>
            <w:tcW w:w="2515" w:type="dxa"/>
          </w:tcPr>
          <w:p w14:paraId="7606E13A" w14:textId="6D67C8E8" w:rsidR="4F00BEEB" w:rsidRDefault="4F00BEEB" w:rsidP="4F00BEEB"/>
        </w:tc>
        <w:tc>
          <w:tcPr>
            <w:tcW w:w="990" w:type="dxa"/>
            <w:gridSpan w:val="2"/>
          </w:tcPr>
          <w:p w14:paraId="1A63A987" w14:textId="1A7C26C0" w:rsidR="4F00BEEB" w:rsidRDefault="4F00BEEB" w:rsidP="4F00BEEB">
            <w:pPr>
              <w:cnfStyle w:val="000000000000" w:firstRow="0" w:lastRow="0" w:firstColumn="0" w:lastColumn="0" w:oddVBand="0" w:evenVBand="0" w:oddHBand="0" w:evenHBand="0" w:firstRowFirstColumn="0" w:firstRowLastColumn="0" w:lastRowFirstColumn="0" w:lastRowLastColumn="0"/>
            </w:pPr>
          </w:p>
        </w:tc>
        <w:tc>
          <w:tcPr>
            <w:tcW w:w="1350" w:type="dxa"/>
          </w:tcPr>
          <w:p w14:paraId="46D5FFE0" w14:textId="25B9AC31" w:rsidR="4F00BEEB" w:rsidRDefault="4F00BEEB" w:rsidP="4F00BEEB">
            <w:pPr>
              <w:cnfStyle w:val="000000000000" w:firstRow="0" w:lastRow="0" w:firstColumn="0" w:lastColumn="0" w:oddVBand="0" w:evenVBand="0" w:oddHBand="0" w:evenHBand="0" w:firstRowFirstColumn="0" w:firstRowLastColumn="0" w:lastRowFirstColumn="0" w:lastRowLastColumn="0"/>
            </w:pPr>
          </w:p>
        </w:tc>
        <w:tc>
          <w:tcPr>
            <w:tcW w:w="3510" w:type="dxa"/>
          </w:tcPr>
          <w:p w14:paraId="72639157" w14:textId="56696CEE" w:rsidR="5994E1D5" w:rsidRDefault="5994E1D5" w:rsidP="4F00BEEB">
            <w:pPr>
              <w:cnfStyle w:val="000000000000" w:firstRow="0" w:lastRow="0" w:firstColumn="0" w:lastColumn="0" w:oddVBand="0" w:evenVBand="0" w:oddHBand="0" w:evenHBand="0" w:firstRowFirstColumn="0" w:firstRowLastColumn="0" w:lastRowFirstColumn="0" w:lastRowLastColumn="0"/>
            </w:pPr>
            <w:r>
              <w:t>Students</w:t>
            </w:r>
          </w:p>
        </w:tc>
        <w:tc>
          <w:tcPr>
            <w:tcW w:w="990" w:type="dxa"/>
            <w:gridSpan w:val="2"/>
          </w:tcPr>
          <w:p w14:paraId="0C266748" w14:textId="6B742DDD" w:rsidR="5994E1D5" w:rsidRDefault="5994E1D5" w:rsidP="4F00BEEB">
            <w:pPr>
              <w:cnfStyle w:val="000000000000" w:firstRow="0" w:lastRow="0" w:firstColumn="0" w:lastColumn="0" w:oddVBand="0" w:evenVBand="0" w:oddHBand="0" w:evenHBand="0" w:firstRowFirstColumn="0" w:firstRowLastColumn="0" w:lastRowFirstColumn="0" w:lastRowLastColumn="0"/>
            </w:pPr>
            <w:r>
              <w:t>8</w:t>
            </w:r>
          </w:p>
        </w:tc>
      </w:tr>
      <w:tr w:rsidR="4F00BEEB" w14:paraId="62898471" w14:textId="77777777" w:rsidTr="009104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5" w:type="dxa"/>
          </w:tcPr>
          <w:p w14:paraId="2D741D01" w14:textId="1235BB0D" w:rsidR="4F00BEEB" w:rsidRDefault="4F00BEEB" w:rsidP="4F00BEEB"/>
        </w:tc>
        <w:tc>
          <w:tcPr>
            <w:tcW w:w="990" w:type="dxa"/>
            <w:gridSpan w:val="2"/>
          </w:tcPr>
          <w:p w14:paraId="53110768" w14:textId="740E1C2D" w:rsidR="4F00BEEB" w:rsidRDefault="4F00BEEB" w:rsidP="4F00BEEB">
            <w:pPr>
              <w:cnfStyle w:val="000000100000" w:firstRow="0" w:lastRow="0" w:firstColumn="0" w:lastColumn="0" w:oddVBand="0" w:evenVBand="0" w:oddHBand="1" w:evenHBand="0" w:firstRowFirstColumn="0" w:firstRowLastColumn="0" w:lastRowFirstColumn="0" w:lastRowLastColumn="0"/>
            </w:pPr>
          </w:p>
        </w:tc>
        <w:tc>
          <w:tcPr>
            <w:tcW w:w="1350" w:type="dxa"/>
          </w:tcPr>
          <w:p w14:paraId="71FAFDFE" w14:textId="5E3B2007" w:rsidR="4F00BEEB" w:rsidRDefault="4F00BEEB" w:rsidP="4F00BEEB">
            <w:pPr>
              <w:cnfStyle w:val="000000100000" w:firstRow="0" w:lastRow="0" w:firstColumn="0" w:lastColumn="0" w:oddVBand="0" w:evenVBand="0" w:oddHBand="1" w:evenHBand="0" w:firstRowFirstColumn="0" w:firstRowLastColumn="0" w:lastRowFirstColumn="0" w:lastRowLastColumn="0"/>
            </w:pPr>
          </w:p>
        </w:tc>
        <w:tc>
          <w:tcPr>
            <w:tcW w:w="3510" w:type="dxa"/>
          </w:tcPr>
          <w:p w14:paraId="0EB1878A" w14:textId="6EBB119E" w:rsidR="5994E1D5" w:rsidRDefault="5994E1D5" w:rsidP="4F00BEEB">
            <w:pPr>
              <w:cnfStyle w:val="000000100000" w:firstRow="0" w:lastRow="0" w:firstColumn="0" w:lastColumn="0" w:oddVBand="0" w:evenVBand="0" w:oddHBand="1" w:evenHBand="0" w:firstRowFirstColumn="0" w:firstRowLastColumn="0" w:lastRowFirstColumn="0" w:lastRowLastColumn="0"/>
            </w:pPr>
            <w:r>
              <w:t>COLTT Blog</w:t>
            </w:r>
          </w:p>
        </w:tc>
        <w:tc>
          <w:tcPr>
            <w:tcW w:w="990" w:type="dxa"/>
            <w:gridSpan w:val="2"/>
          </w:tcPr>
          <w:p w14:paraId="508CF4B4" w14:textId="3128C2CA" w:rsidR="5994E1D5" w:rsidRDefault="5994E1D5" w:rsidP="4F00BEEB">
            <w:pPr>
              <w:cnfStyle w:val="000000100000" w:firstRow="0" w:lastRow="0" w:firstColumn="0" w:lastColumn="0" w:oddVBand="0" w:evenVBand="0" w:oddHBand="1" w:evenHBand="0" w:firstRowFirstColumn="0" w:firstRowLastColumn="0" w:lastRowFirstColumn="0" w:lastRowLastColumn="0"/>
            </w:pPr>
            <w:r>
              <w:t>7</w:t>
            </w:r>
          </w:p>
        </w:tc>
      </w:tr>
      <w:tr w:rsidR="4F00BEEB" w14:paraId="1A2BC758" w14:textId="77777777" w:rsidTr="009104E4">
        <w:trPr>
          <w:trHeight w:val="300"/>
        </w:trPr>
        <w:tc>
          <w:tcPr>
            <w:cnfStyle w:val="001000000000" w:firstRow="0" w:lastRow="0" w:firstColumn="1" w:lastColumn="0" w:oddVBand="0" w:evenVBand="0" w:oddHBand="0" w:evenHBand="0" w:firstRowFirstColumn="0" w:firstRowLastColumn="0" w:lastRowFirstColumn="0" w:lastRowLastColumn="0"/>
            <w:tcW w:w="2515" w:type="dxa"/>
          </w:tcPr>
          <w:p w14:paraId="6B7F5092" w14:textId="7DAA4A93" w:rsidR="4F00BEEB" w:rsidRDefault="4F00BEEB" w:rsidP="4F00BEEB"/>
        </w:tc>
        <w:tc>
          <w:tcPr>
            <w:tcW w:w="990" w:type="dxa"/>
            <w:gridSpan w:val="2"/>
          </w:tcPr>
          <w:p w14:paraId="6C6DA1FB" w14:textId="62B26FC1" w:rsidR="4F00BEEB" w:rsidRDefault="4F00BEEB" w:rsidP="4F00BEEB">
            <w:pPr>
              <w:cnfStyle w:val="000000000000" w:firstRow="0" w:lastRow="0" w:firstColumn="0" w:lastColumn="0" w:oddVBand="0" w:evenVBand="0" w:oddHBand="0" w:evenHBand="0" w:firstRowFirstColumn="0" w:firstRowLastColumn="0" w:lastRowFirstColumn="0" w:lastRowLastColumn="0"/>
            </w:pPr>
          </w:p>
        </w:tc>
        <w:tc>
          <w:tcPr>
            <w:tcW w:w="1350" w:type="dxa"/>
          </w:tcPr>
          <w:p w14:paraId="3F40E325" w14:textId="7C888216" w:rsidR="4F00BEEB" w:rsidRDefault="4F00BEEB" w:rsidP="4F00BEEB">
            <w:pPr>
              <w:cnfStyle w:val="000000000000" w:firstRow="0" w:lastRow="0" w:firstColumn="0" w:lastColumn="0" w:oddVBand="0" w:evenVBand="0" w:oddHBand="0" w:evenHBand="0" w:firstRowFirstColumn="0" w:firstRowLastColumn="0" w:lastRowFirstColumn="0" w:lastRowLastColumn="0"/>
            </w:pPr>
          </w:p>
        </w:tc>
        <w:tc>
          <w:tcPr>
            <w:tcW w:w="3510" w:type="dxa"/>
          </w:tcPr>
          <w:p w14:paraId="54D5FFE1" w14:textId="50774157" w:rsidR="5994E1D5" w:rsidRDefault="5994E1D5" w:rsidP="4F00BEEB">
            <w:pPr>
              <w:cnfStyle w:val="000000000000" w:firstRow="0" w:lastRow="0" w:firstColumn="0" w:lastColumn="0" w:oddVBand="0" w:evenVBand="0" w:oddHBand="0" w:evenHBand="0" w:firstRowFirstColumn="0" w:firstRowLastColumn="0" w:lastRowFirstColumn="0" w:lastRowLastColumn="0"/>
            </w:pPr>
            <w:r>
              <w:t>Other</w:t>
            </w:r>
          </w:p>
          <w:p w14:paraId="51898105" w14:textId="30C4E5BD" w:rsidR="5994E1D5" w:rsidRDefault="5994E1D5" w:rsidP="4F00BEEB">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t>Blackboard Company webinars recordings</w:t>
            </w:r>
          </w:p>
          <w:p w14:paraId="03D15085" w14:textId="5CE9532E" w:rsidR="5994E1D5" w:rsidRDefault="5994E1D5" w:rsidP="4F00BEEB">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t>Learn by myself</w:t>
            </w:r>
          </w:p>
          <w:p w14:paraId="47127325" w14:textId="79071196" w:rsidR="5994E1D5" w:rsidRDefault="5994E1D5" w:rsidP="4F00BEEB">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t xml:space="preserve">Not a fan of </w:t>
            </w:r>
            <w:r w:rsidR="009104E4">
              <w:t>after hour</w:t>
            </w:r>
            <w:r>
              <w:t xml:space="preserve"> support</w:t>
            </w:r>
          </w:p>
        </w:tc>
        <w:tc>
          <w:tcPr>
            <w:tcW w:w="990" w:type="dxa"/>
            <w:gridSpan w:val="2"/>
          </w:tcPr>
          <w:p w14:paraId="01700630" w14:textId="60208E99" w:rsidR="4F00BEEB" w:rsidRDefault="4F00BEEB" w:rsidP="4F00BEEB">
            <w:pPr>
              <w:cnfStyle w:val="000000000000" w:firstRow="0" w:lastRow="0" w:firstColumn="0" w:lastColumn="0" w:oddVBand="0" w:evenVBand="0" w:oddHBand="0" w:evenHBand="0" w:firstRowFirstColumn="0" w:firstRowLastColumn="0" w:lastRowFirstColumn="0" w:lastRowLastColumn="0"/>
            </w:pPr>
          </w:p>
        </w:tc>
      </w:tr>
    </w:tbl>
    <w:p w14:paraId="3E7559DC" w14:textId="51C6111B" w:rsidR="5B429368" w:rsidRDefault="5B429368"/>
    <w:p w14:paraId="16F96E99" w14:textId="63003684" w:rsidR="16AFB6DF" w:rsidRPr="00293D3E" w:rsidRDefault="0862CF17" w:rsidP="00293D3E">
      <w:pPr>
        <w:pStyle w:val="Heading1"/>
      </w:pPr>
      <w:r w:rsidRPr="009104E4">
        <w:t>Satisfaction Results:</w:t>
      </w:r>
    </w:p>
    <w:p w14:paraId="50AC63A6" w14:textId="66888C68" w:rsidR="00FC35EA" w:rsidRPr="00293D3E" w:rsidRDefault="00FC35EA" w:rsidP="00293D3E">
      <w:pPr>
        <w:pStyle w:val="Heading2"/>
      </w:pPr>
      <w:r>
        <w:rPr>
          <w:noProof/>
        </w:rPr>
        <w:drawing>
          <wp:inline distT="0" distB="0" distL="0" distR="0" wp14:anchorId="0E8B1F4F" wp14:editId="0A3CDDBD">
            <wp:extent cx="361950" cy="327263"/>
            <wp:effectExtent l="0" t="0" r="0" b="0"/>
            <wp:docPr id="466586594" name="Picture 4665865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586594" name="Picture 466586594">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6866" cy="331708"/>
                    </a:xfrm>
                    <a:prstGeom prst="rect">
                      <a:avLst/>
                    </a:prstGeom>
                  </pic:spPr>
                </pic:pic>
              </a:graphicData>
            </a:graphic>
          </wp:inline>
        </w:drawing>
      </w:r>
      <w:r w:rsidRPr="009104E4">
        <w:t>LMS Support Team</w:t>
      </w:r>
      <w:r>
        <w:t xml:space="preserve"> Satisfaction Results</w:t>
      </w:r>
    </w:p>
    <w:tbl>
      <w:tblPr>
        <w:tblStyle w:val="GridTable4-Accent2"/>
        <w:tblW w:w="9436" w:type="dxa"/>
        <w:tblInd w:w="607" w:type="dxa"/>
        <w:tblLayout w:type="fixed"/>
        <w:tblLook w:val="06A0" w:firstRow="1" w:lastRow="0" w:firstColumn="1" w:lastColumn="0" w:noHBand="1" w:noVBand="1"/>
      </w:tblPr>
      <w:tblGrid>
        <w:gridCol w:w="2335"/>
        <w:gridCol w:w="2430"/>
        <w:gridCol w:w="3713"/>
        <w:gridCol w:w="958"/>
      </w:tblGrid>
      <w:tr w:rsidR="000927AD" w14:paraId="2C8BA71C" w14:textId="4EC6677A" w:rsidTr="000927AD">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4765" w:type="dxa"/>
            <w:gridSpan w:val="2"/>
            <w:tcBorders>
              <w:right w:val="single" w:sz="4" w:space="0" w:color="ED7D31" w:themeColor="accent2"/>
            </w:tcBorders>
            <w:shd w:val="clear" w:color="auto" w:fill="FFFFFF" w:themeFill="background1"/>
          </w:tcPr>
          <w:p w14:paraId="4D7C24E0" w14:textId="20BF30C0" w:rsidR="000927AD" w:rsidRPr="000927AD" w:rsidRDefault="000927AD" w:rsidP="50084C41">
            <w:pPr>
              <w:rPr>
                <w:b w:val="0"/>
                <w:bCs w:val="0"/>
                <w:color w:val="000000" w:themeColor="text1"/>
                <w:sz w:val="28"/>
                <w:szCs w:val="28"/>
              </w:rPr>
            </w:pPr>
            <w:r w:rsidRPr="000927AD">
              <w:rPr>
                <w:b w:val="0"/>
                <w:bCs w:val="0"/>
                <w:color w:val="000000" w:themeColor="text1"/>
                <w:sz w:val="28"/>
                <w:szCs w:val="28"/>
              </w:rPr>
              <w:t>Method of Contact</w:t>
            </w:r>
          </w:p>
        </w:tc>
        <w:tc>
          <w:tcPr>
            <w:tcW w:w="3713" w:type="dxa"/>
            <w:tcBorders>
              <w:left w:val="single" w:sz="4" w:space="0" w:color="ED7D31" w:themeColor="accent2"/>
              <w:right w:val="single" w:sz="4" w:space="0" w:color="ED7D31" w:themeColor="accent2"/>
            </w:tcBorders>
            <w:shd w:val="clear" w:color="auto" w:fill="FFFFFF" w:themeFill="background1"/>
          </w:tcPr>
          <w:p w14:paraId="63C3CC0F" w14:textId="5EFA9884" w:rsidR="000927AD" w:rsidRPr="000927AD" w:rsidRDefault="000927AD" w:rsidP="50084C41">
            <w:pPr>
              <w:cnfStyle w:val="100000000000" w:firstRow="1" w:lastRow="0" w:firstColumn="0" w:lastColumn="0" w:oddVBand="0" w:evenVBand="0" w:oddHBand="0" w:evenHBand="0" w:firstRowFirstColumn="0" w:firstRowLastColumn="0" w:lastRowFirstColumn="0" w:lastRowLastColumn="0"/>
              <w:rPr>
                <w:b w:val="0"/>
                <w:bCs w:val="0"/>
                <w:color w:val="000000" w:themeColor="text1"/>
                <w:sz w:val="28"/>
                <w:szCs w:val="28"/>
              </w:rPr>
            </w:pPr>
            <w:r w:rsidRPr="000927AD">
              <w:rPr>
                <w:b w:val="0"/>
                <w:bCs w:val="0"/>
                <w:color w:val="000000" w:themeColor="text1"/>
                <w:sz w:val="28"/>
                <w:szCs w:val="28"/>
              </w:rPr>
              <w:t>Satisfaction</w:t>
            </w:r>
          </w:p>
        </w:tc>
        <w:tc>
          <w:tcPr>
            <w:tcW w:w="958" w:type="dxa"/>
            <w:tcBorders>
              <w:left w:val="single" w:sz="4" w:space="0" w:color="ED7D31" w:themeColor="accent2"/>
            </w:tcBorders>
            <w:shd w:val="clear" w:color="auto" w:fill="FFFFFF" w:themeFill="background1"/>
          </w:tcPr>
          <w:p w14:paraId="2C7C92EE" w14:textId="79A965BC" w:rsidR="000927AD" w:rsidRPr="000927AD" w:rsidRDefault="000927AD" w:rsidP="50084C41">
            <w:pPr>
              <w:cnfStyle w:val="100000000000" w:firstRow="1" w:lastRow="0" w:firstColumn="0" w:lastColumn="0" w:oddVBand="0" w:evenVBand="0" w:oddHBand="0" w:evenHBand="0" w:firstRowFirstColumn="0" w:firstRowLastColumn="0" w:lastRowFirstColumn="0" w:lastRowLastColumn="0"/>
              <w:rPr>
                <w:b w:val="0"/>
                <w:bCs w:val="0"/>
                <w:color w:val="000000" w:themeColor="text1"/>
                <w:sz w:val="28"/>
                <w:szCs w:val="28"/>
              </w:rPr>
            </w:pPr>
            <w:r>
              <w:rPr>
                <w:b w:val="0"/>
                <w:bCs w:val="0"/>
                <w:color w:val="000000" w:themeColor="text1"/>
                <w:sz w:val="28"/>
                <w:szCs w:val="28"/>
              </w:rPr>
              <w:t>%</w:t>
            </w:r>
          </w:p>
        </w:tc>
      </w:tr>
      <w:tr w:rsidR="000927AD" w14:paraId="43E4B784" w14:textId="421D859C" w:rsidTr="000927AD">
        <w:trPr>
          <w:trHeight w:val="149"/>
        </w:trPr>
        <w:tc>
          <w:tcPr>
            <w:cnfStyle w:val="001000000000" w:firstRow="0" w:lastRow="0" w:firstColumn="1" w:lastColumn="0" w:oddVBand="0" w:evenVBand="0" w:oddHBand="0" w:evenHBand="0" w:firstRowFirstColumn="0" w:firstRowLastColumn="0" w:lastRowFirstColumn="0" w:lastRowLastColumn="0"/>
            <w:tcW w:w="2335" w:type="dxa"/>
          </w:tcPr>
          <w:p w14:paraId="04263011" w14:textId="70E8E9DF" w:rsidR="000927AD" w:rsidRDefault="000927AD" w:rsidP="50084C41">
            <w:r>
              <w:t>Phone</w:t>
            </w:r>
          </w:p>
        </w:tc>
        <w:tc>
          <w:tcPr>
            <w:tcW w:w="2430" w:type="dxa"/>
          </w:tcPr>
          <w:p w14:paraId="790A3C57" w14:textId="74EB166F" w:rsidR="000927AD" w:rsidRDefault="000927AD" w:rsidP="4F00BEEB">
            <w:pPr>
              <w:cnfStyle w:val="000000000000" w:firstRow="0" w:lastRow="0" w:firstColumn="0" w:lastColumn="0" w:oddVBand="0" w:evenVBand="0" w:oddHBand="0" w:evenHBand="0" w:firstRowFirstColumn="0" w:firstRowLastColumn="0" w:lastRowFirstColumn="0" w:lastRowLastColumn="0"/>
            </w:pPr>
            <w:r>
              <w:t xml:space="preserve">33% </w:t>
            </w:r>
          </w:p>
        </w:tc>
        <w:tc>
          <w:tcPr>
            <w:tcW w:w="3713" w:type="dxa"/>
          </w:tcPr>
          <w:p w14:paraId="58C5B8D0" w14:textId="6F3CA43C" w:rsidR="000927AD" w:rsidRDefault="000927AD" w:rsidP="50084C41">
            <w:pPr>
              <w:cnfStyle w:val="000000000000" w:firstRow="0" w:lastRow="0" w:firstColumn="0" w:lastColumn="0" w:oddVBand="0" w:evenVBand="0" w:oddHBand="0" w:evenHBand="0" w:firstRowFirstColumn="0" w:firstRowLastColumn="0" w:lastRowFirstColumn="0" w:lastRowLastColumn="0"/>
            </w:pPr>
            <w:r>
              <w:t>91% Overall Satisfied</w:t>
            </w:r>
          </w:p>
        </w:tc>
        <w:tc>
          <w:tcPr>
            <w:tcW w:w="958" w:type="dxa"/>
          </w:tcPr>
          <w:p w14:paraId="019B80A7" w14:textId="77777777" w:rsidR="000927AD" w:rsidRDefault="000927AD" w:rsidP="50084C41">
            <w:pPr>
              <w:cnfStyle w:val="000000000000" w:firstRow="0" w:lastRow="0" w:firstColumn="0" w:lastColumn="0" w:oddVBand="0" w:evenVBand="0" w:oddHBand="0" w:evenHBand="0" w:firstRowFirstColumn="0" w:firstRowLastColumn="0" w:lastRowFirstColumn="0" w:lastRowLastColumn="0"/>
            </w:pPr>
          </w:p>
        </w:tc>
      </w:tr>
      <w:tr w:rsidR="000927AD" w14:paraId="242294BF" w14:textId="45A32504" w:rsidTr="000927AD">
        <w:trPr>
          <w:trHeight w:val="351"/>
        </w:trPr>
        <w:tc>
          <w:tcPr>
            <w:cnfStyle w:val="001000000000" w:firstRow="0" w:lastRow="0" w:firstColumn="1" w:lastColumn="0" w:oddVBand="0" w:evenVBand="0" w:oddHBand="0" w:evenHBand="0" w:firstRowFirstColumn="0" w:firstRowLastColumn="0" w:lastRowFirstColumn="0" w:lastRowLastColumn="0"/>
            <w:tcW w:w="2335" w:type="dxa"/>
          </w:tcPr>
          <w:p w14:paraId="1141EED6" w14:textId="77777777" w:rsidR="000927AD" w:rsidRDefault="000927AD" w:rsidP="50084C41">
            <w:r>
              <w:t>Email</w:t>
            </w:r>
          </w:p>
        </w:tc>
        <w:tc>
          <w:tcPr>
            <w:tcW w:w="2430" w:type="dxa"/>
          </w:tcPr>
          <w:p w14:paraId="29743261" w14:textId="613E3B67" w:rsidR="000927AD" w:rsidRDefault="000927AD" w:rsidP="4F00BEEB">
            <w:pPr>
              <w:cnfStyle w:val="000000000000" w:firstRow="0" w:lastRow="0" w:firstColumn="0" w:lastColumn="0" w:oddVBand="0" w:evenVBand="0" w:oddHBand="0" w:evenHBand="0" w:firstRowFirstColumn="0" w:firstRowLastColumn="0" w:lastRowFirstColumn="0" w:lastRowLastColumn="0"/>
            </w:pPr>
            <w:r>
              <w:t xml:space="preserve">29% </w:t>
            </w:r>
          </w:p>
        </w:tc>
        <w:tc>
          <w:tcPr>
            <w:tcW w:w="3713" w:type="dxa"/>
          </w:tcPr>
          <w:p w14:paraId="69BD7446" w14:textId="4AC8FCF0" w:rsidR="000927AD" w:rsidRDefault="000927AD" w:rsidP="000927AD">
            <w:pPr>
              <w:cnfStyle w:val="000000000000" w:firstRow="0" w:lastRow="0" w:firstColumn="0" w:lastColumn="0" w:oddVBand="0" w:evenVBand="0" w:oddHBand="0" w:evenHBand="0" w:firstRowFirstColumn="0" w:firstRowLastColumn="0" w:lastRowFirstColumn="0" w:lastRowLastColumn="0"/>
            </w:pPr>
            <w:r>
              <w:t>Very Satisfied</w:t>
            </w:r>
          </w:p>
        </w:tc>
        <w:tc>
          <w:tcPr>
            <w:tcW w:w="958" w:type="dxa"/>
          </w:tcPr>
          <w:p w14:paraId="1ECFD396" w14:textId="537442A6" w:rsidR="000927AD" w:rsidRDefault="000927AD" w:rsidP="000927AD">
            <w:pPr>
              <w:cnfStyle w:val="000000000000" w:firstRow="0" w:lastRow="0" w:firstColumn="0" w:lastColumn="0" w:oddVBand="0" w:evenVBand="0" w:oddHBand="0" w:evenHBand="0" w:firstRowFirstColumn="0" w:firstRowLastColumn="0" w:lastRowFirstColumn="0" w:lastRowLastColumn="0"/>
            </w:pPr>
            <w:r>
              <w:t>83%</w:t>
            </w:r>
          </w:p>
        </w:tc>
      </w:tr>
      <w:tr w:rsidR="000927AD" w14:paraId="1B0013C1" w14:textId="25F4EB39" w:rsidTr="000927AD">
        <w:trPr>
          <w:trHeight w:val="210"/>
        </w:trPr>
        <w:tc>
          <w:tcPr>
            <w:cnfStyle w:val="001000000000" w:firstRow="0" w:lastRow="0" w:firstColumn="1" w:lastColumn="0" w:oddVBand="0" w:evenVBand="0" w:oddHBand="0" w:evenHBand="0" w:firstRowFirstColumn="0" w:firstRowLastColumn="0" w:lastRowFirstColumn="0" w:lastRowLastColumn="0"/>
            <w:tcW w:w="2335" w:type="dxa"/>
          </w:tcPr>
          <w:p w14:paraId="157DA350" w14:textId="5A1320B8" w:rsidR="000927AD" w:rsidRDefault="000927AD" w:rsidP="50084C41">
            <w:r>
              <w:t>Submit Ticket</w:t>
            </w:r>
          </w:p>
        </w:tc>
        <w:tc>
          <w:tcPr>
            <w:tcW w:w="2430" w:type="dxa"/>
          </w:tcPr>
          <w:p w14:paraId="0FEEFDCC" w14:textId="2B79BA6E" w:rsidR="000927AD" w:rsidRDefault="000927AD" w:rsidP="4F00BEEB">
            <w:pPr>
              <w:cnfStyle w:val="000000000000" w:firstRow="0" w:lastRow="0" w:firstColumn="0" w:lastColumn="0" w:oddVBand="0" w:evenVBand="0" w:oddHBand="0" w:evenHBand="0" w:firstRowFirstColumn="0" w:firstRowLastColumn="0" w:lastRowFirstColumn="0" w:lastRowLastColumn="0"/>
            </w:pPr>
            <w:r>
              <w:t>5%</w:t>
            </w:r>
          </w:p>
        </w:tc>
        <w:tc>
          <w:tcPr>
            <w:tcW w:w="3713" w:type="dxa"/>
          </w:tcPr>
          <w:p w14:paraId="5E8B2465" w14:textId="35604C89" w:rsidR="000927AD" w:rsidRDefault="000927AD" w:rsidP="000927AD">
            <w:pPr>
              <w:cnfStyle w:val="000000000000" w:firstRow="0" w:lastRow="0" w:firstColumn="0" w:lastColumn="0" w:oddVBand="0" w:evenVBand="0" w:oddHBand="0" w:evenHBand="0" w:firstRowFirstColumn="0" w:firstRowLastColumn="0" w:lastRowFirstColumn="0" w:lastRowLastColumn="0"/>
            </w:pPr>
            <w:r>
              <w:t>Somewhat Satisfied</w:t>
            </w:r>
          </w:p>
        </w:tc>
        <w:tc>
          <w:tcPr>
            <w:tcW w:w="958" w:type="dxa"/>
          </w:tcPr>
          <w:p w14:paraId="3FF0B95B" w14:textId="2A39A30E" w:rsidR="000927AD" w:rsidRDefault="000927AD" w:rsidP="000927AD">
            <w:pPr>
              <w:cnfStyle w:val="000000000000" w:firstRow="0" w:lastRow="0" w:firstColumn="0" w:lastColumn="0" w:oddVBand="0" w:evenVBand="0" w:oddHBand="0" w:evenHBand="0" w:firstRowFirstColumn="0" w:firstRowLastColumn="0" w:lastRowFirstColumn="0" w:lastRowLastColumn="0"/>
            </w:pPr>
            <w:r>
              <w:t>9%</w:t>
            </w:r>
          </w:p>
        </w:tc>
      </w:tr>
      <w:tr w:rsidR="000927AD" w14:paraId="7B4D4772" w14:textId="1103B51F" w:rsidTr="000927AD">
        <w:trPr>
          <w:trHeight w:val="154"/>
        </w:trPr>
        <w:tc>
          <w:tcPr>
            <w:cnfStyle w:val="001000000000" w:firstRow="0" w:lastRow="0" w:firstColumn="1" w:lastColumn="0" w:oddVBand="0" w:evenVBand="0" w:oddHBand="0" w:evenHBand="0" w:firstRowFirstColumn="0" w:firstRowLastColumn="0" w:lastRowFirstColumn="0" w:lastRowLastColumn="0"/>
            <w:tcW w:w="2335" w:type="dxa"/>
          </w:tcPr>
          <w:p w14:paraId="7DF48F39" w14:textId="35E18D6B" w:rsidR="000927AD" w:rsidRDefault="000927AD" w:rsidP="000927AD">
            <w:r>
              <w:t>Chat</w:t>
            </w:r>
          </w:p>
        </w:tc>
        <w:tc>
          <w:tcPr>
            <w:tcW w:w="2430" w:type="dxa"/>
          </w:tcPr>
          <w:p w14:paraId="2A277332" w14:textId="786FB56A" w:rsidR="000927AD" w:rsidRDefault="000927AD" w:rsidP="000927AD">
            <w:pPr>
              <w:cnfStyle w:val="000000000000" w:firstRow="0" w:lastRow="0" w:firstColumn="0" w:lastColumn="0" w:oddVBand="0" w:evenVBand="0" w:oddHBand="0" w:evenHBand="0" w:firstRowFirstColumn="0" w:firstRowLastColumn="0" w:lastRowFirstColumn="0" w:lastRowLastColumn="0"/>
            </w:pPr>
            <w:r>
              <w:t xml:space="preserve">31% </w:t>
            </w:r>
          </w:p>
        </w:tc>
        <w:tc>
          <w:tcPr>
            <w:tcW w:w="3713" w:type="dxa"/>
          </w:tcPr>
          <w:p w14:paraId="467B17CF" w14:textId="29626EB1" w:rsidR="000927AD" w:rsidRDefault="000927AD" w:rsidP="000927AD">
            <w:pPr>
              <w:cnfStyle w:val="000000000000" w:firstRow="0" w:lastRow="0" w:firstColumn="0" w:lastColumn="0" w:oddVBand="0" w:evenVBand="0" w:oddHBand="0" w:evenHBand="0" w:firstRowFirstColumn="0" w:firstRowLastColumn="0" w:lastRowFirstColumn="0" w:lastRowLastColumn="0"/>
            </w:pPr>
            <w:r>
              <w:t>Neutral</w:t>
            </w:r>
          </w:p>
        </w:tc>
        <w:tc>
          <w:tcPr>
            <w:tcW w:w="958" w:type="dxa"/>
          </w:tcPr>
          <w:p w14:paraId="564830AA" w14:textId="43FCD104" w:rsidR="000927AD" w:rsidRDefault="000927AD" w:rsidP="000927AD">
            <w:pPr>
              <w:cnfStyle w:val="000000000000" w:firstRow="0" w:lastRow="0" w:firstColumn="0" w:lastColumn="0" w:oddVBand="0" w:evenVBand="0" w:oddHBand="0" w:evenHBand="0" w:firstRowFirstColumn="0" w:firstRowLastColumn="0" w:lastRowFirstColumn="0" w:lastRowLastColumn="0"/>
            </w:pPr>
            <w:r>
              <w:t>4%</w:t>
            </w:r>
          </w:p>
        </w:tc>
      </w:tr>
      <w:tr w:rsidR="000927AD" w14:paraId="319464B9" w14:textId="2A7FD1C3" w:rsidTr="000927AD">
        <w:trPr>
          <w:trHeight w:val="196"/>
        </w:trPr>
        <w:tc>
          <w:tcPr>
            <w:cnfStyle w:val="001000000000" w:firstRow="0" w:lastRow="0" w:firstColumn="1" w:lastColumn="0" w:oddVBand="0" w:evenVBand="0" w:oddHBand="0" w:evenHBand="0" w:firstRowFirstColumn="0" w:firstRowLastColumn="0" w:lastRowFirstColumn="0" w:lastRowLastColumn="0"/>
            <w:tcW w:w="2335" w:type="dxa"/>
          </w:tcPr>
          <w:p w14:paraId="532DB516" w14:textId="06B154E4" w:rsidR="000927AD" w:rsidRDefault="000927AD" w:rsidP="000927AD">
            <w:r>
              <w:t>Other</w:t>
            </w:r>
          </w:p>
        </w:tc>
        <w:tc>
          <w:tcPr>
            <w:tcW w:w="2430" w:type="dxa"/>
          </w:tcPr>
          <w:p w14:paraId="7086D1AF" w14:textId="77777777" w:rsidR="000927AD" w:rsidRDefault="000927AD" w:rsidP="000927AD">
            <w:pPr>
              <w:cnfStyle w:val="000000000000" w:firstRow="0" w:lastRow="0" w:firstColumn="0" w:lastColumn="0" w:oddVBand="0" w:evenVBand="0" w:oddHBand="0" w:evenHBand="0" w:firstRowFirstColumn="0" w:firstRowLastColumn="0" w:lastRowFirstColumn="0" w:lastRowLastColumn="0"/>
            </w:pPr>
            <w:r>
              <w:t>1%</w:t>
            </w:r>
          </w:p>
          <w:p w14:paraId="7F271A7C" w14:textId="77777777" w:rsidR="000927AD" w:rsidRDefault="000927AD" w:rsidP="000927AD">
            <w:pPr>
              <w:pStyle w:val="ListParagraph"/>
              <w:numPr>
                <w:ilvl w:val="0"/>
                <w:numId w:val="24"/>
              </w:numPr>
              <w:spacing w:after="160" w:line="259" w:lineRule="auto"/>
              <w:cnfStyle w:val="000000000000" w:firstRow="0" w:lastRow="0" w:firstColumn="0" w:lastColumn="0" w:oddVBand="0" w:evenVBand="0" w:oddHBand="0" w:evenHBand="0" w:firstRowFirstColumn="0" w:firstRowLastColumn="0" w:lastRowFirstColumn="0" w:lastRowLastColumn="0"/>
            </w:pPr>
            <w:r>
              <w:t>Attend Session</w:t>
            </w:r>
          </w:p>
          <w:p w14:paraId="3ABBC42F" w14:textId="77777777" w:rsidR="000927AD" w:rsidRDefault="000927AD" w:rsidP="000927AD">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t>Self</w:t>
            </w:r>
          </w:p>
          <w:p w14:paraId="1B88E45C" w14:textId="50620A60" w:rsidR="000927AD" w:rsidRDefault="000927AD" w:rsidP="000927AD">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t>At Office</w:t>
            </w:r>
          </w:p>
        </w:tc>
        <w:tc>
          <w:tcPr>
            <w:tcW w:w="3713" w:type="dxa"/>
          </w:tcPr>
          <w:p w14:paraId="6DAD6F51" w14:textId="029A6A17" w:rsidR="000927AD" w:rsidRDefault="000927AD" w:rsidP="000927AD">
            <w:pPr>
              <w:cnfStyle w:val="000000000000" w:firstRow="0" w:lastRow="0" w:firstColumn="0" w:lastColumn="0" w:oddVBand="0" w:evenVBand="0" w:oddHBand="0" w:evenHBand="0" w:firstRowFirstColumn="0" w:firstRowLastColumn="0" w:lastRowFirstColumn="0" w:lastRowLastColumn="0"/>
            </w:pPr>
            <w:r>
              <w:t>Somewhat Dissatisfied</w:t>
            </w:r>
          </w:p>
        </w:tc>
        <w:tc>
          <w:tcPr>
            <w:tcW w:w="958" w:type="dxa"/>
          </w:tcPr>
          <w:p w14:paraId="049EDDD1" w14:textId="40CE5318" w:rsidR="000927AD" w:rsidRDefault="000927AD" w:rsidP="000927AD">
            <w:pPr>
              <w:cnfStyle w:val="000000000000" w:firstRow="0" w:lastRow="0" w:firstColumn="0" w:lastColumn="0" w:oddVBand="0" w:evenVBand="0" w:oddHBand="0" w:evenHBand="0" w:firstRowFirstColumn="0" w:firstRowLastColumn="0" w:lastRowFirstColumn="0" w:lastRowLastColumn="0"/>
            </w:pPr>
            <w:r>
              <w:t>1%</w:t>
            </w:r>
          </w:p>
        </w:tc>
      </w:tr>
      <w:tr w:rsidR="000927AD" w14:paraId="2B527F7E" w14:textId="5DB04256" w:rsidTr="000927AD">
        <w:trPr>
          <w:trHeight w:val="379"/>
        </w:trPr>
        <w:tc>
          <w:tcPr>
            <w:cnfStyle w:val="001000000000" w:firstRow="0" w:lastRow="0" w:firstColumn="1" w:lastColumn="0" w:oddVBand="0" w:evenVBand="0" w:oddHBand="0" w:evenHBand="0" w:firstRowFirstColumn="0" w:firstRowLastColumn="0" w:lastRowFirstColumn="0" w:lastRowLastColumn="0"/>
            <w:tcW w:w="2335" w:type="dxa"/>
          </w:tcPr>
          <w:p w14:paraId="74F8B8E7" w14:textId="6F0405A5" w:rsidR="000927AD" w:rsidRPr="000927AD" w:rsidRDefault="000927AD" w:rsidP="000927AD"/>
        </w:tc>
        <w:tc>
          <w:tcPr>
            <w:tcW w:w="2430" w:type="dxa"/>
          </w:tcPr>
          <w:p w14:paraId="04DA5DC6" w14:textId="77777777" w:rsidR="000927AD" w:rsidRDefault="000927AD" w:rsidP="000927AD">
            <w:pPr>
              <w:cnfStyle w:val="000000000000" w:firstRow="0" w:lastRow="0" w:firstColumn="0" w:lastColumn="0" w:oddVBand="0" w:evenVBand="0" w:oddHBand="0" w:evenHBand="0" w:firstRowFirstColumn="0" w:firstRowLastColumn="0" w:lastRowFirstColumn="0" w:lastRowLastColumn="0"/>
            </w:pPr>
          </w:p>
        </w:tc>
        <w:tc>
          <w:tcPr>
            <w:tcW w:w="3713" w:type="dxa"/>
          </w:tcPr>
          <w:p w14:paraId="484C1F1D" w14:textId="459D3342" w:rsidR="000927AD" w:rsidRDefault="000927AD" w:rsidP="000927AD">
            <w:pPr>
              <w:cnfStyle w:val="000000000000" w:firstRow="0" w:lastRow="0" w:firstColumn="0" w:lastColumn="0" w:oddVBand="0" w:evenVBand="0" w:oddHBand="0" w:evenHBand="0" w:firstRowFirstColumn="0" w:firstRowLastColumn="0" w:lastRowFirstColumn="0" w:lastRowLastColumn="0"/>
            </w:pPr>
            <w:r>
              <w:t>Very dissatisfied</w:t>
            </w:r>
          </w:p>
        </w:tc>
        <w:tc>
          <w:tcPr>
            <w:tcW w:w="958" w:type="dxa"/>
          </w:tcPr>
          <w:p w14:paraId="4DEDCBE9" w14:textId="0DFD3DC7" w:rsidR="000927AD" w:rsidRDefault="000927AD" w:rsidP="000927AD">
            <w:pPr>
              <w:cnfStyle w:val="000000000000" w:firstRow="0" w:lastRow="0" w:firstColumn="0" w:lastColumn="0" w:oddVBand="0" w:evenVBand="0" w:oddHBand="0" w:evenHBand="0" w:firstRowFirstColumn="0" w:firstRowLastColumn="0" w:lastRowFirstColumn="0" w:lastRowLastColumn="0"/>
            </w:pPr>
            <w:r>
              <w:t>3%</w:t>
            </w:r>
          </w:p>
        </w:tc>
      </w:tr>
    </w:tbl>
    <w:p w14:paraId="750C9D63" w14:textId="112585E7" w:rsidR="6FD114FF" w:rsidRDefault="6FD114FF" w:rsidP="6FD114FF">
      <w:pPr>
        <w:rPr>
          <w:color w:val="FF0000"/>
        </w:rPr>
      </w:pPr>
    </w:p>
    <w:p w14:paraId="67F1DBF7" w14:textId="2767F50B" w:rsidR="16AFB6DF" w:rsidRPr="009104E4" w:rsidRDefault="50084C41" w:rsidP="009104E4">
      <w:pPr>
        <w:ind w:left="720"/>
        <w:rPr>
          <w:b/>
          <w:bCs/>
          <w:color w:val="FF0000"/>
        </w:rPr>
      </w:pPr>
      <w:r w:rsidRPr="009104E4">
        <w:rPr>
          <w:b/>
          <w:bCs/>
          <w:color w:val="000000" w:themeColor="text1"/>
        </w:rPr>
        <w:t xml:space="preserve">Feedback to Better Support </w:t>
      </w:r>
      <w:r w:rsidR="009104E4">
        <w:rPr>
          <w:b/>
          <w:bCs/>
          <w:color w:val="000000" w:themeColor="text1"/>
        </w:rPr>
        <w:t>Faculty and Staff</w:t>
      </w:r>
      <w:r w:rsidRPr="009104E4">
        <w:rPr>
          <w:b/>
          <w:bCs/>
          <w:color w:val="000000" w:themeColor="text1"/>
        </w:rPr>
        <w:t>:</w:t>
      </w:r>
    </w:p>
    <w:p w14:paraId="7E48DC79" w14:textId="4169C14F" w:rsidR="3FAB043C" w:rsidRDefault="3FAB043C" w:rsidP="009104E4">
      <w:pPr>
        <w:ind w:left="720"/>
      </w:pPr>
      <w:r>
        <w:t xml:space="preserve">Overall feedback is very positive, below I </w:t>
      </w:r>
      <w:r w:rsidR="3456F4C7">
        <w:t>include</w:t>
      </w:r>
      <w:r w:rsidR="009104E4">
        <w:t>d only</w:t>
      </w:r>
      <w:r>
        <w:t xml:space="preserve"> those that had recommendations.</w:t>
      </w:r>
    </w:p>
    <w:p w14:paraId="21D11790" w14:textId="27A310DA" w:rsidR="244BE4F9" w:rsidRDefault="017C1813" w:rsidP="009104E4">
      <w:pPr>
        <w:pStyle w:val="ListParagraph"/>
        <w:numPr>
          <w:ilvl w:val="0"/>
          <w:numId w:val="10"/>
        </w:numPr>
        <w:ind w:left="1440"/>
        <w:rPr>
          <w:rFonts w:ascii="Calibri" w:eastAsia="Calibri" w:hAnsi="Calibri" w:cs="Calibri"/>
        </w:rPr>
      </w:pPr>
      <w:r w:rsidRPr="6FD114FF">
        <w:rPr>
          <w:rFonts w:ascii="Calibri" w:eastAsia="Calibri" w:hAnsi="Calibri" w:cs="Calibri"/>
        </w:rPr>
        <w:t>Staff related:</w:t>
      </w:r>
    </w:p>
    <w:p w14:paraId="33279F56" w14:textId="4A86B361" w:rsidR="244BE4F9" w:rsidRDefault="244BE4F9" w:rsidP="009104E4">
      <w:pPr>
        <w:pStyle w:val="ListParagraph"/>
        <w:numPr>
          <w:ilvl w:val="1"/>
          <w:numId w:val="10"/>
        </w:numPr>
        <w:ind w:left="2160"/>
        <w:rPr>
          <w:rFonts w:ascii="Calibri" w:eastAsia="Calibri" w:hAnsi="Calibri" w:cs="Calibri"/>
        </w:rPr>
      </w:pPr>
      <w:r w:rsidRPr="6FD114FF">
        <w:rPr>
          <w:rFonts w:ascii="Calibri" w:eastAsia="Calibri" w:hAnsi="Calibri" w:cs="Calibri"/>
        </w:rPr>
        <w:lastRenderedPageBreak/>
        <w:t xml:space="preserve">The last time </w:t>
      </w:r>
      <w:proofErr w:type="spellStart"/>
      <w:r w:rsidRPr="6FD114FF">
        <w:rPr>
          <w:rFonts w:ascii="Calibri" w:eastAsia="Calibri" w:hAnsi="Calibri" w:cs="Calibri"/>
        </w:rPr>
        <w:t>i</w:t>
      </w:r>
      <w:proofErr w:type="spellEnd"/>
      <w:r w:rsidRPr="6FD114FF">
        <w:rPr>
          <w:rFonts w:ascii="Calibri" w:eastAsia="Calibri" w:hAnsi="Calibri" w:cs="Calibri"/>
        </w:rPr>
        <w:t xml:space="preserve"> reached out </w:t>
      </w:r>
      <w:proofErr w:type="spellStart"/>
      <w:r w:rsidRPr="6FD114FF">
        <w:rPr>
          <w:rFonts w:ascii="Calibri" w:eastAsia="Calibri" w:hAnsi="Calibri" w:cs="Calibri"/>
        </w:rPr>
        <w:t>i</w:t>
      </w:r>
      <w:proofErr w:type="spellEnd"/>
      <w:r w:rsidRPr="6FD114FF">
        <w:rPr>
          <w:rFonts w:ascii="Calibri" w:eastAsia="Calibri" w:hAnsi="Calibri" w:cs="Calibri"/>
        </w:rPr>
        <w:t xml:space="preserve"> felt the response from the technician was abrasive.  Although </w:t>
      </w:r>
      <w:proofErr w:type="spellStart"/>
      <w:r w:rsidRPr="6FD114FF">
        <w:rPr>
          <w:rFonts w:ascii="Calibri" w:eastAsia="Calibri" w:hAnsi="Calibri" w:cs="Calibri"/>
        </w:rPr>
        <w:t>i</w:t>
      </w:r>
      <w:proofErr w:type="spellEnd"/>
      <w:r w:rsidRPr="6FD114FF">
        <w:rPr>
          <w:rFonts w:ascii="Calibri" w:eastAsia="Calibri" w:hAnsi="Calibri" w:cs="Calibri"/>
        </w:rPr>
        <w:t xml:space="preserve"> am a Dr I </w:t>
      </w:r>
      <w:r w:rsidR="33A4A6F4" w:rsidRPr="6FD114FF">
        <w:rPr>
          <w:rFonts w:ascii="Calibri" w:eastAsia="Calibri" w:hAnsi="Calibri" w:cs="Calibri"/>
        </w:rPr>
        <w:t>don't</w:t>
      </w:r>
      <w:r w:rsidRPr="6FD114FF">
        <w:rPr>
          <w:rFonts w:ascii="Calibri" w:eastAsia="Calibri" w:hAnsi="Calibri" w:cs="Calibri"/>
        </w:rPr>
        <w:t xml:space="preserve"> fully understand IT stuff at time.  I try to now go online to receive assistance versus submitting a ticket.  </w:t>
      </w:r>
    </w:p>
    <w:p w14:paraId="13852CAF" w14:textId="3E7BD752" w:rsidR="70AA2FEC" w:rsidRDefault="70AA2FEC" w:rsidP="009104E4">
      <w:pPr>
        <w:pStyle w:val="ListParagraph"/>
        <w:numPr>
          <w:ilvl w:val="1"/>
          <w:numId w:val="10"/>
        </w:numPr>
        <w:ind w:left="2160"/>
        <w:rPr>
          <w:rFonts w:ascii="Calibri" w:eastAsia="Calibri" w:hAnsi="Calibri" w:cs="Calibri"/>
        </w:rPr>
      </w:pPr>
      <w:r w:rsidRPr="6FD114FF">
        <w:rPr>
          <w:rFonts w:ascii="Calibri" w:eastAsia="Calibri" w:hAnsi="Calibri" w:cs="Calibri"/>
        </w:rPr>
        <w:t>Quicker responses to emails</w:t>
      </w:r>
    </w:p>
    <w:p w14:paraId="33B82C82" w14:textId="2064B7A1" w:rsidR="70AA2FEC" w:rsidRDefault="70AA2FEC" w:rsidP="009104E4">
      <w:pPr>
        <w:pStyle w:val="ListParagraph"/>
        <w:numPr>
          <w:ilvl w:val="1"/>
          <w:numId w:val="10"/>
        </w:numPr>
        <w:ind w:left="2160"/>
        <w:rPr>
          <w:rFonts w:ascii="Calibri" w:eastAsia="Calibri" w:hAnsi="Calibri" w:cs="Calibri"/>
        </w:rPr>
      </w:pPr>
      <w:r w:rsidRPr="6FD114FF">
        <w:rPr>
          <w:rFonts w:ascii="Calibri" w:eastAsia="Calibri" w:hAnsi="Calibri" w:cs="Calibri"/>
        </w:rPr>
        <w:t xml:space="preserve">Not all the support personnel </w:t>
      </w:r>
      <w:proofErr w:type="gramStart"/>
      <w:r w:rsidRPr="6FD114FF">
        <w:rPr>
          <w:rFonts w:ascii="Calibri" w:eastAsia="Calibri" w:hAnsi="Calibri" w:cs="Calibri"/>
        </w:rPr>
        <w:t>is</w:t>
      </w:r>
      <w:proofErr w:type="gramEnd"/>
      <w:r w:rsidRPr="6FD114FF">
        <w:rPr>
          <w:rFonts w:ascii="Calibri" w:eastAsia="Calibri" w:hAnsi="Calibri" w:cs="Calibri"/>
        </w:rPr>
        <w:t xml:space="preserve"> equally prepared to answer my questions. Some are much more </w:t>
      </w:r>
      <w:proofErr w:type="gramStart"/>
      <w:r w:rsidRPr="6FD114FF">
        <w:rPr>
          <w:rFonts w:ascii="Calibri" w:eastAsia="Calibri" w:hAnsi="Calibri" w:cs="Calibri"/>
        </w:rPr>
        <w:t>knowledgeable</w:t>
      </w:r>
      <w:proofErr w:type="gramEnd"/>
    </w:p>
    <w:p w14:paraId="7F72D76C" w14:textId="616FD3E8" w:rsidR="70AA2FEC" w:rsidRDefault="70AA2FEC" w:rsidP="009104E4">
      <w:pPr>
        <w:pStyle w:val="ListParagraph"/>
        <w:numPr>
          <w:ilvl w:val="1"/>
          <w:numId w:val="10"/>
        </w:numPr>
        <w:ind w:left="2160"/>
        <w:rPr>
          <w:rFonts w:ascii="Calibri" w:eastAsia="Calibri" w:hAnsi="Calibri" w:cs="Calibri"/>
        </w:rPr>
      </w:pPr>
      <w:r w:rsidRPr="6FD114FF">
        <w:rPr>
          <w:rFonts w:ascii="Calibri" w:eastAsia="Calibri" w:hAnsi="Calibri" w:cs="Calibri"/>
        </w:rPr>
        <w:t>I appreciate it when staff are verbal and describe what they are trying to do instead of experiencing "dead silence."   I don't like it when they tell me I can use a ticket or when they refer me to non-human resources.   I learn best with a human being.</w:t>
      </w:r>
    </w:p>
    <w:p w14:paraId="5E623362" w14:textId="01D04DB1" w:rsidR="6FD114FF" w:rsidRDefault="6FD114FF" w:rsidP="009104E4">
      <w:pPr>
        <w:pStyle w:val="ListParagraph"/>
        <w:numPr>
          <w:ilvl w:val="1"/>
          <w:numId w:val="10"/>
        </w:numPr>
        <w:ind w:left="2160"/>
        <w:rPr>
          <w:rFonts w:ascii="Calibri" w:eastAsia="Calibri" w:hAnsi="Calibri" w:cs="Calibri"/>
        </w:rPr>
      </w:pPr>
    </w:p>
    <w:p w14:paraId="05F3258F" w14:textId="4836C6B8" w:rsidR="244BE4F9" w:rsidRDefault="3C04F154" w:rsidP="009104E4">
      <w:pPr>
        <w:pStyle w:val="ListParagraph"/>
        <w:numPr>
          <w:ilvl w:val="0"/>
          <w:numId w:val="10"/>
        </w:numPr>
        <w:ind w:left="1440"/>
        <w:rPr>
          <w:rFonts w:ascii="Calibri" w:eastAsia="Calibri" w:hAnsi="Calibri" w:cs="Calibri"/>
        </w:rPr>
      </w:pPr>
      <w:r w:rsidRPr="6FD114FF">
        <w:rPr>
          <w:rFonts w:ascii="Calibri" w:eastAsia="Calibri" w:hAnsi="Calibri" w:cs="Calibri"/>
        </w:rPr>
        <w:t>Phone</w:t>
      </w:r>
    </w:p>
    <w:p w14:paraId="50447B39" w14:textId="68BA99D4" w:rsidR="244BE4F9" w:rsidRDefault="244BE4F9" w:rsidP="009104E4">
      <w:pPr>
        <w:pStyle w:val="ListParagraph"/>
        <w:numPr>
          <w:ilvl w:val="1"/>
          <w:numId w:val="10"/>
        </w:numPr>
        <w:ind w:left="2160"/>
        <w:rPr>
          <w:rFonts w:ascii="Calibri" w:eastAsia="Calibri" w:hAnsi="Calibri" w:cs="Calibri"/>
        </w:rPr>
      </w:pPr>
      <w:r w:rsidRPr="6FD114FF">
        <w:rPr>
          <w:rFonts w:ascii="Calibri" w:eastAsia="Calibri" w:hAnsi="Calibri" w:cs="Calibri"/>
        </w:rPr>
        <w:t xml:space="preserve">Answer phone calls more quickly; many </w:t>
      </w:r>
      <w:proofErr w:type="gramStart"/>
      <w:r w:rsidRPr="6FD114FF">
        <w:rPr>
          <w:rFonts w:ascii="Calibri" w:eastAsia="Calibri" w:hAnsi="Calibri" w:cs="Calibri"/>
        </w:rPr>
        <w:t>times</w:t>
      </w:r>
      <w:proofErr w:type="gramEnd"/>
      <w:r w:rsidRPr="6FD114FF">
        <w:rPr>
          <w:rFonts w:ascii="Calibri" w:eastAsia="Calibri" w:hAnsi="Calibri" w:cs="Calibri"/>
        </w:rPr>
        <w:t xml:space="preserve"> I'm waiting for over 10-15 minutes.</w:t>
      </w:r>
    </w:p>
    <w:p w14:paraId="1DD19440" w14:textId="68A31260" w:rsidR="244BE4F9" w:rsidRDefault="244BE4F9" w:rsidP="009104E4">
      <w:pPr>
        <w:pStyle w:val="ListParagraph"/>
        <w:numPr>
          <w:ilvl w:val="1"/>
          <w:numId w:val="10"/>
        </w:numPr>
        <w:ind w:left="2160"/>
        <w:rPr>
          <w:rFonts w:ascii="Calibri" w:eastAsia="Calibri" w:hAnsi="Calibri" w:cs="Calibri"/>
        </w:rPr>
      </w:pPr>
      <w:r w:rsidRPr="6FD114FF">
        <w:rPr>
          <w:rFonts w:ascii="Calibri" w:eastAsia="Calibri" w:hAnsi="Calibri" w:cs="Calibri"/>
        </w:rPr>
        <w:t xml:space="preserve">A direct number to </w:t>
      </w:r>
      <w:proofErr w:type="gramStart"/>
      <w:r w:rsidRPr="6FD114FF">
        <w:rPr>
          <w:rFonts w:ascii="Calibri" w:eastAsia="Calibri" w:hAnsi="Calibri" w:cs="Calibri"/>
        </w:rPr>
        <w:t>call</w:t>
      </w:r>
      <w:proofErr w:type="gramEnd"/>
    </w:p>
    <w:p w14:paraId="78C858E9" w14:textId="363E2518" w:rsidR="244BE4F9" w:rsidRDefault="244BE4F9" w:rsidP="009104E4">
      <w:pPr>
        <w:pStyle w:val="ListParagraph"/>
        <w:numPr>
          <w:ilvl w:val="1"/>
          <w:numId w:val="10"/>
        </w:numPr>
        <w:ind w:left="2160"/>
        <w:rPr>
          <w:rFonts w:ascii="Calibri" w:eastAsia="Calibri" w:hAnsi="Calibri" w:cs="Calibri"/>
        </w:rPr>
      </w:pPr>
      <w:r w:rsidRPr="6FD114FF">
        <w:rPr>
          <w:rFonts w:ascii="Calibri" w:eastAsia="Calibri" w:hAnsi="Calibri" w:cs="Calibri"/>
        </w:rPr>
        <w:t xml:space="preserve">Phone is not readily available </w:t>
      </w:r>
      <w:proofErr w:type="gramStart"/>
      <w:r w:rsidRPr="6FD114FF">
        <w:rPr>
          <w:rFonts w:ascii="Calibri" w:eastAsia="Calibri" w:hAnsi="Calibri" w:cs="Calibri"/>
        </w:rPr>
        <w:t>any more</w:t>
      </w:r>
      <w:proofErr w:type="gramEnd"/>
      <w:r w:rsidRPr="6FD114FF">
        <w:rPr>
          <w:rFonts w:ascii="Calibri" w:eastAsia="Calibri" w:hAnsi="Calibri" w:cs="Calibri"/>
        </w:rPr>
        <w:t>, you should have comment boxes for these questions</w:t>
      </w:r>
    </w:p>
    <w:p w14:paraId="20B00A51" w14:textId="24981A4C" w:rsidR="244BE4F9" w:rsidRDefault="244BE4F9" w:rsidP="009104E4">
      <w:pPr>
        <w:pStyle w:val="ListParagraph"/>
        <w:numPr>
          <w:ilvl w:val="1"/>
          <w:numId w:val="10"/>
        </w:numPr>
        <w:ind w:left="2160"/>
        <w:rPr>
          <w:rFonts w:ascii="Calibri" w:eastAsia="Calibri" w:hAnsi="Calibri" w:cs="Calibri"/>
        </w:rPr>
      </w:pPr>
      <w:r w:rsidRPr="6FD114FF">
        <w:rPr>
          <w:rFonts w:ascii="Calibri" w:eastAsia="Calibri" w:hAnsi="Calibri" w:cs="Calibri"/>
        </w:rPr>
        <w:t xml:space="preserve">Have a special number for faculty to get through besides that awful answering stuff when we </w:t>
      </w:r>
      <w:proofErr w:type="gramStart"/>
      <w:r w:rsidRPr="6FD114FF">
        <w:rPr>
          <w:rFonts w:ascii="Calibri" w:eastAsia="Calibri" w:hAnsi="Calibri" w:cs="Calibri"/>
        </w:rPr>
        <w:t>call</w:t>
      </w:r>
      <w:proofErr w:type="gramEnd"/>
    </w:p>
    <w:p w14:paraId="1C845529" w14:textId="20D65F03" w:rsidR="244BE4F9" w:rsidRDefault="244BE4F9" w:rsidP="009104E4">
      <w:pPr>
        <w:pStyle w:val="ListParagraph"/>
        <w:numPr>
          <w:ilvl w:val="1"/>
          <w:numId w:val="10"/>
        </w:numPr>
        <w:ind w:left="2160"/>
        <w:rPr>
          <w:rFonts w:ascii="Calibri" w:eastAsia="Calibri" w:hAnsi="Calibri" w:cs="Calibri"/>
        </w:rPr>
      </w:pPr>
      <w:r w:rsidRPr="6FD114FF">
        <w:rPr>
          <w:rFonts w:ascii="Calibri" w:eastAsia="Calibri" w:hAnsi="Calibri" w:cs="Calibri"/>
        </w:rPr>
        <w:t>Providing direct access to the instructional designer (ID) may be one idea.</w:t>
      </w:r>
    </w:p>
    <w:p w14:paraId="4A20937F" w14:textId="5708FE1D" w:rsidR="2195AF5C" w:rsidRDefault="2BCAA39D" w:rsidP="009104E4">
      <w:pPr>
        <w:pStyle w:val="ListParagraph"/>
        <w:numPr>
          <w:ilvl w:val="0"/>
          <w:numId w:val="10"/>
        </w:numPr>
        <w:ind w:left="1440"/>
        <w:rPr>
          <w:rFonts w:ascii="Calibri" w:eastAsia="Calibri" w:hAnsi="Calibri" w:cs="Calibri"/>
        </w:rPr>
      </w:pPr>
      <w:r w:rsidRPr="6FD114FF">
        <w:rPr>
          <w:rFonts w:ascii="Calibri" w:eastAsia="Calibri" w:hAnsi="Calibri" w:cs="Calibri"/>
        </w:rPr>
        <w:t>Transition to New LMS</w:t>
      </w:r>
    </w:p>
    <w:p w14:paraId="5FBA3C4A" w14:textId="1E228757" w:rsidR="2195AF5C" w:rsidRDefault="2195AF5C" w:rsidP="009104E4">
      <w:pPr>
        <w:pStyle w:val="ListParagraph"/>
        <w:numPr>
          <w:ilvl w:val="1"/>
          <w:numId w:val="10"/>
        </w:numPr>
        <w:ind w:left="2160"/>
        <w:rPr>
          <w:rFonts w:ascii="Calibri" w:eastAsia="Calibri" w:hAnsi="Calibri" w:cs="Calibri"/>
        </w:rPr>
      </w:pPr>
      <w:r w:rsidRPr="6FD114FF">
        <w:rPr>
          <w:rFonts w:ascii="Calibri" w:eastAsia="Calibri" w:hAnsi="Calibri" w:cs="Calibri"/>
        </w:rPr>
        <w:t>Very concerned/ apprehensive about the upcoming transition away from Blackboard</w:t>
      </w:r>
    </w:p>
    <w:p w14:paraId="0A5D6206" w14:textId="2B20080F" w:rsidR="0685FC85" w:rsidRDefault="0685FC85" w:rsidP="009104E4">
      <w:pPr>
        <w:pStyle w:val="ListParagraph"/>
        <w:numPr>
          <w:ilvl w:val="0"/>
          <w:numId w:val="10"/>
        </w:numPr>
        <w:ind w:left="1440"/>
        <w:rPr>
          <w:rFonts w:ascii="Calibri" w:eastAsia="Calibri" w:hAnsi="Calibri" w:cs="Calibri"/>
        </w:rPr>
      </w:pPr>
      <w:r w:rsidRPr="6FD114FF">
        <w:rPr>
          <w:rFonts w:ascii="Calibri" w:eastAsia="Calibri" w:hAnsi="Calibri" w:cs="Calibri"/>
        </w:rPr>
        <w:t>Notifications</w:t>
      </w:r>
    </w:p>
    <w:p w14:paraId="00D63B0D" w14:textId="655FC5FA" w:rsidR="0685FC85" w:rsidRDefault="0685FC85" w:rsidP="009104E4">
      <w:pPr>
        <w:pStyle w:val="ListParagraph"/>
        <w:numPr>
          <w:ilvl w:val="1"/>
          <w:numId w:val="10"/>
        </w:numPr>
        <w:ind w:left="2160"/>
        <w:rPr>
          <w:rFonts w:ascii="Calibri" w:eastAsia="Calibri" w:hAnsi="Calibri" w:cs="Calibri"/>
        </w:rPr>
      </w:pPr>
      <w:r w:rsidRPr="6FD114FF">
        <w:rPr>
          <w:rFonts w:ascii="Calibri" w:eastAsia="Calibri" w:hAnsi="Calibri" w:cs="Calibri"/>
        </w:rPr>
        <w:t>Overall, COLTT does a good job of troubleshooting. Too many changes are made, however, with no notification to faculty (</w:t>
      </w:r>
      <w:proofErr w:type="spellStart"/>
      <w:proofErr w:type="gramStart"/>
      <w:r w:rsidRPr="6FD114FF">
        <w:rPr>
          <w:rFonts w:ascii="Calibri" w:eastAsia="Calibri" w:hAnsi="Calibri" w:cs="Calibri"/>
        </w:rPr>
        <w:t>eg</w:t>
      </w:r>
      <w:proofErr w:type="spellEnd"/>
      <w:proofErr w:type="gramEnd"/>
      <w:r w:rsidRPr="6FD114FF">
        <w:rPr>
          <w:rFonts w:ascii="Calibri" w:eastAsia="Calibri" w:hAnsi="Calibri" w:cs="Calibri"/>
        </w:rPr>
        <w:t xml:space="preserve"> when tools like </w:t>
      </w:r>
      <w:proofErr w:type="spellStart"/>
      <w:r w:rsidRPr="6FD114FF">
        <w:rPr>
          <w:rFonts w:ascii="Calibri" w:eastAsia="Calibri" w:hAnsi="Calibri" w:cs="Calibri"/>
        </w:rPr>
        <w:t>Perusall</w:t>
      </w:r>
      <w:proofErr w:type="spellEnd"/>
      <w:r w:rsidRPr="6FD114FF">
        <w:rPr>
          <w:rFonts w:ascii="Calibri" w:eastAsia="Calibri" w:hAnsi="Calibri" w:cs="Calibri"/>
        </w:rPr>
        <w:t xml:space="preserve"> are made available).</w:t>
      </w:r>
    </w:p>
    <w:p w14:paraId="4FB985DB" w14:textId="29FAE80B" w:rsidR="0685FC85" w:rsidRDefault="0685FC85" w:rsidP="009104E4">
      <w:pPr>
        <w:pStyle w:val="ListParagraph"/>
        <w:numPr>
          <w:ilvl w:val="0"/>
          <w:numId w:val="10"/>
        </w:numPr>
        <w:ind w:left="1440"/>
        <w:rPr>
          <w:rFonts w:ascii="Calibri" w:eastAsia="Calibri" w:hAnsi="Calibri" w:cs="Calibri"/>
        </w:rPr>
      </w:pPr>
      <w:r w:rsidRPr="6FD114FF">
        <w:rPr>
          <w:rFonts w:ascii="Calibri" w:eastAsia="Calibri" w:hAnsi="Calibri" w:cs="Calibri"/>
        </w:rPr>
        <w:t>Other</w:t>
      </w:r>
    </w:p>
    <w:p w14:paraId="349F351A" w14:textId="2CFE2F5E" w:rsidR="0685FC85" w:rsidRDefault="0685FC85" w:rsidP="009104E4">
      <w:pPr>
        <w:pStyle w:val="ListParagraph"/>
        <w:numPr>
          <w:ilvl w:val="1"/>
          <w:numId w:val="10"/>
        </w:numPr>
        <w:ind w:left="2160"/>
        <w:rPr>
          <w:rFonts w:ascii="Calibri" w:eastAsia="Calibri" w:hAnsi="Calibri" w:cs="Calibri"/>
        </w:rPr>
      </w:pPr>
      <w:r w:rsidRPr="6FD114FF">
        <w:rPr>
          <w:rFonts w:ascii="Calibri" w:eastAsia="Calibri" w:hAnsi="Calibri" w:cs="Calibri"/>
        </w:rPr>
        <w:t xml:space="preserve">I think you do a good job. One way you could help would be that there are a lot of very time-consuming tasks that </w:t>
      </w:r>
      <w:proofErr w:type="gramStart"/>
      <w:r w:rsidRPr="6FD114FF">
        <w:rPr>
          <w:rFonts w:ascii="Calibri" w:eastAsia="Calibri" w:hAnsi="Calibri" w:cs="Calibri"/>
        </w:rPr>
        <w:t>have to</w:t>
      </w:r>
      <w:proofErr w:type="gramEnd"/>
      <w:r w:rsidRPr="6FD114FF">
        <w:rPr>
          <w:rFonts w:ascii="Calibri" w:eastAsia="Calibri" w:hAnsi="Calibri" w:cs="Calibri"/>
        </w:rPr>
        <w:t xml:space="preserve"> be completed in order to redeploy a course for a new semester--for example, adjusting dates (where the Date Management tool doesn't work well). To get some help with that would be great.</w:t>
      </w:r>
    </w:p>
    <w:p w14:paraId="68E7E1D8" w14:textId="3B3FEDE0" w:rsidR="00FC35EA" w:rsidRDefault="00FC35EA" w:rsidP="00293D3E">
      <w:pPr>
        <w:pStyle w:val="Heading2"/>
      </w:pPr>
      <w:r>
        <w:rPr>
          <w:noProof/>
        </w:rPr>
        <w:drawing>
          <wp:inline distT="0" distB="0" distL="0" distR="0" wp14:anchorId="57A0B40B" wp14:editId="0B8CDFCB">
            <wp:extent cx="420077" cy="409575"/>
            <wp:effectExtent l="0" t="0" r="0" b="0"/>
            <wp:docPr id="1480287935" name="Picture 14802879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287935" name="Picture 1480287935">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2987" cy="412413"/>
                    </a:xfrm>
                    <a:prstGeom prst="rect">
                      <a:avLst/>
                    </a:prstGeom>
                  </pic:spPr>
                </pic:pic>
              </a:graphicData>
            </a:graphic>
          </wp:inline>
        </w:drawing>
      </w:r>
      <w:r>
        <w:t xml:space="preserve"> </w:t>
      </w:r>
      <w:r w:rsidRPr="009104E4">
        <w:t>24/7 Support</w:t>
      </w:r>
      <w:r>
        <w:t xml:space="preserve"> Satisfaction Responses</w:t>
      </w:r>
    </w:p>
    <w:p w14:paraId="020F59EA" w14:textId="1432A681" w:rsidR="00FC35EA" w:rsidRPr="00FC35EA" w:rsidRDefault="00FC35EA" w:rsidP="00FC35EA">
      <w:pPr>
        <w:ind w:left="720"/>
      </w:pPr>
      <w:r>
        <w:t>77% Overall Satisfaction of Support</w:t>
      </w:r>
    </w:p>
    <w:tbl>
      <w:tblPr>
        <w:tblStyle w:val="GridTable4-Accent2"/>
        <w:tblW w:w="2500" w:type="pct"/>
        <w:tblInd w:w="1327" w:type="dxa"/>
        <w:tblLayout w:type="fixed"/>
        <w:tblLook w:val="06A0" w:firstRow="1" w:lastRow="0" w:firstColumn="1" w:lastColumn="0" w:noHBand="1" w:noVBand="1"/>
      </w:tblPr>
      <w:tblGrid>
        <w:gridCol w:w="4338"/>
        <w:gridCol w:w="1057"/>
      </w:tblGrid>
      <w:tr w:rsidR="00FC35EA" w14:paraId="6139D691" w14:textId="0C52AF76" w:rsidTr="00FC35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8" w:type="dxa"/>
            <w:shd w:val="clear" w:color="auto" w:fill="FFFFFF" w:themeFill="background1"/>
          </w:tcPr>
          <w:p w14:paraId="3F6A0475" w14:textId="77777777" w:rsidR="00FC35EA" w:rsidRPr="00FC35EA" w:rsidRDefault="00FC35EA" w:rsidP="004A2D0A">
            <w:pPr>
              <w:rPr>
                <w:b w:val="0"/>
                <w:bCs w:val="0"/>
                <w:color w:val="000000" w:themeColor="text1"/>
                <w:sz w:val="28"/>
                <w:szCs w:val="28"/>
              </w:rPr>
            </w:pPr>
            <w:r w:rsidRPr="00FC35EA">
              <w:rPr>
                <w:b w:val="0"/>
                <w:bCs w:val="0"/>
                <w:color w:val="000000" w:themeColor="text1"/>
                <w:sz w:val="28"/>
                <w:szCs w:val="28"/>
              </w:rPr>
              <w:t>Satisfaction</w:t>
            </w:r>
          </w:p>
        </w:tc>
        <w:tc>
          <w:tcPr>
            <w:tcW w:w="1057" w:type="dxa"/>
            <w:shd w:val="clear" w:color="auto" w:fill="FFFFFF" w:themeFill="background1"/>
          </w:tcPr>
          <w:p w14:paraId="5B21E66E" w14:textId="0FBBF5BE" w:rsidR="00FC35EA" w:rsidRPr="00FC35EA" w:rsidRDefault="00FC35EA" w:rsidP="004A2D0A">
            <w:pPr>
              <w:cnfStyle w:val="100000000000" w:firstRow="1" w:lastRow="0" w:firstColumn="0" w:lastColumn="0" w:oddVBand="0" w:evenVBand="0" w:oddHBand="0" w:evenHBand="0" w:firstRowFirstColumn="0" w:firstRowLastColumn="0" w:lastRowFirstColumn="0" w:lastRowLastColumn="0"/>
              <w:rPr>
                <w:b w:val="0"/>
                <w:bCs w:val="0"/>
                <w:color w:val="000000" w:themeColor="text1"/>
                <w:sz w:val="28"/>
                <w:szCs w:val="28"/>
              </w:rPr>
            </w:pPr>
            <w:r w:rsidRPr="00FC35EA">
              <w:rPr>
                <w:b w:val="0"/>
                <w:bCs w:val="0"/>
                <w:color w:val="000000" w:themeColor="text1"/>
                <w:sz w:val="28"/>
                <w:szCs w:val="28"/>
              </w:rPr>
              <w:t>%</w:t>
            </w:r>
          </w:p>
        </w:tc>
      </w:tr>
      <w:tr w:rsidR="00FC35EA" w14:paraId="48D5C971" w14:textId="3E91FC60" w:rsidTr="00FC35EA">
        <w:trPr>
          <w:trHeight w:val="289"/>
        </w:trPr>
        <w:tc>
          <w:tcPr>
            <w:cnfStyle w:val="001000000000" w:firstRow="0" w:lastRow="0" w:firstColumn="1" w:lastColumn="0" w:oddVBand="0" w:evenVBand="0" w:oddHBand="0" w:evenHBand="0" w:firstRowFirstColumn="0" w:firstRowLastColumn="0" w:lastRowFirstColumn="0" w:lastRowLastColumn="0"/>
            <w:tcW w:w="4338" w:type="dxa"/>
          </w:tcPr>
          <w:p w14:paraId="46871FA5" w14:textId="7A79D0D7" w:rsidR="00FC35EA" w:rsidRDefault="00FC35EA" w:rsidP="00FC35EA">
            <w:pPr>
              <w:pStyle w:val="ListParagraph"/>
              <w:numPr>
                <w:ilvl w:val="0"/>
                <w:numId w:val="8"/>
              </w:numPr>
            </w:pPr>
            <w:r>
              <w:t>59% Very Satisfied</w:t>
            </w:r>
          </w:p>
        </w:tc>
        <w:tc>
          <w:tcPr>
            <w:tcW w:w="1057" w:type="dxa"/>
          </w:tcPr>
          <w:p w14:paraId="018BD6BB" w14:textId="555E28E8" w:rsidR="00FC35EA" w:rsidRDefault="00FC35EA" w:rsidP="004A2D0A">
            <w:pPr>
              <w:cnfStyle w:val="000000000000" w:firstRow="0" w:lastRow="0" w:firstColumn="0" w:lastColumn="0" w:oddVBand="0" w:evenVBand="0" w:oddHBand="0" w:evenHBand="0" w:firstRowFirstColumn="0" w:firstRowLastColumn="0" w:lastRowFirstColumn="0" w:lastRowLastColumn="0"/>
            </w:pPr>
            <w:r>
              <w:t>59%</w:t>
            </w:r>
          </w:p>
        </w:tc>
      </w:tr>
      <w:tr w:rsidR="00FC35EA" w14:paraId="4367980F" w14:textId="77777777" w:rsidTr="00FC35EA">
        <w:trPr>
          <w:trHeight w:val="525"/>
        </w:trPr>
        <w:tc>
          <w:tcPr>
            <w:cnfStyle w:val="001000000000" w:firstRow="0" w:lastRow="0" w:firstColumn="1" w:lastColumn="0" w:oddVBand="0" w:evenVBand="0" w:oddHBand="0" w:evenHBand="0" w:firstRowFirstColumn="0" w:firstRowLastColumn="0" w:lastRowFirstColumn="0" w:lastRowLastColumn="0"/>
            <w:tcW w:w="4338" w:type="dxa"/>
          </w:tcPr>
          <w:p w14:paraId="2ECEAB5A" w14:textId="77777777" w:rsidR="00FC35EA" w:rsidRDefault="00FC35EA" w:rsidP="00FC35EA">
            <w:pPr>
              <w:pStyle w:val="ListParagraph"/>
              <w:numPr>
                <w:ilvl w:val="0"/>
                <w:numId w:val="8"/>
              </w:numPr>
            </w:pPr>
            <w:r>
              <w:t>18% Somewhat Satisfied</w:t>
            </w:r>
          </w:p>
        </w:tc>
        <w:tc>
          <w:tcPr>
            <w:tcW w:w="1057" w:type="dxa"/>
          </w:tcPr>
          <w:p w14:paraId="49906460" w14:textId="02201EC0" w:rsidR="00FC35EA" w:rsidRDefault="00FC35EA" w:rsidP="004A2D0A">
            <w:pPr>
              <w:cnfStyle w:val="000000000000" w:firstRow="0" w:lastRow="0" w:firstColumn="0" w:lastColumn="0" w:oddVBand="0" w:evenVBand="0" w:oddHBand="0" w:evenHBand="0" w:firstRowFirstColumn="0" w:firstRowLastColumn="0" w:lastRowFirstColumn="0" w:lastRowLastColumn="0"/>
            </w:pPr>
            <w:r>
              <w:t>18%</w:t>
            </w:r>
          </w:p>
        </w:tc>
      </w:tr>
      <w:tr w:rsidR="00FC35EA" w14:paraId="2A69138C" w14:textId="77777777" w:rsidTr="00FC35EA">
        <w:trPr>
          <w:trHeight w:val="210"/>
        </w:trPr>
        <w:tc>
          <w:tcPr>
            <w:cnfStyle w:val="001000000000" w:firstRow="0" w:lastRow="0" w:firstColumn="1" w:lastColumn="0" w:oddVBand="0" w:evenVBand="0" w:oddHBand="0" w:evenHBand="0" w:firstRowFirstColumn="0" w:firstRowLastColumn="0" w:lastRowFirstColumn="0" w:lastRowLastColumn="0"/>
            <w:tcW w:w="4338" w:type="dxa"/>
          </w:tcPr>
          <w:p w14:paraId="17B5872C" w14:textId="3FBE5D18" w:rsidR="00FC35EA" w:rsidRDefault="00FC35EA" w:rsidP="00FC35EA">
            <w:pPr>
              <w:pStyle w:val="ListParagraph"/>
              <w:numPr>
                <w:ilvl w:val="0"/>
                <w:numId w:val="8"/>
              </w:numPr>
            </w:pPr>
            <w:r>
              <w:t>18% Neutral</w:t>
            </w:r>
          </w:p>
        </w:tc>
        <w:tc>
          <w:tcPr>
            <w:tcW w:w="1057" w:type="dxa"/>
          </w:tcPr>
          <w:p w14:paraId="2A0F5CD5" w14:textId="5DAAFD08" w:rsidR="00FC35EA" w:rsidRDefault="00FC35EA" w:rsidP="004A2D0A">
            <w:pPr>
              <w:cnfStyle w:val="000000000000" w:firstRow="0" w:lastRow="0" w:firstColumn="0" w:lastColumn="0" w:oddVBand="0" w:evenVBand="0" w:oddHBand="0" w:evenHBand="0" w:firstRowFirstColumn="0" w:firstRowLastColumn="0" w:lastRowFirstColumn="0" w:lastRowLastColumn="0"/>
            </w:pPr>
            <w:r>
              <w:t>18%</w:t>
            </w:r>
          </w:p>
        </w:tc>
      </w:tr>
      <w:tr w:rsidR="00FC35EA" w14:paraId="2C0A15E9" w14:textId="77777777" w:rsidTr="00FC35EA">
        <w:trPr>
          <w:trHeight w:val="345"/>
        </w:trPr>
        <w:tc>
          <w:tcPr>
            <w:cnfStyle w:val="001000000000" w:firstRow="0" w:lastRow="0" w:firstColumn="1" w:lastColumn="0" w:oddVBand="0" w:evenVBand="0" w:oddHBand="0" w:evenHBand="0" w:firstRowFirstColumn="0" w:firstRowLastColumn="0" w:lastRowFirstColumn="0" w:lastRowLastColumn="0"/>
            <w:tcW w:w="4338" w:type="dxa"/>
          </w:tcPr>
          <w:p w14:paraId="791C237E" w14:textId="77777777" w:rsidR="00FC35EA" w:rsidRDefault="00FC35EA" w:rsidP="00FC35EA">
            <w:pPr>
              <w:pStyle w:val="ListParagraph"/>
              <w:numPr>
                <w:ilvl w:val="0"/>
                <w:numId w:val="8"/>
              </w:numPr>
            </w:pPr>
            <w:r>
              <w:t>0% Somewhat Dissatisfied</w:t>
            </w:r>
          </w:p>
        </w:tc>
        <w:tc>
          <w:tcPr>
            <w:tcW w:w="1057" w:type="dxa"/>
          </w:tcPr>
          <w:p w14:paraId="478A9F32" w14:textId="4E6FC4CB" w:rsidR="00FC35EA" w:rsidRDefault="00FC35EA" w:rsidP="004A2D0A">
            <w:pPr>
              <w:cnfStyle w:val="000000000000" w:firstRow="0" w:lastRow="0" w:firstColumn="0" w:lastColumn="0" w:oddVBand="0" w:evenVBand="0" w:oddHBand="0" w:evenHBand="0" w:firstRowFirstColumn="0" w:firstRowLastColumn="0" w:lastRowFirstColumn="0" w:lastRowLastColumn="0"/>
            </w:pPr>
            <w:r>
              <w:t>0%</w:t>
            </w:r>
          </w:p>
        </w:tc>
      </w:tr>
      <w:tr w:rsidR="00FC35EA" w14:paraId="01B93749" w14:textId="77777777" w:rsidTr="00FC35EA">
        <w:trPr>
          <w:trHeight w:val="990"/>
        </w:trPr>
        <w:tc>
          <w:tcPr>
            <w:cnfStyle w:val="001000000000" w:firstRow="0" w:lastRow="0" w:firstColumn="1" w:lastColumn="0" w:oddVBand="0" w:evenVBand="0" w:oddHBand="0" w:evenHBand="0" w:firstRowFirstColumn="0" w:firstRowLastColumn="0" w:lastRowFirstColumn="0" w:lastRowLastColumn="0"/>
            <w:tcW w:w="4338" w:type="dxa"/>
          </w:tcPr>
          <w:p w14:paraId="139B49FD" w14:textId="77777777" w:rsidR="00FC35EA" w:rsidRDefault="00FC35EA" w:rsidP="00FC35EA">
            <w:pPr>
              <w:pStyle w:val="ListParagraph"/>
              <w:numPr>
                <w:ilvl w:val="0"/>
                <w:numId w:val="8"/>
              </w:numPr>
            </w:pPr>
            <w:r>
              <w:t>5% Very Dissatisfied</w:t>
            </w:r>
          </w:p>
          <w:p w14:paraId="13CAD0E9" w14:textId="77777777" w:rsidR="00FC35EA" w:rsidRDefault="00FC35EA" w:rsidP="004A2D0A"/>
        </w:tc>
        <w:tc>
          <w:tcPr>
            <w:tcW w:w="1057" w:type="dxa"/>
          </w:tcPr>
          <w:p w14:paraId="66BD2820" w14:textId="6F0FEB4A" w:rsidR="00FC35EA" w:rsidRDefault="00FC35EA" w:rsidP="004A2D0A">
            <w:pPr>
              <w:cnfStyle w:val="000000000000" w:firstRow="0" w:lastRow="0" w:firstColumn="0" w:lastColumn="0" w:oddVBand="0" w:evenVBand="0" w:oddHBand="0" w:evenHBand="0" w:firstRowFirstColumn="0" w:firstRowLastColumn="0" w:lastRowFirstColumn="0" w:lastRowLastColumn="0"/>
            </w:pPr>
            <w:r>
              <w:t>5%</w:t>
            </w:r>
          </w:p>
        </w:tc>
      </w:tr>
    </w:tbl>
    <w:p w14:paraId="50561170" w14:textId="77777777" w:rsidR="00907989" w:rsidRDefault="00907989" w:rsidP="61C75108"/>
    <w:p w14:paraId="65AC8F2C" w14:textId="7DDE3FDC" w:rsidR="00FC35EA" w:rsidRPr="00FC35EA" w:rsidRDefault="00FC35EA" w:rsidP="00FC35EA">
      <w:pPr>
        <w:ind w:firstLine="720"/>
        <w:rPr>
          <w:rFonts w:ascii="Calibri" w:eastAsia="Calibri" w:hAnsi="Calibri" w:cs="Calibri"/>
          <w:b/>
          <w:bCs/>
          <w:sz w:val="24"/>
          <w:szCs w:val="24"/>
        </w:rPr>
      </w:pPr>
      <w:r w:rsidRPr="00FC35EA">
        <w:rPr>
          <w:rFonts w:ascii="Calibri" w:eastAsia="Calibri" w:hAnsi="Calibri" w:cs="Calibri"/>
          <w:b/>
          <w:bCs/>
          <w:sz w:val="24"/>
          <w:szCs w:val="24"/>
        </w:rPr>
        <w:t>After Hour Support Feedback</w:t>
      </w:r>
    </w:p>
    <w:p w14:paraId="27FD89D7" w14:textId="77777777" w:rsidR="00FC35EA" w:rsidRDefault="00FC35EA" w:rsidP="00FC35EA">
      <w:pPr>
        <w:pStyle w:val="ListParagraph"/>
        <w:numPr>
          <w:ilvl w:val="0"/>
          <w:numId w:val="10"/>
        </w:numPr>
        <w:rPr>
          <w:rFonts w:ascii="Calibri" w:eastAsia="Calibri" w:hAnsi="Calibri" w:cs="Calibri"/>
        </w:rPr>
      </w:pPr>
      <w:r w:rsidRPr="6FD114FF">
        <w:rPr>
          <w:rFonts w:ascii="Calibri" w:eastAsia="Calibri" w:hAnsi="Calibri" w:cs="Calibri"/>
        </w:rPr>
        <w:t>The people who answer phones can't help with certain applications (</w:t>
      </w:r>
      <w:proofErr w:type="spellStart"/>
      <w:r w:rsidRPr="6FD114FF">
        <w:rPr>
          <w:rFonts w:ascii="Calibri" w:eastAsia="Calibri" w:hAnsi="Calibri" w:cs="Calibri"/>
        </w:rPr>
        <w:t>panopto</w:t>
      </w:r>
      <w:proofErr w:type="spellEnd"/>
      <w:r w:rsidRPr="6FD114FF">
        <w:rPr>
          <w:rFonts w:ascii="Calibri" w:eastAsia="Calibri" w:hAnsi="Calibri" w:cs="Calibri"/>
        </w:rPr>
        <w:t xml:space="preserve">, </w:t>
      </w:r>
      <w:proofErr w:type="spellStart"/>
      <w:r w:rsidRPr="6FD114FF">
        <w:rPr>
          <w:rFonts w:ascii="Calibri" w:eastAsia="Calibri" w:hAnsi="Calibri" w:cs="Calibri"/>
        </w:rPr>
        <w:t>softchalk</w:t>
      </w:r>
      <w:proofErr w:type="spellEnd"/>
      <w:r w:rsidRPr="6FD114FF">
        <w:rPr>
          <w:rFonts w:ascii="Calibri" w:eastAsia="Calibri" w:hAnsi="Calibri" w:cs="Calibri"/>
        </w:rPr>
        <w:t xml:space="preserve">, and others), and rather than refer me to someone who can they provide misinformation or tell me it can't be done.  On the tickets, I get vague answers like "that can't be done".  In at least one case, the protocol has changed from previous semesters, and rather than explain that problem, I get no </w:t>
      </w:r>
      <w:proofErr w:type="gramStart"/>
      <w:r w:rsidRPr="6FD114FF">
        <w:rPr>
          <w:rFonts w:ascii="Calibri" w:eastAsia="Calibri" w:hAnsi="Calibri" w:cs="Calibri"/>
        </w:rPr>
        <w:t>resolution</w:t>
      </w:r>
      <w:proofErr w:type="gramEnd"/>
    </w:p>
    <w:p w14:paraId="449DC470" w14:textId="77777777" w:rsidR="00FC35EA" w:rsidRDefault="00FC35EA" w:rsidP="00FC35EA">
      <w:pPr>
        <w:pStyle w:val="ListParagraph"/>
        <w:numPr>
          <w:ilvl w:val="0"/>
          <w:numId w:val="10"/>
        </w:numPr>
        <w:rPr>
          <w:rFonts w:ascii="Calibri" w:eastAsia="Calibri" w:hAnsi="Calibri" w:cs="Calibri"/>
        </w:rPr>
      </w:pPr>
      <w:r w:rsidRPr="6FD114FF">
        <w:rPr>
          <w:rFonts w:ascii="Calibri" w:eastAsia="Calibri" w:hAnsi="Calibri" w:cs="Calibri"/>
        </w:rPr>
        <w:lastRenderedPageBreak/>
        <w:t>The availability to call and get problems resolved is central.  The after-hours service is key as many students work late nights and need responses after hours.</w:t>
      </w:r>
    </w:p>
    <w:p w14:paraId="7385D387" w14:textId="77777777" w:rsidR="00FC35EA" w:rsidRDefault="00FC35EA" w:rsidP="00FC35EA">
      <w:pPr>
        <w:pStyle w:val="ListParagraph"/>
        <w:numPr>
          <w:ilvl w:val="0"/>
          <w:numId w:val="10"/>
        </w:numPr>
        <w:rPr>
          <w:rFonts w:ascii="Calibri" w:eastAsia="Calibri" w:hAnsi="Calibri" w:cs="Calibri"/>
        </w:rPr>
      </w:pPr>
      <w:r w:rsidRPr="6FD114FF">
        <w:rPr>
          <w:rFonts w:ascii="Calibri" w:eastAsia="Calibri" w:hAnsi="Calibri" w:cs="Calibri"/>
        </w:rPr>
        <w:t>COLTT Blackboard Support Staff are very supportive and patient with me. It would be great if there would be an evening support staff to speak with when I am working on my courses in the evening.</w:t>
      </w:r>
    </w:p>
    <w:p w14:paraId="30EDFB82" w14:textId="7010CFE3" w:rsidR="6FD114FF" w:rsidRDefault="6FD114FF"/>
    <w:p w14:paraId="4C9493D4" w14:textId="219A53F7" w:rsidR="16AFB6DF" w:rsidRDefault="00293D3E" w:rsidP="00293D3E">
      <w:pPr>
        <w:pStyle w:val="Heading2"/>
      </w:pPr>
      <w:r>
        <w:rPr>
          <w:noProof/>
        </w:rPr>
        <w:drawing>
          <wp:inline distT="0" distB="0" distL="0" distR="0" wp14:anchorId="42E8BA77" wp14:editId="75463634">
            <wp:extent cx="564515" cy="604837"/>
            <wp:effectExtent l="0" t="0" r="0" b="0"/>
            <wp:docPr id="1232541151" name="Picture 12325411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541151" name="Picture 123254115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4515" cy="604837"/>
                    </a:xfrm>
                    <a:prstGeom prst="rect">
                      <a:avLst/>
                    </a:prstGeom>
                  </pic:spPr>
                </pic:pic>
              </a:graphicData>
            </a:graphic>
          </wp:inline>
        </w:drawing>
      </w:r>
      <w:r>
        <w:t xml:space="preserve"> </w:t>
      </w:r>
      <w:r w:rsidR="0862CF17">
        <w:t>Instructional Design</w:t>
      </w:r>
    </w:p>
    <w:p w14:paraId="379B8F52" w14:textId="65D61235" w:rsidR="00293D3E" w:rsidRPr="00293D3E" w:rsidRDefault="00293D3E" w:rsidP="00293D3E">
      <w:pPr>
        <w:ind w:left="720"/>
      </w:pPr>
      <w:r>
        <w:t>93% Overall Satisfied</w:t>
      </w:r>
    </w:p>
    <w:tbl>
      <w:tblPr>
        <w:tblStyle w:val="GridTable4-Accent2"/>
        <w:tblW w:w="8838" w:type="dxa"/>
        <w:tblInd w:w="1327" w:type="dxa"/>
        <w:tblLayout w:type="fixed"/>
        <w:tblLook w:val="06A0" w:firstRow="1" w:lastRow="0" w:firstColumn="1" w:lastColumn="0" w:noHBand="1" w:noVBand="1"/>
      </w:tblPr>
      <w:tblGrid>
        <w:gridCol w:w="3708"/>
        <w:gridCol w:w="990"/>
        <w:gridCol w:w="3240"/>
        <w:gridCol w:w="900"/>
      </w:tblGrid>
      <w:tr w:rsidR="00293D3E" w14:paraId="334B0E1D" w14:textId="64BA7B87" w:rsidTr="00293D3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8" w:type="dxa"/>
            <w:tcBorders>
              <w:right w:val="single" w:sz="4" w:space="0" w:color="ED7D31" w:themeColor="accent2"/>
            </w:tcBorders>
            <w:shd w:val="clear" w:color="auto" w:fill="FFFFFF" w:themeFill="background1"/>
          </w:tcPr>
          <w:p w14:paraId="5EBA3A82" w14:textId="77777777" w:rsidR="00293D3E" w:rsidRPr="00293D3E" w:rsidRDefault="00293D3E" w:rsidP="50084C41">
            <w:pPr>
              <w:rPr>
                <w:color w:val="000000" w:themeColor="text1"/>
                <w:sz w:val="28"/>
                <w:szCs w:val="28"/>
              </w:rPr>
            </w:pPr>
            <w:r w:rsidRPr="00293D3E">
              <w:rPr>
                <w:color w:val="000000" w:themeColor="text1"/>
                <w:sz w:val="28"/>
                <w:szCs w:val="28"/>
              </w:rPr>
              <w:t>Method of Contact</w:t>
            </w:r>
          </w:p>
        </w:tc>
        <w:tc>
          <w:tcPr>
            <w:tcW w:w="990" w:type="dxa"/>
            <w:tcBorders>
              <w:left w:val="single" w:sz="4" w:space="0" w:color="ED7D31" w:themeColor="accent2"/>
              <w:right w:val="single" w:sz="4" w:space="0" w:color="ED7D31" w:themeColor="accent2"/>
            </w:tcBorders>
            <w:shd w:val="clear" w:color="auto" w:fill="FFFFFF" w:themeFill="background1"/>
          </w:tcPr>
          <w:p w14:paraId="0AE3AC78" w14:textId="0290103B" w:rsidR="00293D3E" w:rsidRPr="00293D3E" w:rsidRDefault="00293D3E" w:rsidP="50084C41">
            <w:pPr>
              <w:cnfStyle w:val="100000000000" w:firstRow="1" w:lastRow="0" w:firstColumn="0" w:lastColumn="0" w:oddVBand="0" w:evenVBand="0" w:oddHBand="0" w:evenHBand="0" w:firstRowFirstColumn="0" w:firstRowLastColumn="0" w:lastRowFirstColumn="0" w:lastRowLastColumn="0"/>
              <w:rPr>
                <w:color w:val="000000" w:themeColor="text1"/>
                <w:sz w:val="28"/>
                <w:szCs w:val="28"/>
              </w:rPr>
            </w:pPr>
            <w:r w:rsidRPr="00293D3E">
              <w:rPr>
                <w:color w:val="000000" w:themeColor="text1"/>
                <w:sz w:val="28"/>
                <w:szCs w:val="28"/>
              </w:rPr>
              <w:t>%</w:t>
            </w:r>
          </w:p>
        </w:tc>
        <w:tc>
          <w:tcPr>
            <w:tcW w:w="3240" w:type="dxa"/>
            <w:tcBorders>
              <w:left w:val="single" w:sz="4" w:space="0" w:color="ED7D31" w:themeColor="accent2"/>
              <w:right w:val="single" w:sz="4" w:space="0" w:color="ED7D31" w:themeColor="accent2"/>
            </w:tcBorders>
            <w:shd w:val="clear" w:color="auto" w:fill="FFFFFF" w:themeFill="background1"/>
          </w:tcPr>
          <w:p w14:paraId="2C8530D4" w14:textId="5C8A4B61" w:rsidR="00293D3E" w:rsidRPr="00293D3E" w:rsidRDefault="00293D3E" w:rsidP="50084C41">
            <w:pPr>
              <w:cnfStyle w:val="100000000000" w:firstRow="1" w:lastRow="0" w:firstColumn="0" w:lastColumn="0" w:oddVBand="0" w:evenVBand="0" w:oddHBand="0" w:evenHBand="0" w:firstRowFirstColumn="0" w:firstRowLastColumn="0" w:lastRowFirstColumn="0" w:lastRowLastColumn="0"/>
              <w:rPr>
                <w:color w:val="000000" w:themeColor="text1"/>
                <w:sz w:val="28"/>
                <w:szCs w:val="28"/>
              </w:rPr>
            </w:pPr>
            <w:r w:rsidRPr="00293D3E">
              <w:rPr>
                <w:color w:val="000000" w:themeColor="text1"/>
                <w:sz w:val="28"/>
                <w:szCs w:val="28"/>
              </w:rPr>
              <w:t>Satisfaction of Services</w:t>
            </w:r>
          </w:p>
        </w:tc>
        <w:tc>
          <w:tcPr>
            <w:tcW w:w="900" w:type="dxa"/>
            <w:tcBorders>
              <w:left w:val="single" w:sz="4" w:space="0" w:color="ED7D31" w:themeColor="accent2"/>
            </w:tcBorders>
            <w:shd w:val="clear" w:color="auto" w:fill="FFFFFF" w:themeFill="background1"/>
          </w:tcPr>
          <w:p w14:paraId="6121E200" w14:textId="77777777" w:rsidR="00293D3E" w:rsidRPr="00293D3E" w:rsidRDefault="00293D3E" w:rsidP="50084C41">
            <w:pPr>
              <w:cnfStyle w:val="100000000000" w:firstRow="1" w:lastRow="0" w:firstColumn="0" w:lastColumn="0" w:oddVBand="0" w:evenVBand="0" w:oddHBand="0" w:evenHBand="0" w:firstRowFirstColumn="0" w:firstRowLastColumn="0" w:lastRowFirstColumn="0" w:lastRowLastColumn="0"/>
              <w:rPr>
                <w:color w:val="000000" w:themeColor="text1"/>
                <w:sz w:val="28"/>
                <w:szCs w:val="28"/>
              </w:rPr>
            </w:pPr>
          </w:p>
        </w:tc>
      </w:tr>
      <w:tr w:rsidR="00293D3E" w14:paraId="633A9EF3" w14:textId="6BE812C8" w:rsidTr="00293D3E">
        <w:trPr>
          <w:trHeight w:val="241"/>
        </w:trPr>
        <w:tc>
          <w:tcPr>
            <w:cnfStyle w:val="001000000000" w:firstRow="0" w:lastRow="0" w:firstColumn="1" w:lastColumn="0" w:oddVBand="0" w:evenVBand="0" w:oddHBand="0" w:evenHBand="0" w:firstRowFirstColumn="0" w:firstRowLastColumn="0" w:lastRowFirstColumn="0" w:lastRowLastColumn="0"/>
            <w:tcW w:w="3708" w:type="dxa"/>
          </w:tcPr>
          <w:p w14:paraId="200C7833" w14:textId="6EAE3D3F" w:rsidR="00293D3E" w:rsidRDefault="00293D3E" w:rsidP="00293D3E">
            <w:pPr>
              <w:rPr>
                <w:color w:val="C00000"/>
              </w:rPr>
            </w:pPr>
            <w:r>
              <w:t>Phone</w:t>
            </w:r>
          </w:p>
        </w:tc>
        <w:tc>
          <w:tcPr>
            <w:tcW w:w="990" w:type="dxa"/>
          </w:tcPr>
          <w:p w14:paraId="02EC6999" w14:textId="1B8BDD7C" w:rsidR="00293D3E" w:rsidRDefault="00293D3E" w:rsidP="00293D3E">
            <w:pPr>
              <w:cnfStyle w:val="000000000000" w:firstRow="0" w:lastRow="0" w:firstColumn="0" w:lastColumn="0" w:oddVBand="0" w:evenVBand="0" w:oddHBand="0" w:evenHBand="0" w:firstRowFirstColumn="0" w:firstRowLastColumn="0" w:lastRowFirstColumn="0" w:lastRowLastColumn="0"/>
            </w:pPr>
            <w:r>
              <w:t>19%</w:t>
            </w:r>
          </w:p>
        </w:tc>
        <w:tc>
          <w:tcPr>
            <w:tcW w:w="3240" w:type="dxa"/>
          </w:tcPr>
          <w:p w14:paraId="6D874293" w14:textId="0DC06A3A" w:rsidR="00293D3E" w:rsidRPr="00907989" w:rsidRDefault="00293D3E" w:rsidP="00293D3E">
            <w:pPr>
              <w:cnfStyle w:val="000000000000" w:firstRow="0" w:lastRow="0" w:firstColumn="0" w:lastColumn="0" w:oddVBand="0" w:evenVBand="0" w:oddHBand="0" w:evenHBand="0" w:firstRowFirstColumn="0" w:firstRowLastColumn="0" w:lastRowFirstColumn="0" w:lastRowLastColumn="0"/>
              <w:rPr>
                <w:rFonts w:eastAsiaTheme="minorEastAsia"/>
              </w:rPr>
            </w:pPr>
            <w:r>
              <w:t>Very Satisfied</w:t>
            </w:r>
          </w:p>
        </w:tc>
        <w:tc>
          <w:tcPr>
            <w:tcW w:w="900" w:type="dxa"/>
          </w:tcPr>
          <w:p w14:paraId="41257B5E" w14:textId="29B7EBA5" w:rsidR="00293D3E" w:rsidRDefault="00293D3E" w:rsidP="00293D3E">
            <w:pPr>
              <w:cnfStyle w:val="000000000000" w:firstRow="0" w:lastRow="0" w:firstColumn="0" w:lastColumn="0" w:oddVBand="0" w:evenVBand="0" w:oddHBand="0" w:evenHBand="0" w:firstRowFirstColumn="0" w:firstRowLastColumn="0" w:lastRowFirstColumn="0" w:lastRowLastColumn="0"/>
            </w:pPr>
            <w:r>
              <w:t>85%</w:t>
            </w:r>
          </w:p>
        </w:tc>
      </w:tr>
      <w:tr w:rsidR="00293D3E" w14:paraId="1A16E05B" w14:textId="77777777" w:rsidTr="00293D3E">
        <w:trPr>
          <w:trHeight w:val="210"/>
        </w:trPr>
        <w:tc>
          <w:tcPr>
            <w:cnfStyle w:val="001000000000" w:firstRow="0" w:lastRow="0" w:firstColumn="1" w:lastColumn="0" w:oddVBand="0" w:evenVBand="0" w:oddHBand="0" w:evenHBand="0" w:firstRowFirstColumn="0" w:firstRowLastColumn="0" w:lastRowFirstColumn="0" w:lastRowLastColumn="0"/>
            <w:tcW w:w="3708" w:type="dxa"/>
          </w:tcPr>
          <w:p w14:paraId="45665F67" w14:textId="4CF5D491" w:rsidR="00293D3E" w:rsidRDefault="00293D3E" w:rsidP="00293D3E">
            <w:r>
              <w:t>Email</w:t>
            </w:r>
          </w:p>
        </w:tc>
        <w:tc>
          <w:tcPr>
            <w:tcW w:w="990" w:type="dxa"/>
          </w:tcPr>
          <w:p w14:paraId="0366C332" w14:textId="599351C7" w:rsidR="00293D3E" w:rsidRDefault="00293D3E" w:rsidP="00293D3E">
            <w:pPr>
              <w:cnfStyle w:val="000000000000" w:firstRow="0" w:lastRow="0" w:firstColumn="0" w:lastColumn="0" w:oddVBand="0" w:evenVBand="0" w:oddHBand="0" w:evenHBand="0" w:firstRowFirstColumn="0" w:firstRowLastColumn="0" w:lastRowFirstColumn="0" w:lastRowLastColumn="0"/>
            </w:pPr>
            <w:r>
              <w:t>52%</w:t>
            </w:r>
          </w:p>
        </w:tc>
        <w:tc>
          <w:tcPr>
            <w:tcW w:w="3240" w:type="dxa"/>
          </w:tcPr>
          <w:p w14:paraId="185B014D" w14:textId="373EBE44" w:rsidR="00293D3E" w:rsidRDefault="00293D3E" w:rsidP="00293D3E">
            <w:pPr>
              <w:cnfStyle w:val="000000000000" w:firstRow="0" w:lastRow="0" w:firstColumn="0" w:lastColumn="0" w:oddVBand="0" w:evenVBand="0" w:oddHBand="0" w:evenHBand="0" w:firstRowFirstColumn="0" w:firstRowLastColumn="0" w:lastRowFirstColumn="0" w:lastRowLastColumn="0"/>
            </w:pPr>
            <w:r>
              <w:t>Somewhat Satisfied</w:t>
            </w:r>
          </w:p>
        </w:tc>
        <w:tc>
          <w:tcPr>
            <w:tcW w:w="900" w:type="dxa"/>
          </w:tcPr>
          <w:p w14:paraId="764D99EC" w14:textId="7D16041A" w:rsidR="00293D3E" w:rsidRDefault="00293D3E" w:rsidP="00293D3E">
            <w:pPr>
              <w:cnfStyle w:val="000000000000" w:firstRow="0" w:lastRow="0" w:firstColumn="0" w:lastColumn="0" w:oddVBand="0" w:evenVBand="0" w:oddHBand="0" w:evenHBand="0" w:firstRowFirstColumn="0" w:firstRowLastColumn="0" w:lastRowFirstColumn="0" w:lastRowLastColumn="0"/>
            </w:pPr>
            <w:r>
              <w:t>8%</w:t>
            </w:r>
          </w:p>
        </w:tc>
      </w:tr>
      <w:tr w:rsidR="00293D3E" w14:paraId="3BD740AD" w14:textId="77777777" w:rsidTr="00293D3E">
        <w:trPr>
          <w:trHeight w:val="210"/>
        </w:trPr>
        <w:tc>
          <w:tcPr>
            <w:cnfStyle w:val="001000000000" w:firstRow="0" w:lastRow="0" w:firstColumn="1" w:lastColumn="0" w:oddVBand="0" w:evenVBand="0" w:oddHBand="0" w:evenHBand="0" w:firstRowFirstColumn="0" w:firstRowLastColumn="0" w:lastRowFirstColumn="0" w:lastRowLastColumn="0"/>
            <w:tcW w:w="3708" w:type="dxa"/>
          </w:tcPr>
          <w:p w14:paraId="536F9B56" w14:textId="4C48D5E6" w:rsidR="00293D3E" w:rsidRDefault="00293D3E" w:rsidP="00293D3E">
            <w:r>
              <w:t>Zoom</w:t>
            </w:r>
          </w:p>
        </w:tc>
        <w:tc>
          <w:tcPr>
            <w:tcW w:w="990" w:type="dxa"/>
          </w:tcPr>
          <w:p w14:paraId="7BA70675" w14:textId="0ADE65D7" w:rsidR="00293D3E" w:rsidRDefault="00293D3E" w:rsidP="00293D3E">
            <w:pPr>
              <w:cnfStyle w:val="000000000000" w:firstRow="0" w:lastRow="0" w:firstColumn="0" w:lastColumn="0" w:oddVBand="0" w:evenVBand="0" w:oddHBand="0" w:evenHBand="0" w:firstRowFirstColumn="0" w:firstRowLastColumn="0" w:lastRowFirstColumn="0" w:lastRowLastColumn="0"/>
            </w:pPr>
            <w:r>
              <w:t>9%</w:t>
            </w:r>
          </w:p>
        </w:tc>
        <w:tc>
          <w:tcPr>
            <w:tcW w:w="3240" w:type="dxa"/>
          </w:tcPr>
          <w:p w14:paraId="51AFBD00" w14:textId="601F6592" w:rsidR="00293D3E" w:rsidRDefault="00293D3E" w:rsidP="00293D3E">
            <w:pPr>
              <w:cnfStyle w:val="000000000000" w:firstRow="0" w:lastRow="0" w:firstColumn="0" w:lastColumn="0" w:oddVBand="0" w:evenVBand="0" w:oddHBand="0" w:evenHBand="0" w:firstRowFirstColumn="0" w:firstRowLastColumn="0" w:lastRowFirstColumn="0" w:lastRowLastColumn="0"/>
            </w:pPr>
            <w:r>
              <w:t>Neutral</w:t>
            </w:r>
          </w:p>
        </w:tc>
        <w:tc>
          <w:tcPr>
            <w:tcW w:w="900" w:type="dxa"/>
          </w:tcPr>
          <w:p w14:paraId="5DF284A3" w14:textId="2F887180" w:rsidR="00293D3E" w:rsidRDefault="00293D3E" w:rsidP="00293D3E">
            <w:pPr>
              <w:cnfStyle w:val="000000000000" w:firstRow="0" w:lastRow="0" w:firstColumn="0" w:lastColumn="0" w:oddVBand="0" w:evenVBand="0" w:oddHBand="0" w:evenHBand="0" w:firstRowFirstColumn="0" w:firstRowLastColumn="0" w:lastRowFirstColumn="0" w:lastRowLastColumn="0"/>
            </w:pPr>
            <w:r>
              <w:t>6%</w:t>
            </w:r>
          </w:p>
        </w:tc>
      </w:tr>
      <w:tr w:rsidR="00293D3E" w14:paraId="2B873787" w14:textId="77777777" w:rsidTr="00293D3E">
        <w:trPr>
          <w:trHeight w:val="210"/>
        </w:trPr>
        <w:tc>
          <w:tcPr>
            <w:cnfStyle w:val="001000000000" w:firstRow="0" w:lastRow="0" w:firstColumn="1" w:lastColumn="0" w:oddVBand="0" w:evenVBand="0" w:oddHBand="0" w:evenHBand="0" w:firstRowFirstColumn="0" w:firstRowLastColumn="0" w:lastRowFirstColumn="0" w:lastRowLastColumn="0"/>
            <w:tcW w:w="3708" w:type="dxa"/>
          </w:tcPr>
          <w:p w14:paraId="66899A56" w14:textId="5EB1F99D" w:rsidR="00293D3E" w:rsidRDefault="00293D3E" w:rsidP="00293D3E">
            <w:r>
              <w:t>Submit Ticket</w:t>
            </w:r>
          </w:p>
        </w:tc>
        <w:tc>
          <w:tcPr>
            <w:tcW w:w="990" w:type="dxa"/>
          </w:tcPr>
          <w:p w14:paraId="47F2B23A" w14:textId="55D13832" w:rsidR="00293D3E" w:rsidRDefault="00293D3E" w:rsidP="00293D3E">
            <w:pPr>
              <w:cnfStyle w:val="000000000000" w:firstRow="0" w:lastRow="0" w:firstColumn="0" w:lastColumn="0" w:oddVBand="0" w:evenVBand="0" w:oddHBand="0" w:evenHBand="0" w:firstRowFirstColumn="0" w:firstRowLastColumn="0" w:lastRowFirstColumn="0" w:lastRowLastColumn="0"/>
            </w:pPr>
            <w:r>
              <w:t>11%</w:t>
            </w:r>
          </w:p>
        </w:tc>
        <w:tc>
          <w:tcPr>
            <w:tcW w:w="3240" w:type="dxa"/>
          </w:tcPr>
          <w:p w14:paraId="44AC44DE" w14:textId="2F320066" w:rsidR="00293D3E" w:rsidRDefault="00293D3E" w:rsidP="00293D3E">
            <w:pPr>
              <w:cnfStyle w:val="000000000000" w:firstRow="0" w:lastRow="0" w:firstColumn="0" w:lastColumn="0" w:oddVBand="0" w:evenVBand="0" w:oddHBand="0" w:evenHBand="0" w:firstRowFirstColumn="0" w:firstRowLastColumn="0" w:lastRowFirstColumn="0" w:lastRowLastColumn="0"/>
            </w:pPr>
            <w:r>
              <w:t>Very Dissatisfied</w:t>
            </w:r>
          </w:p>
        </w:tc>
        <w:tc>
          <w:tcPr>
            <w:tcW w:w="900" w:type="dxa"/>
          </w:tcPr>
          <w:p w14:paraId="1FDAE4C6" w14:textId="2C461D0D" w:rsidR="00293D3E" w:rsidRDefault="00293D3E" w:rsidP="00293D3E">
            <w:pPr>
              <w:cnfStyle w:val="000000000000" w:firstRow="0" w:lastRow="0" w:firstColumn="0" w:lastColumn="0" w:oddVBand="0" w:evenVBand="0" w:oddHBand="0" w:evenHBand="0" w:firstRowFirstColumn="0" w:firstRowLastColumn="0" w:lastRowFirstColumn="0" w:lastRowLastColumn="0"/>
            </w:pPr>
            <w:r>
              <w:t>1%</w:t>
            </w:r>
          </w:p>
        </w:tc>
      </w:tr>
      <w:tr w:rsidR="00293D3E" w14:paraId="79354211" w14:textId="77777777" w:rsidTr="00293D3E">
        <w:trPr>
          <w:trHeight w:val="225"/>
        </w:trPr>
        <w:tc>
          <w:tcPr>
            <w:cnfStyle w:val="001000000000" w:firstRow="0" w:lastRow="0" w:firstColumn="1" w:lastColumn="0" w:oddVBand="0" w:evenVBand="0" w:oddHBand="0" w:evenHBand="0" w:firstRowFirstColumn="0" w:firstRowLastColumn="0" w:lastRowFirstColumn="0" w:lastRowLastColumn="0"/>
            <w:tcW w:w="3708" w:type="dxa"/>
          </w:tcPr>
          <w:p w14:paraId="65CA4D10" w14:textId="5264D48C" w:rsidR="00293D3E" w:rsidRDefault="00293D3E" w:rsidP="00293D3E">
            <w:r>
              <w:t>Teams</w:t>
            </w:r>
          </w:p>
        </w:tc>
        <w:tc>
          <w:tcPr>
            <w:tcW w:w="990" w:type="dxa"/>
          </w:tcPr>
          <w:p w14:paraId="1CFB5760" w14:textId="1358B4F3" w:rsidR="00293D3E" w:rsidRDefault="00293D3E" w:rsidP="00293D3E">
            <w:pPr>
              <w:cnfStyle w:val="000000000000" w:firstRow="0" w:lastRow="0" w:firstColumn="0" w:lastColumn="0" w:oddVBand="0" w:evenVBand="0" w:oddHBand="0" w:evenHBand="0" w:firstRowFirstColumn="0" w:firstRowLastColumn="0" w:lastRowFirstColumn="0" w:lastRowLastColumn="0"/>
            </w:pPr>
            <w:r>
              <w:t>5%</w:t>
            </w:r>
          </w:p>
        </w:tc>
        <w:tc>
          <w:tcPr>
            <w:tcW w:w="3240" w:type="dxa"/>
          </w:tcPr>
          <w:p w14:paraId="7153BB50" w14:textId="40ECF490" w:rsidR="00293D3E" w:rsidRDefault="00293D3E" w:rsidP="00293D3E">
            <w:pPr>
              <w:cnfStyle w:val="000000000000" w:firstRow="0" w:lastRow="0" w:firstColumn="0" w:lastColumn="0" w:oddVBand="0" w:evenVBand="0" w:oddHBand="0" w:evenHBand="0" w:firstRowFirstColumn="0" w:firstRowLastColumn="0" w:lastRowFirstColumn="0" w:lastRowLastColumn="0"/>
            </w:pPr>
          </w:p>
        </w:tc>
        <w:tc>
          <w:tcPr>
            <w:tcW w:w="900" w:type="dxa"/>
          </w:tcPr>
          <w:p w14:paraId="3445EA2B" w14:textId="77777777" w:rsidR="00293D3E" w:rsidRDefault="00293D3E" w:rsidP="00293D3E">
            <w:pPr>
              <w:cnfStyle w:val="000000000000" w:firstRow="0" w:lastRow="0" w:firstColumn="0" w:lastColumn="0" w:oddVBand="0" w:evenVBand="0" w:oddHBand="0" w:evenHBand="0" w:firstRowFirstColumn="0" w:firstRowLastColumn="0" w:lastRowFirstColumn="0" w:lastRowLastColumn="0"/>
            </w:pPr>
          </w:p>
        </w:tc>
      </w:tr>
      <w:tr w:rsidR="00293D3E" w14:paraId="0B887C52" w14:textId="77777777" w:rsidTr="00293D3E">
        <w:trPr>
          <w:trHeight w:val="225"/>
        </w:trPr>
        <w:tc>
          <w:tcPr>
            <w:cnfStyle w:val="001000000000" w:firstRow="0" w:lastRow="0" w:firstColumn="1" w:lastColumn="0" w:oddVBand="0" w:evenVBand="0" w:oddHBand="0" w:evenHBand="0" w:firstRowFirstColumn="0" w:firstRowLastColumn="0" w:lastRowFirstColumn="0" w:lastRowLastColumn="0"/>
            <w:tcW w:w="3708" w:type="dxa"/>
          </w:tcPr>
          <w:p w14:paraId="213DC254" w14:textId="7FBF7C31" w:rsidR="00293D3E" w:rsidRDefault="00293D3E" w:rsidP="00293D3E">
            <w:r>
              <w:t>Not aware of ID</w:t>
            </w:r>
          </w:p>
        </w:tc>
        <w:tc>
          <w:tcPr>
            <w:tcW w:w="990" w:type="dxa"/>
          </w:tcPr>
          <w:p w14:paraId="5954C2CB" w14:textId="718F3498" w:rsidR="00293D3E" w:rsidRDefault="00293D3E" w:rsidP="00293D3E">
            <w:pPr>
              <w:cnfStyle w:val="000000000000" w:firstRow="0" w:lastRow="0" w:firstColumn="0" w:lastColumn="0" w:oddVBand="0" w:evenVBand="0" w:oddHBand="0" w:evenHBand="0" w:firstRowFirstColumn="0" w:firstRowLastColumn="0" w:lastRowFirstColumn="0" w:lastRowLastColumn="0"/>
            </w:pPr>
            <w:r>
              <w:t>2%</w:t>
            </w:r>
          </w:p>
        </w:tc>
        <w:tc>
          <w:tcPr>
            <w:tcW w:w="3240" w:type="dxa"/>
          </w:tcPr>
          <w:p w14:paraId="23C1BB04" w14:textId="77777777" w:rsidR="00293D3E" w:rsidRDefault="00293D3E" w:rsidP="00293D3E">
            <w:pPr>
              <w:cnfStyle w:val="000000000000" w:firstRow="0" w:lastRow="0" w:firstColumn="0" w:lastColumn="0" w:oddVBand="0" w:evenVBand="0" w:oddHBand="0" w:evenHBand="0" w:firstRowFirstColumn="0" w:firstRowLastColumn="0" w:lastRowFirstColumn="0" w:lastRowLastColumn="0"/>
            </w:pPr>
          </w:p>
        </w:tc>
        <w:tc>
          <w:tcPr>
            <w:tcW w:w="900" w:type="dxa"/>
          </w:tcPr>
          <w:p w14:paraId="5A30570D" w14:textId="77777777" w:rsidR="00293D3E" w:rsidRDefault="00293D3E" w:rsidP="00293D3E">
            <w:pPr>
              <w:cnfStyle w:val="000000000000" w:firstRow="0" w:lastRow="0" w:firstColumn="0" w:lastColumn="0" w:oddVBand="0" w:evenVBand="0" w:oddHBand="0" w:evenHBand="0" w:firstRowFirstColumn="0" w:firstRowLastColumn="0" w:lastRowFirstColumn="0" w:lastRowLastColumn="0"/>
            </w:pPr>
          </w:p>
        </w:tc>
      </w:tr>
      <w:tr w:rsidR="00293D3E" w14:paraId="4C900200" w14:textId="77777777" w:rsidTr="00293D3E">
        <w:trPr>
          <w:trHeight w:val="1275"/>
        </w:trPr>
        <w:tc>
          <w:tcPr>
            <w:cnfStyle w:val="001000000000" w:firstRow="0" w:lastRow="0" w:firstColumn="1" w:lastColumn="0" w:oddVBand="0" w:evenVBand="0" w:oddHBand="0" w:evenHBand="0" w:firstRowFirstColumn="0" w:firstRowLastColumn="0" w:lastRowFirstColumn="0" w:lastRowLastColumn="0"/>
            <w:tcW w:w="3708" w:type="dxa"/>
          </w:tcPr>
          <w:p w14:paraId="46D54B88" w14:textId="77777777" w:rsidR="00293D3E" w:rsidRDefault="00293D3E" w:rsidP="00293D3E">
            <w:r>
              <w:t>Other</w:t>
            </w:r>
          </w:p>
          <w:p w14:paraId="627E3BED" w14:textId="77777777" w:rsidR="00293D3E" w:rsidRDefault="00293D3E" w:rsidP="00293D3E">
            <w:pPr>
              <w:pStyle w:val="ListParagraph"/>
              <w:numPr>
                <w:ilvl w:val="0"/>
                <w:numId w:val="6"/>
              </w:numPr>
            </w:pPr>
            <w:r w:rsidRPr="6FD114FF">
              <w:rPr>
                <w:color w:val="C00000"/>
              </w:rPr>
              <w:t>Phone is no longer really an option</w:t>
            </w:r>
          </w:p>
        </w:tc>
        <w:tc>
          <w:tcPr>
            <w:tcW w:w="990" w:type="dxa"/>
          </w:tcPr>
          <w:p w14:paraId="1FCDDAE0" w14:textId="77777777" w:rsidR="00293D3E" w:rsidRDefault="00293D3E" w:rsidP="00293D3E">
            <w:pPr>
              <w:cnfStyle w:val="000000000000" w:firstRow="0" w:lastRow="0" w:firstColumn="0" w:lastColumn="0" w:oddVBand="0" w:evenVBand="0" w:oddHBand="0" w:evenHBand="0" w:firstRowFirstColumn="0" w:firstRowLastColumn="0" w:lastRowFirstColumn="0" w:lastRowLastColumn="0"/>
            </w:pPr>
            <w:r>
              <w:t>2%</w:t>
            </w:r>
          </w:p>
        </w:tc>
        <w:tc>
          <w:tcPr>
            <w:tcW w:w="3240" w:type="dxa"/>
          </w:tcPr>
          <w:p w14:paraId="37528CCE" w14:textId="77777777" w:rsidR="00293D3E" w:rsidRDefault="00293D3E" w:rsidP="00293D3E">
            <w:pPr>
              <w:cnfStyle w:val="000000000000" w:firstRow="0" w:lastRow="0" w:firstColumn="0" w:lastColumn="0" w:oddVBand="0" w:evenVBand="0" w:oddHBand="0" w:evenHBand="0" w:firstRowFirstColumn="0" w:firstRowLastColumn="0" w:lastRowFirstColumn="0" w:lastRowLastColumn="0"/>
            </w:pPr>
          </w:p>
        </w:tc>
        <w:tc>
          <w:tcPr>
            <w:tcW w:w="900" w:type="dxa"/>
          </w:tcPr>
          <w:p w14:paraId="74F094F9" w14:textId="77777777" w:rsidR="00293D3E" w:rsidRDefault="00293D3E" w:rsidP="00293D3E">
            <w:pPr>
              <w:cnfStyle w:val="000000000000" w:firstRow="0" w:lastRow="0" w:firstColumn="0" w:lastColumn="0" w:oddVBand="0" w:evenVBand="0" w:oddHBand="0" w:evenHBand="0" w:firstRowFirstColumn="0" w:firstRowLastColumn="0" w:lastRowFirstColumn="0" w:lastRowLastColumn="0"/>
            </w:pPr>
          </w:p>
        </w:tc>
      </w:tr>
    </w:tbl>
    <w:p w14:paraId="2370AB31" w14:textId="057F5D97" w:rsidR="5CF54A72" w:rsidRDefault="5CF54A72" w:rsidP="009104E4">
      <w:pPr>
        <w:ind w:left="720"/>
        <w:rPr>
          <w:rFonts w:ascii="Calibri" w:eastAsia="Calibri" w:hAnsi="Calibri" w:cs="Calibri"/>
          <w:b/>
          <w:bCs/>
          <w:color w:val="FF0000"/>
        </w:rPr>
      </w:pPr>
      <w:r w:rsidRPr="009104E4">
        <w:rPr>
          <w:rFonts w:ascii="Calibri" w:eastAsia="Calibri" w:hAnsi="Calibri" w:cs="Calibri"/>
          <w:b/>
          <w:bCs/>
          <w:color w:val="000000" w:themeColor="text1"/>
        </w:rPr>
        <w:t>Area to improve:</w:t>
      </w:r>
    </w:p>
    <w:p w14:paraId="15F507FD" w14:textId="0FC76E58" w:rsidR="4F00BEEB" w:rsidRDefault="3BA9D352" w:rsidP="009104E4">
      <w:pPr>
        <w:ind w:left="720"/>
        <w:rPr>
          <w:rFonts w:ascii="Calibri" w:eastAsia="Calibri" w:hAnsi="Calibri" w:cs="Calibri"/>
        </w:rPr>
      </w:pPr>
      <w:r w:rsidRPr="6FD114FF">
        <w:rPr>
          <w:rFonts w:ascii="Calibri" w:eastAsia="Calibri" w:hAnsi="Calibri" w:cs="Calibri"/>
        </w:rPr>
        <w:t>Overall,</w:t>
      </w:r>
      <w:r w:rsidR="7AEC23AE" w:rsidRPr="6FD114FF">
        <w:rPr>
          <w:rFonts w:ascii="Calibri" w:eastAsia="Calibri" w:hAnsi="Calibri" w:cs="Calibri"/>
        </w:rPr>
        <w:t xml:space="preserve"> </w:t>
      </w:r>
      <w:r w:rsidR="47EEF918" w:rsidRPr="6FD114FF">
        <w:rPr>
          <w:rFonts w:ascii="Calibri" w:eastAsia="Calibri" w:hAnsi="Calibri" w:cs="Calibri"/>
        </w:rPr>
        <w:t>most</w:t>
      </w:r>
      <w:r w:rsidR="7AEC23AE" w:rsidRPr="6FD114FF">
        <w:rPr>
          <w:rFonts w:ascii="Calibri" w:eastAsia="Calibri" w:hAnsi="Calibri" w:cs="Calibri"/>
        </w:rPr>
        <w:t xml:space="preserve"> </w:t>
      </w:r>
      <w:r w:rsidR="7FADA337" w:rsidRPr="6FD114FF">
        <w:rPr>
          <w:rFonts w:ascii="Calibri" w:eastAsia="Calibri" w:hAnsi="Calibri" w:cs="Calibri"/>
        </w:rPr>
        <w:t>c</w:t>
      </w:r>
      <w:r w:rsidR="7AEC23AE" w:rsidRPr="6FD114FF">
        <w:rPr>
          <w:rFonts w:ascii="Calibri" w:eastAsia="Calibri" w:hAnsi="Calibri" w:cs="Calibri"/>
        </w:rPr>
        <w:t xml:space="preserve">omments are </w:t>
      </w:r>
      <w:r w:rsidR="3E571479" w:rsidRPr="6FD114FF">
        <w:rPr>
          <w:rFonts w:ascii="Calibri" w:eastAsia="Calibri" w:hAnsi="Calibri" w:cs="Calibri"/>
        </w:rPr>
        <w:t>positive,</w:t>
      </w:r>
      <w:r w:rsidR="789368FA" w:rsidRPr="6FD114FF">
        <w:rPr>
          <w:rFonts w:ascii="Calibri" w:eastAsia="Calibri" w:hAnsi="Calibri" w:cs="Calibri"/>
        </w:rPr>
        <w:t xml:space="preserve"> stating to keep up the good work. Below I included comments that focused on recommendations to improve:</w:t>
      </w:r>
    </w:p>
    <w:p w14:paraId="756B11DA" w14:textId="30DFAB86" w:rsidR="7AEC23AE" w:rsidRDefault="65D86F1D" w:rsidP="009104E4">
      <w:pPr>
        <w:pStyle w:val="ListParagraph"/>
        <w:numPr>
          <w:ilvl w:val="0"/>
          <w:numId w:val="5"/>
        </w:numPr>
        <w:ind w:left="1080"/>
        <w:rPr>
          <w:rFonts w:ascii="Calibri" w:eastAsia="Calibri" w:hAnsi="Calibri" w:cs="Calibri"/>
        </w:rPr>
      </w:pPr>
      <w:r w:rsidRPr="6FD114FF">
        <w:t>Phone</w:t>
      </w:r>
    </w:p>
    <w:p w14:paraId="1688D4E0" w14:textId="212866B6" w:rsidR="7AEC23AE" w:rsidRDefault="7AEC23AE" w:rsidP="009104E4">
      <w:pPr>
        <w:pStyle w:val="ListParagraph"/>
        <w:numPr>
          <w:ilvl w:val="1"/>
          <w:numId w:val="5"/>
        </w:numPr>
        <w:ind w:left="1800"/>
        <w:rPr>
          <w:rFonts w:ascii="Calibri" w:eastAsia="Calibri" w:hAnsi="Calibri" w:cs="Calibri"/>
        </w:rPr>
      </w:pPr>
      <w:r w:rsidRPr="6FD114FF">
        <w:t xml:space="preserve">Be more available. You are technically available 24 </w:t>
      </w:r>
      <w:proofErr w:type="spellStart"/>
      <w:r w:rsidRPr="6FD114FF">
        <w:t>hrs</w:t>
      </w:r>
      <w:proofErr w:type="spellEnd"/>
      <w:r w:rsidRPr="6FD114FF">
        <w:t xml:space="preserve">/day however it can be difficult to get a hold of someone at times. Stop providing a general phone number as your contact number because </w:t>
      </w:r>
      <w:proofErr w:type="gramStart"/>
      <w:r w:rsidRPr="6FD114FF">
        <w:t>often times</w:t>
      </w:r>
      <w:proofErr w:type="gramEnd"/>
      <w:r w:rsidRPr="6FD114FF">
        <w:t xml:space="preserve"> the person who answers has no clue who you are or how to get a hold of you. Provide a more direct way. Also, please be more professional in your communication. We can do without the poor attitude/rudeness. </w:t>
      </w:r>
    </w:p>
    <w:p w14:paraId="30709F5F" w14:textId="0BE2B066" w:rsidR="7AEC23AE" w:rsidRDefault="6A05D1A8" w:rsidP="009104E4">
      <w:pPr>
        <w:pStyle w:val="ListParagraph"/>
        <w:numPr>
          <w:ilvl w:val="0"/>
          <w:numId w:val="5"/>
        </w:numPr>
        <w:ind w:left="1080"/>
        <w:rPr>
          <w:rFonts w:ascii="Calibri" w:eastAsia="Calibri" w:hAnsi="Calibri" w:cs="Calibri"/>
        </w:rPr>
      </w:pPr>
      <w:r w:rsidRPr="6FD114FF">
        <w:rPr>
          <w:rFonts w:ascii="Calibri" w:eastAsia="Calibri" w:hAnsi="Calibri" w:cs="Calibri"/>
        </w:rPr>
        <w:t>Trainings</w:t>
      </w:r>
    </w:p>
    <w:p w14:paraId="615697CE" w14:textId="50C83966" w:rsidR="7AEC23AE" w:rsidRDefault="7AEC23AE" w:rsidP="009104E4">
      <w:pPr>
        <w:pStyle w:val="ListParagraph"/>
        <w:numPr>
          <w:ilvl w:val="1"/>
          <w:numId w:val="5"/>
        </w:numPr>
        <w:ind w:left="1800"/>
        <w:rPr>
          <w:rFonts w:ascii="Calibri" w:eastAsia="Calibri" w:hAnsi="Calibri" w:cs="Calibri"/>
        </w:rPr>
      </w:pPr>
      <w:r w:rsidRPr="6FD114FF">
        <w:rPr>
          <w:rFonts w:ascii="Calibri" w:eastAsia="Calibri" w:hAnsi="Calibri" w:cs="Calibri"/>
        </w:rPr>
        <w:t>"Trainings" are usually more information sessions than actual training.</w:t>
      </w:r>
    </w:p>
    <w:p w14:paraId="79EEA6BE" w14:textId="1E86A3C7" w:rsidR="2B79E03D" w:rsidRDefault="2B79E03D" w:rsidP="009104E4">
      <w:pPr>
        <w:pStyle w:val="ListParagraph"/>
        <w:numPr>
          <w:ilvl w:val="1"/>
          <w:numId w:val="5"/>
        </w:numPr>
        <w:ind w:left="1800"/>
      </w:pPr>
      <w:r w:rsidRPr="6FD114FF">
        <w:t>Specialized trainings.</w:t>
      </w:r>
    </w:p>
    <w:p w14:paraId="1E838773" w14:textId="61B1E1E7" w:rsidR="2B79E03D" w:rsidRDefault="2B79E03D" w:rsidP="009104E4">
      <w:pPr>
        <w:pStyle w:val="ListParagraph"/>
        <w:numPr>
          <w:ilvl w:val="1"/>
          <w:numId w:val="5"/>
        </w:numPr>
        <w:ind w:left="1800"/>
      </w:pPr>
      <w:r w:rsidRPr="6FD114FF">
        <w:t>Workshops that accomplish a specific task. For instance, if there's a workshop on creating Panopto lectures, faculty should leave the workshop with their lecture complete and ready to post to Bb. So, not just an introductory presentation.</w:t>
      </w:r>
    </w:p>
    <w:p w14:paraId="3650CECA" w14:textId="6DAE9633" w:rsidR="7AEC23AE" w:rsidRDefault="4B91781A" w:rsidP="009104E4">
      <w:pPr>
        <w:pStyle w:val="ListParagraph"/>
        <w:numPr>
          <w:ilvl w:val="0"/>
          <w:numId w:val="5"/>
        </w:numPr>
        <w:ind w:left="1080"/>
      </w:pPr>
      <w:r w:rsidRPr="6FD114FF">
        <w:t>Other</w:t>
      </w:r>
    </w:p>
    <w:p w14:paraId="1F4315F0" w14:textId="6BD86C58" w:rsidR="7AEC23AE" w:rsidRDefault="7AEC23AE" w:rsidP="009104E4">
      <w:pPr>
        <w:pStyle w:val="ListParagraph"/>
        <w:numPr>
          <w:ilvl w:val="1"/>
          <w:numId w:val="5"/>
        </w:numPr>
        <w:ind w:left="1800"/>
      </w:pPr>
      <w:r w:rsidRPr="6FD114FF">
        <w:t>I was contacted before I started my position at UTRGV; and then not again.</w:t>
      </w:r>
    </w:p>
    <w:p w14:paraId="36683831" w14:textId="2E2C3684" w:rsidR="7AEC23AE" w:rsidRDefault="1B8DC7E6" w:rsidP="009104E4">
      <w:pPr>
        <w:pStyle w:val="ListParagraph"/>
        <w:numPr>
          <w:ilvl w:val="1"/>
          <w:numId w:val="5"/>
        </w:numPr>
        <w:ind w:left="1800"/>
      </w:pPr>
      <w:r w:rsidRPr="6FD114FF">
        <w:t>N</w:t>
      </w:r>
      <w:r w:rsidR="7AEC23AE" w:rsidRPr="6FD114FF">
        <w:t xml:space="preserve">ewsletter on what’s out there that </w:t>
      </w:r>
      <w:proofErr w:type="spellStart"/>
      <w:r w:rsidR="7AEC23AE" w:rsidRPr="6FD114FF">
        <w:t>i</w:t>
      </w:r>
      <w:proofErr w:type="spellEnd"/>
      <w:r w:rsidR="7AEC23AE" w:rsidRPr="6FD114FF">
        <w:t xml:space="preserve"> need to put on my </w:t>
      </w:r>
      <w:proofErr w:type="gramStart"/>
      <w:r w:rsidR="7AEC23AE" w:rsidRPr="6FD114FF">
        <w:t>radar</w:t>
      </w:r>
      <w:proofErr w:type="gramEnd"/>
    </w:p>
    <w:p w14:paraId="32F173F2" w14:textId="70B89784" w:rsidR="7AEC23AE" w:rsidRDefault="7AEC23AE" w:rsidP="009104E4">
      <w:pPr>
        <w:pStyle w:val="ListParagraph"/>
        <w:numPr>
          <w:ilvl w:val="1"/>
          <w:numId w:val="5"/>
        </w:numPr>
        <w:ind w:left="1800"/>
      </w:pPr>
      <w:r w:rsidRPr="6FD114FF">
        <w:t>Eliminate the QM training/certification process.</w:t>
      </w:r>
    </w:p>
    <w:p w14:paraId="275480AE" w14:textId="36D86DEA" w:rsidR="4F00BEEB" w:rsidRDefault="4F00BEEB" w:rsidP="4F00BEEB"/>
    <w:p w14:paraId="1F7563A3" w14:textId="56E93CA4" w:rsidR="16AFB6DF" w:rsidRPr="00293D3E" w:rsidRDefault="009104E4" w:rsidP="00293D3E">
      <w:pPr>
        <w:pStyle w:val="Heading1"/>
      </w:pPr>
      <w:r w:rsidRPr="009104E4">
        <w:rPr>
          <w:noProof/>
        </w:rPr>
        <w:lastRenderedPageBreak/>
        <w:drawing>
          <wp:inline distT="0" distB="0" distL="0" distR="0" wp14:anchorId="306F14F7" wp14:editId="4A29049A">
            <wp:extent cx="485775" cy="512763"/>
            <wp:effectExtent l="0" t="0" r="0" b="1905"/>
            <wp:docPr id="1688278428" name="Picture 16882784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278428" name="Picture 1688278428">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1111" cy="518395"/>
                    </a:xfrm>
                    <a:prstGeom prst="rect">
                      <a:avLst/>
                    </a:prstGeom>
                  </pic:spPr>
                </pic:pic>
              </a:graphicData>
            </a:graphic>
          </wp:inline>
        </w:drawing>
      </w:r>
      <w:r w:rsidRPr="009104E4">
        <w:t xml:space="preserve"> </w:t>
      </w:r>
      <w:r w:rsidR="0862CF17" w:rsidRPr="009104E4">
        <w:t>Training</w:t>
      </w:r>
    </w:p>
    <w:tbl>
      <w:tblPr>
        <w:tblStyle w:val="GridTable4-Accent2"/>
        <w:tblW w:w="8655" w:type="dxa"/>
        <w:tblInd w:w="607" w:type="dxa"/>
        <w:tblLayout w:type="fixed"/>
        <w:tblLook w:val="06A0" w:firstRow="1" w:lastRow="0" w:firstColumn="1" w:lastColumn="0" w:noHBand="1" w:noVBand="1"/>
      </w:tblPr>
      <w:tblGrid>
        <w:gridCol w:w="3315"/>
        <w:gridCol w:w="33"/>
        <w:gridCol w:w="822"/>
        <w:gridCol w:w="3480"/>
        <w:gridCol w:w="33"/>
        <w:gridCol w:w="972"/>
      </w:tblGrid>
      <w:tr w:rsidR="00FC35EA" w14:paraId="019AE340" w14:textId="77777777" w:rsidTr="00FC35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gridSpan w:val="2"/>
            <w:tcBorders>
              <w:right w:val="single" w:sz="4" w:space="0" w:color="ED7D31" w:themeColor="accent2"/>
            </w:tcBorders>
            <w:shd w:val="clear" w:color="auto" w:fill="FFFFFF" w:themeFill="background1"/>
          </w:tcPr>
          <w:p w14:paraId="3F009BF9" w14:textId="77777777" w:rsidR="00FC35EA" w:rsidRPr="009104E4" w:rsidRDefault="00FC35EA" w:rsidP="00293D3E">
            <w:pPr>
              <w:pStyle w:val="Heading2"/>
            </w:pPr>
            <w:r w:rsidRPr="009104E4">
              <w:t>Best Means to Communicate New Trainings</w:t>
            </w:r>
          </w:p>
        </w:tc>
        <w:tc>
          <w:tcPr>
            <w:tcW w:w="822" w:type="dxa"/>
            <w:tcBorders>
              <w:right w:val="single" w:sz="4" w:space="0" w:color="ED7D31" w:themeColor="accent2"/>
            </w:tcBorders>
            <w:shd w:val="clear" w:color="auto" w:fill="FFFFFF" w:themeFill="background1"/>
          </w:tcPr>
          <w:p w14:paraId="65B28C8E" w14:textId="07115FC2" w:rsidR="00FC35EA" w:rsidRPr="009104E4" w:rsidRDefault="00FC35EA" w:rsidP="00293D3E">
            <w:pPr>
              <w:pStyle w:val="Heading2"/>
              <w:cnfStyle w:val="100000000000" w:firstRow="1" w:lastRow="0" w:firstColumn="0" w:lastColumn="0" w:oddVBand="0" w:evenVBand="0" w:oddHBand="0" w:evenHBand="0" w:firstRowFirstColumn="0" w:firstRowLastColumn="0" w:lastRowFirstColumn="0" w:lastRowLastColumn="0"/>
            </w:pPr>
            <w:r>
              <w:t>%</w:t>
            </w:r>
          </w:p>
        </w:tc>
        <w:tc>
          <w:tcPr>
            <w:tcW w:w="3513" w:type="dxa"/>
            <w:gridSpan w:val="2"/>
            <w:tcBorders>
              <w:left w:val="single" w:sz="4" w:space="0" w:color="ED7D31" w:themeColor="accent2"/>
            </w:tcBorders>
            <w:shd w:val="clear" w:color="auto" w:fill="FFFFFF" w:themeFill="background1"/>
          </w:tcPr>
          <w:p w14:paraId="133A8EB6" w14:textId="77777777" w:rsidR="00FC35EA" w:rsidRPr="009104E4" w:rsidRDefault="00FC35EA" w:rsidP="00293D3E">
            <w:pPr>
              <w:pStyle w:val="Heading2"/>
              <w:cnfStyle w:val="100000000000" w:firstRow="1" w:lastRow="0" w:firstColumn="0" w:lastColumn="0" w:oddVBand="0" w:evenVBand="0" w:oddHBand="0" w:evenHBand="0" w:firstRowFirstColumn="0" w:firstRowLastColumn="0" w:lastRowFirstColumn="0" w:lastRowLastColumn="0"/>
            </w:pPr>
            <w:r w:rsidRPr="009104E4">
              <w:t>Preferred Training Modality</w:t>
            </w:r>
          </w:p>
        </w:tc>
        <w:tc>
          <w:tcPr>
            <w:tcW w:w="972" w:type="dxa"/>
            <w:tcBorders>
              <w:left w:val="single" w:sz="4" w:space="0" w:color="ED7D31" w:themeColor="accent2"/>
            </w:tcBorders>
            <w:shd w:val="clear" w:color="auto" w:fill="FFFFFF" w:themeFill="background1"/>
          </w:tcPr>
          <w:p w14:paraId="312062D6" w14:textId="1B1A034F" w:rsidR="00FC35EA" w:rsidRPr="009104E4" w:rsidRDefault="000927AD" w:rsidP="00293D3E">
            <w:pPr>
              <w:pStyle w:val="Heading2"/>
              <w:cnfStyle w:val="100000000000" w:firstRow="1" w:lastRow="0" w:firstColumn="0" w:lastColumn="0" w:oddVBand="0" w:evenVBand="0" w:oddHBand="0" w:evenHBand="0" w:firstRowFirstColumn="0" w:firstRowLastColumn="0" w:lastRowFirstColumn="0" w:lastRowLastColumn="0"/>
            </w:pPr>
            <w:r>
              <w:t>%</w:t>
            </w:r>
          </w:p>
        </w:tc>
      </w:tr>
      <w:tr w:rsidR="00FC35EA" w14:paraId="3698AA10" w14:textId="77777777" w:rsidTr="00FC35EA">
        <w:tc>
          <w:tcPr>
            <w:cnfStyle w:val="001000000000" w:firstRow="0" w:lastRow="0" w:firstColumn="1" w:lastColumn="0" w:oddVBand="0" w:evenVBand="0" w:oddHBand="0" w:evenHBand="0" w:firstRowFirstColumn="0" w:firstRowLastColumn="0" w:lastRowFirstColumn="0" w:lastRowLastColumn="0"/>
            <w:tcW w:w="3315" w:type="dxa"/>
          </w:tcPr>
          <w:p w14:paraId="3FCBB926" w14:textId="15763348" w:rsidR="00FC35EA" w:rsidRPr="009104E4" w:rsidRDefault="00FC35EA" w:rsidP="50084C41">
            <w:pPr>
              <w:rPr>
                <w:color w:val="000000" w:themeColor="text1"/>
              </w:rPr>
            </w:pPr>
            <w:r w:rsidRPr="009104E4">
              <w:rPr>
                <w:color w:val="000000" w:themeColor="text1"/>
              </w:rPr>
              <w:t>Email</w:t>
            </w:r>
          </w:p>
        </w:tc>
        <w:tc>
          <w:tcPr>
            <w:tcW w:w="855" w:type="dxa"/>
            <w:gridSpan w:val="2"/>
          </w:tcPr>
          <w:p w14:paraId="1E9500FB" w14:textId="75E127D7" w:rsidR="00FC35EA" w:rsidRPr="009104E4" w:rsidRDefault="00FC35EA" w:rsidP="50084C41">
            <w:pPr>
              <w:cnfStyle w:val="000000000000" w:firstRow="0" w:lastRow="0" w:firstColumn="0" w:lastColumn="0" w:oddVBand="0" w:evenVBand="0" w:oddHBand="0" w:evenHBand="0" w:firstRowFirstColumn="0" w:firstRowLastColumn="0" w:lastRowFirstColumn="0" w:lastRowLastColumn="0"/>
              <w:rPr>
                <w:color w:val="000000" w:themeColor="text1"/>
              </w:rPr>
            </w:pPr>
            <w:r w:rsidRPr="009104E4">
              <w:rPr>
                <w:color w:val="000000" w:themeColor="text1"/>
              </w:rPr>
              <w:t>61%</w:t>
            </w:r>
          </w:p>
        </w:tc>
        <w:tc>
          <w:tcPr>
            <w:tcW w:w="3480" w:type="dxa"/>
          </w:tcPr>
          <w:p w14:paraId="103EEEF2" w14:textId="1A1812FC" w:rsidR="00FC35EA" w:rsidRPr="009104E4" w:rsidRDefault="00FC35EA" w:rsidP="50084C41">
            <w:pPr>
              <w:cnfStyle w:val="000000000000" w:firstRow="0" w:lastRow="0" w:firstColumn="0" w:lastColumn="0" w:oddVBand="0" w:evenVBand="0" w:oddHBand="0" w:evenHBand="0" w:firstRowFirstColumn="0" w:firstRowLastColumn="0" w:lastRowFirstColumn="0" w:lastRowLastColumn="0"/>
              <w:rPr>
                <w:color w:val="000000" w:themeColor="text1"/>
              </w:rPr>
            </w:pPr>
            <w:r w:rsidRPr="009104E4">
              <w:rPr>
                <w:color w:val="000000" w:themeColor="text1"/>
              </w:rPr>
              <w:t>Zoom Live Sessions</w:t>
            </w:r>
          </w:p>
        </w:tc>
        <w:tc>
          <w:tcPr>
            <w:tcW w:w="1005" w:type="dxa"/>
            <w:gridSpan w:val="2"/>
          </w:tcPr>
          <w:p w14:paraId="728FAEDE" w14:textId="5BF2C625" w:rsidR="00FC35EA" w:rsidRPr="009104E4" w:rsidRDefault="00FC35EA" w:rsidP="50084C41">
            <w:pPr>
              <w:cnfStyle w:val="000000000000" w:firstRow="0" w:lastRow="0" w:firstColumn="0" w:lastColumn="0" w:oddVBand="0" w:evenVBand="0" w:oddHBand="0" w:evenHBand="0" w:firstRowFirstColumn="0" w:firstRowLastColumn="0" w:lastRowFirstColumn="0" w:lastRowLastColumn="0"/>
              <w:rPr>
                <w:color w:val="000000" w:themeColor="text1"/>
              </w:rPr>
            </w:pPr>
            <w:r w:rsidRPr="009104E4">
              <w:rPr>
                <w:color w:val="000000" w:themeColor="text1"/>
              </w:rPr>
              <w:t>27%</w:t>
            </w:r>
          </w:p>
        </w:tc>
      </w:tr>
      <w:tr w:rsidR="00FC35EA" w14:paraId="47DA9049" w14:textId="77777777" w:rsidTr="00FC35EA">
        <w:tc>
          <w:tcPr>
            <w:cnfStyle w:val="001000000000" w:firstRow="0" w:lastRow="0" w:firstColumn="1" w:lastColumn="0" w:oddVBand="0" w:evenVBand="0" w:oddHBand="0" w:evenHBand="0" w:firstRowFirstColumn="0" w:firstRowLastColumn="0" w:lastRowFirstColumn="0" w:lastRowLastColumn="0"/>
            <w:tcW w:w="3315" w:type="dxa"/>
          </w:tcPr>
          <w:p w14:paraId="60C6FAC4" w14:textId="7C5B8EAC" w:rsidR="00FC35EA" w:rsidRPr="009104E4" w:rsidRDefault="00FC35EA" w:rsidP="50084C41">
            <w:pPr>
              <w:rPr>
                <w:color w:val="000000" w:themeColor="text1"/>
              </w:rPr>
            </w:pPr>
            <w:r w:rsidRPr="009104E4">
              <w:rPr>
                <w:color w:val="000000" w:themeColor="text1"/>
              </w:rPr>
              <w:t>Messenger</w:t>
            </w:r>
          </w:p>
        </w:tc>
        <w:tc>
          <w:tcPr>
            <w:tcW w:w="855" w:type="dxa"/>
            <w:gridSpan w:val="2"/>
          </w:tcPr>
          <w:p w14:paraId="7CA3DDCA" w14:textId="35F353DF" w:rsidR="00FC35EA" w:rsidRPr="009104E4" w:rsidRDefault="00FC35EA" w:rsidP="50084C41">
            <w:pPr>
              <w:cnfStyle w:val="000000000000" w:firstRow="0" w:lastRow="0" w:firstColumn="0" w:lastColumn="0" w:oddVBand="0" w:evenVBand="0" w:oddHBand="0" w:evenHBand="0" w:firstRowFirstColumn="0" w:firstRowLastColumn="0" w:lastRowFirstColumn="0" w:lastRowLastColumn="0"/>
              <w:rPr>
                <w:color w:val="000000" w:themeColor="text1"/>
              </w:rPr>
            </w:pPr>
            <w:r w:rsidRPr="009104E4">
              <w:rPr>
                <w:color w:val="000000" w:themeColor="text1"/>
              </w:rPr>
              <w:t>11%</w:t>
            </w:r>
          </w:p>
        </w:tc>
        <w:tc>
          <w:tcPr>
            <w:tcW w:w="3480" w:type="dxa"/>
          </w:tcPr>
          <w:p w14:paraId="3C845A6C" w14:textId="5BFED212" w:rsidR="00FC35EA" w:rsidRPr="009104E4" w:rsidRDefault="00FC35EA" w:rsidP="50084C41">
            <w:pPr>
              <w:cnfStyle w:val="000000000000" w:firstRow="0" w:lastRow="0" w:firstColumn="0" w:lastColumn="0" w:oddVBand="0" w:evenVBand="0" w:oddHBand="0" w:evenHBand="0" w:firstRowFirstColumn="0" w:firstRowLastColumn="0" w:lastRowFirstColumn="0" w:lastRowLastColumn="0"/>
              <w:rPr>
                <w:color w:val="000000" w:themeColor="text1"/>
              </w:rPr>
            </w:pPr>
            <w:r w:rsidRPr="009104E4">
              <w:rPr>
                <w:color w:val="000000" w:themeColor="text1"/>
              </w:rPr>
              <w:t>Face-to-Face</w:t>
            </w:r>
          </w:p>
        </w:tc>
        <w:tc>
          <w:tcPr>
            <w:tcW w:w="1005" w:type="dxa"/>
            <w:gridSpan w:val="2"/>
          </w:tcPr>
          <w:p w14:paraId="52C9336A" w14:textId="733472C5" w:rsidR="00FC35EA" w:rsidRPr="009104E4" w:rsidRDefault="00FC35EA" w:rsidP="50084C41">
            <w:pPr>
              <w:cnfStyle w:val="000000000000" w:firstRow="0" w:lastRow="0" w:firstColumn="0" w:lastColumn="0" w:oddVBand="0" w:evenVBand="0" w:oddHBand="0" w:evenHBand="0" w:firstRowFirstColumn="0" w:firstRowLastColumn="0" w:lastRowFirstColumn="0" w:lastRowLastColumn="0"/>
              <w:rPr>
                <w:color w:val="000000" w:themeColor="text1"/>
              </w:rPr>
            </w:pPr>
            <w:r w:rsidRPr="009104E4">
              <w:rPr>
                <w:color w:val="000000" w:themeColor="text1"/>
              </w:rPr>
              <w:t>15%</w:t>
            </w:r>
          </w:p>
        </w:tc>
      </w:tr>
      <w:tr w:rsidR="00FC35EA" w14:paraId="184CBBC6" w14:textId="77777777" w:rsidTr="00FC35EA">
        <w:tc>
          <w:tcPr>
            <w:cnfStyle w:val="001000000000" w:firstRow="0" w:lastRow="0" w:firstColumn="1" w:lastColumn="0" w:oddVBand="0" w:evenVBand="0" w:oddHBand="0" w:evenHBand="0" w:firstRowFirstColumn="0" w:firstRowLastColumn="0" w:lastRowFirstColumn="0" w:lastRowLastColumn="0"/>
            <w:tcW w:w="3315" w:type="dxa"/>
          </w:tcPr>
          <w:p w14:paraId="6EBA4E48" w14:textId="17AE19AC" w:rsidR="00FC35EA" w:rsidRPr="009104E4" w:rsidRDefault="00FC35EA" w:rsidP="50084C41">
            <w:pPr>
              <w:rPr>
                <w:color w:val="000000" w:themeColor="text1"/>
              </w:rPr>
            </w:pPr>
            <w:r w:rsidRPr="009104E4">
              <w:rPr>
                <w:color w:val="000000" w:themeColor="text1"/>
              </w:rPr>
              <w:t>UTRGV Training Site</w:t>
            </w:r>
          </w:p>
        </w:tc>
        <w:tc>
          <w:tcPr>
            <w:tcW w:w="855" w:type="dxa"/>
            <w:gridSpan w:val="2"/>
          </w:tcPr>
          <w:p w14:paraId="4662C172" w14:textId="2A4C1C26" w:rsidR="00FC35EA" w:rsidRPr="009104E4" w:rsidRDefault="00FC35EA" w:rsidP="50084C41">
            <w:pPr>
              <w:cnfStyle w:val="000000000000" w:firstRow="0" w:lastRow="0" w:firstColumn="0" w:lastColumn="0" w:oddVBand="0" w:evenVBand="0" w:oddHBand="0" w:evenHBand="0" w:firstRowFirstColumn="0" w:firstRowLastColumn="0" w:lastRowFirstColumn="0" w:lastRowLastColumn="0"/>
              <w:rPr>
                <w:color w:val="000000" w:themeColor="text1"/>
              </w:rPr>
            </w:pPr>
            <w:r w:rsidRPr="009104E4">
              <w:rPr>
                <w:color w:val="000000" w:themeColor="text1"/>
              </w:rPr>
              <w:t>15%</w:t>
            </w:r>
          </w:p>
        </w:tc>
        <w:tc>
          <w:tcPr>
            <w:tcW w:w="3480" w:type="dxa"/>
          </w:tcPr>
          <w:p w14:paraId="2AFAAC9E" w14:textId="1FA63344" w:rsidR="00FC35EA" w:rsidRPr="009104E4" w:rsidRDefault="00FC35EA" w:rsidP="50084C41">
            <w:pPr>
              <w:cnfStyle w:val="000000000000" w:firstRow="0" w:lastRow="0" w:firstColumn="0" w:lastColumn="0" w:oddVBand="0" w:evenVBand="0" w:oddHBand="0" w:evenHBand="0" w:firstRowFirstColumn="0" w:firstRowLastColumn="0" w:lastRowFirstColumn="0" w:lastRowLastColumn="0"/>
              <w:rPr>
                <w:color w:val="000000" w:themeColor="text1"/>
              </w:rPr>
            </w:pPr>
            <w:r w:rsidRPr="009104E4">
              <w:rPr>
                <w:color w:val="000000" w:themeColor="text1"/>
              </w:rPr>
              <w:t>Online Self-Paced</w:t>
            </w:r>
          </w:p>
        </w:tc>
        <w:tc>
          <w:tcPr>
            <w:tcW w:w="1005" w:type="dxa"/>
            <w:gridSpan w:val="2"/>
          </w:tcPr>
          <w:p w14:paraId="5CF64CC7" w14:textId="0FB5F0FB" w:rsidR="00FC35EA" w:rsidRPr="009104E4" w:rsidRDefault="00FC35EA" w:rsidP="50084C41">
            <w:pPr>
              <w:cnfStyle w:val="000000000000" w:firstRow="0" w:lastRow="0" w:firstColumn="0" w:lastColumn="0" w:oddVBand="0" w:evenVBand="0" w:oddHBand="0" w:evenHBand="0" w:firstRowFirstColumn="0" w:firstRowLastColumn="0" w:lastRowFirstColumn="0" w:lastRowLastColumn="0"/>
              <w:rPr>
                <w:color w:val="000000" w:themeColor="text1"/>
              </w:rPr>
            </w:pPr>
            <w:r w:rsidRPr="009104E4">
              <w:rPr>
                <w:color w:val="000000" w:themeColor="text1"/>
              </w:rPr>
              <w:t>20%</w:t>
            </w:r>
          </w:p>
        </w:tc>
      </w:tr>
      <w:tr w:rsidR="00FC35EA" w14:paraId="39DAC8F3" w14:textId="77777777" w:rsidTr="00FC35EA">
        <w:tc>
          <w:tcPr>
            <w:cnfStyle w:val="001000000000" w:firstRow="0" w:lastRow="0" w:firstColumn="1" w:lastColumn="0" w:oddVBand="0" w:evenVBand="0" w:oddHBand="0" w:evenHBand="0" w:firstRowFirstColumn="0" w:firstRowLastColumn="0" w:lastRowFirstColumn="0" w:lastRowLastColumn="0"/>
            <w:tcW w:w="3315" w:type="dxa"/>
          </w:tcPr>
          <w:p w14:paraId="64208089" w14:textId="3183BA56" w:rsidR="00FC35EA" w:rsidRPr="009104E4" w:rsidRDefault="00FC35EA" w:rsidP="50084C41">
            <w:pPr>
              <w:rPr>
                <w:color w:val="000000" w:themeColor="text1"/>
              </w:rPr>
            </w:pPr>
            <w:r w:rsidRPr="009104E4">
              <w:rPr>
                <w:color w:val="000000" w:themeColor="text1"/>
              </w:rPr>
              <w:t>UTRGV Calendar</w:t>
            </w:r>
          </w:p>
        </w:tc>
        <w:tc>
          <w:tcPr>
            <w:tcW w:w="855" w:type="dxa"/>
            <w:gridSpan w:val="2"/>
          </w:tcPr>
          <w:p w14:paraId="4C8BB464" w14:textId="6C27EAA6" w:rsidR="00FC35EA" w:rsidRPr="009104E4" w:rsidRDefault="00FC35EA" w:rsidP="50084C41">
            <w:pPr>
              <w:cnfStyle w:val="000000000000" w:firstRow="0" w:lastRow="0" w:firstColumn="0" w:lastColumn="0" w:oddVBand="0" w:evenVBand="0" w:oddHBand="0" w:evenHBand="0" w:firstRowFirstColumn="0" w:firstRowLastColumn="0" w:lastRowFirstColumn="0" w:lastRowLastColumn="0"/>
              <w:rPr>
                <w:color w:val="000000" w:themeColor="text1"/>
              </w:rPr>
            </w:pPr>
            <w:r w:rsidRPr="009104E4">
              <w:rPr>
                <w:color w:val="000000" w:themeColor="text1"/>
              </w:rPr>
              <w:t>10%</w:t>
            </w:r>
          </w:p>
        </w:tc>
        <w:tc>
          <w:tcPr>
            <w:tcW w:w="3480" w:type="dxa"/>
          </w:tcPr>
          <w:p w14:paraId="3C7C8B95" w14:textId="6C85DEA3" w:rsidR="00FC35EA" w:rsidRPr="009104E4" w:rsidRDefault="00FC35EA" w:rsidP="50084C41">
            <w:pPr>
              <w:cnfStyle w:val="000000000000" w:firstRow="0" w:lastRow="0" w:firstColumn="0" w:lastColumn="0" w:oddVBand="0" w:evenVBand="0" w:oddHBand="0" w:evenHBand="0" w:firstRowFirstColumn="0" w:firstRowLastColumn="0" w:lastRowFirstColumn="0" w:lastRowLastColumn="0"/>
              <w:rPr>
                <w:color w:val="000000" w:themeColor="text1"/>
              </w:rPr>
            </w:pPr>
            <w:r w:rsidRPr="009104E4">
              <w:rPr>
                <w:color w:val="000000" w:themeColor="text1"/>
              </w:rPr>
              <w:t>Prerecorded</w:t>
            </w:r>
          </w:p>
        </w:tc>
        <w:tc>
          <w:tcPr>
            <w:tcW w:w="1005" w:type="dxa"/>
            <w:gridSpan w:val="2"/>
          </w:tcPr>
          <w:p w14:paraId="4075EC32" w14:textId="1798B5D3" w:rsidR="00FC35EA" w:rsidRPr="009104E4" w:rsidRDefault="00FC35EA" w:rsidP="50084C41">
            <w:pPr>
              <w:cnfStyle w:val="000000000000" w:firstRow="0" w:lastRow="0" w:firstColumn="0" w:lastColumn="0" w:oddVBand="0" w:evenVBand="0" w:oddHBand="0" w:evenHBand="0" w:firstRowFirstColumn="0" w:firstRowLastColumn="0" w:lastRowFirstColumn="0" w:lastRowLastColumn="0"/>
              <w:rPr>
                <w:color w:val="000000" w:themeColor="text1"/>
              </w:rPr>
            </w:pPr>
            <w:r w:rsidRPr="009104E4">
              <w:rPr>
                <w:color w:val="000000" w:themeColor="text1"/>
              </w:rPr>
              <w:t xml:space="preserve"> 16%</w:t>
            </w:r>
          </w:p>
        </w:tc>
      </w:tr>
      <w:tr w:rsidR="00FC35EA" w14:paraId="7DEEFA0D" w14:textId="77777777" w:rsidTr="00FC35EA">
        <w:tc>
          <w:tcPr>
            <w:cnfStyle w:val="001000000000" w:firstRow="0" w:lastRow="0" w:firstColumn="1" w:lastColumn="0" w:oddVBand="0" w:evenVBand="0" w:oddHBand="0" w:evenHBand="0" w:firstRowFirstColumn="0" w:firstRowLastColumn="0" w:lastRowFirstColumn="0" w:lastRowLastColumn="0"/>
            <w:tcW w:w="3315" w:type="dxa"/>
          </w:tcPr>
          <w:p w14:paraId="0CAFC0EC" w14:textId="68CAB9F5" w:rsidR="00FC35EA" w:rsidRPr="009104E4" w:rsidRDefault="00FC35EA" w:rsidP="50084C41">
            <w:pPr>
              <w:rPr>
                <w:color w:val="000000" w:themeColor="text1"/>
              </w:rPr>
            </w:pPr>
            <w:r w:rsidRPr="009104E4">
              <w:rPr>
                <w:color w:val="000000" w:themeColor="text1"/>
              </w:rPr>
              <w:t>Other:</w:t>
            </w:r>
          </w:p>
          <w:p w14:paraId="01B73C9A" w14:textId="0DA5A84C" w:rsidR="00FC35EA" w:rsidRPr="009104E4" w:rsidRDefault="00FC35EA" w:rsidP="4F00BEEB">
            <w:pPr>
              <w:pStyle w:val="ListParagraph"/>
              <w:numPr>
                <w:ilvl w:val="0"/>
                <w:numId w:val="4"/>
              </w:numPr>
              <w:rPr>
                <w:color w:val="000000" w:themeColor="text1"/>
              </w:rPr>
            </w:pPr>
            <w:r w:rsidRPr="009104E4">
              <w:rPr>
                <w:color w:val="000000" w:themeColor="text1"/>
              </w:rPr>
              <w:t>Popup in Blackboard</w:t>
            </w:r>
          </w:p>
          <w:p w14:paraId="3D644E8E" w14:textId="6459110C" w:rsidR="00FC35EA" w:rsidRPr="009104E4" w:rsidRDefault="00FC35EA" w:rsidP="4F00BEEB">
            <w:pPr>
              <w:pStyle w:val="ListParagraph"/>
              <w:numPr>
                <w:ilvl w:val="0"/>
                <w:numId w:val="4"/>
              </w:numPr>
              <w:rPr>
                <w:color w:val="000000" w:themeColor="text1"/>
              </w:rPr>
            </w:pPr>
            <w:r w:rsidRPr="009104E4">
              <w:rPr>
                <w:color w:val="000000" w:themeColor="text1"/>
              </w:rPr>
              <w:t>COLTT Webpage</w:t>
            </w:r>
          </w:p>
        </w:tc>
        <w:tc>
          <w:tcPr>
            <w:tcW w:w="855" w:type="dxa"/>
            <w:gridSpan w:val="2"/>
          </w:tcPr>
          <w:p w14:paraId="751A7771" w14:textId="4CD27645" w:rsidR="00FC35EA" w:rsidRPr="009104E4" w:rsidRDefault="00FC35EA" w:rsidP="50084C41">
            <w:pPr>
              <w:cnfStyle w:val="000000000000" w:firstRow="0" w:lastRow="0" w:firstColumn="0" w:lastColumn="0" w:oddVBand="0" w:evenVBand="0" w:oddHBand="0" w:evenHBand="0" w:firstRowFirstColumn="0" w:firstRowLastColumn="0" w:lastRowFirstColumn="0" w:lastRowLastColumn="0"/>
              <w:rPr>
                <w:color w:val="000000" w:themeColor="text1"/>
              </w:rPr>
            </w:pPr>
            <w:r w:rsidRPr="009104E4">
              <w:rPr>
                <w:color w:val="000000" w:themeColor="text1"/>
              </w:rPr>
              <w:t>2%</w:t>
            </w:r>
          </w:p>
        </w:tc>
        <w:tc>
          <w:tcPr>
            <w:tcW w:w="3480" w:type="dxa"/>
          </w:tcPr>
          <w:p w14:paraId="6FF73A9C" w14:textId="140C2D1D" w:rsidR="00FC35EA" w:rsidRPr="009104E4" w:rsidRDefault="00FC35EA" w:rsidP="50084C41">
            <w:pPr>
              <w:cnfStyle w:val="000000000000" w:firstRow="0" w:lastRow="0" w:firstColumn="0" w:lastColumn="0" w:oddVBand="0" w:evenVBand="0" w:oddHBand="0" w:evenHBand="0" w:firstRowFirstColumn="0" w:firstRowLastColumn="0" w:lastRowFirstColumn="0" w:lastRowLastColumn="0"/>
              <w:rPr>
                <w:color w:val="000000" w:themeColor="text1"/>
              </w:rPr>
            </w:pPr>
            <w:r w:rsidRPr="009104E4">
              <w:rPr>
                <w:color w:val="000000" w:themeColor="text1"/>
              </w:rPr>
              <w:t>Hybrid Format</w:t>
            </w:r>
          </w:p>
        </w:tc>
        <w:tc>
          <w:tcPr>
            <w:tcW w:w="1005" w:type="dxa"/>
            <w:gridSpan w:val="2"/>
          </w:tcPr>
          <w:p w14:paraId="41E7AC96" w14:textId="30ECE607" w:rsidR="00FC35EA" w:rsidRPr="009104E4" w:rsidRDefault="00FC35EA" w:rsidP="50084C41">
            <w:pPr>
              <w:cnfStyle w:val="000000000000" w:firstRow="0" w:lastRow="0" w:firstColumn="0" w:lastColumn="0" w:oddVBand="0" w:evenVBand="0" w:oddHBand="0" w:evenHBand="0" w:firstRowFirstColumn="0" w:firstRowLastColumn="0" w:lastRowFirstColumn="0" w:lastRowLastColumn="0"/>
              <w:rPr>
                <w:color w:val="000000" w:themeColor="text1"/>
              </w:rPr>
            </w:pPr>
            <w:r w:rsidRPr="009104E4">
              <w:rPr>
                <w:color w:val="000000" w:themeColor="text1"/>
              </w:rPr>
              <w:t xml:space="preserve"> 7%</w:t>
            </w:r>
          </w:p>
        </w:tc>
      </w:tr>
      <w:tr w:rsidR="00FC35EA" w14:paraId="4DC4A4DC" w14:textId="77777777" w:rsidTr="00FC35EA">
        <w:tc>
          <w:tcPr>
            <w:cnfStyle w:val="001000000000" w:firstRow="0" w:lastRow="0" w:firstColumn="1" w:lastColumn="0" w:oddVBand="0" w:evenVBand="0" w:oddHBand="0" w:evenHBand="0" w:firstRowFirstColumn="0" w:firstRowLastColumn="0" w:lastRowFirstColumn="0" w:lastRowLastColumn="0"/>
            <w:tcW w:w="3315" w:type="dxa"/>
          </w:tcPr>
          <w:p w14:paraId="03A9AD6D" w14:textId="038F97A3" w:rsidR="00FC35EA" w:rsidRPr="009104E4" w:rsidRDefault="00FC35EA" w:rsidP="50084C41">
            <w:pPr>
              <w:rPr>
                <w:color w:val="000000" w:themeColor="text1"/>
              </w:rPr>
            </w:pPr>
          </w:p>
        </w:tc>
        <w:tc>
          <w:tcPr>
            <w:tcW w:w="855" w:type="dxa"/>
            <w:gridSpan w:val="2"/>
          </w:tcPr>
          <w:p w14:paraId="752E3A97" w14:textId="2A0CE033" w:rsidR="00FC35EA" w:rsidRPr="009104E4" w:rsidRDefault="00FC35EA" w:rsidP="50084C41">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480" w:type="dxa"/>
          </w:tcPr>
          <w:p w14:paraId="4D0B628C" w14:textId="6511B879" w:rsidR="00FC35EA" w:rsidRPr="009104E4" w:rsidRDefault="00FC35EA" w:rsidP="50084C41">
            <w:pPr>
              <w:cnfStyle w:val="000000000000" w:firstRow="0" w:lastRow="0" w:firstColumn="0" w:lastColumn="0" w:oddVBand="0" w:evenVBand="0" w:oddHBand="0" w:evenHBand="0" w:firstRowFirstColumn="0" w:firstRowLastColumn="0" w:lastRowFirstColumn="0" w:lastRowLastColumn="0"/>
              <w:rPr>
                <w:color w:val="000000" w:themeColor="text1"/>
              </w:rPr>
            </w:pPr>
            <w:r w:rsidRPr="009104E4">
              <w:rPr>
                <w:color w:val="000000" w:themeColor="text1"/>
              </w:rPr>
              <w:t>Micro-Learning</w:t>
            </w:r>
          </w:p>
        </w:tc>
        <w:tc>
          <w:tcPr>
            <w:tcW w:w="1005" w:type="dxa"/>
            <w:gridSpan w:val="2"/>
          </w:tcPr>
          <w:p w14:paraId="2429963F" w14:textId="6D4A2C3F" w:rsidR="00FC35EA" w:rsidRPr="009104E4" w:rsidRDefault="00FC35EA" w:rsidP="50084C41">
            <w:pPr>
              <w:cnfStyle w:val="000000000000" w:firstRow="0" w:lastRow="0" w:firstColumn="0" w:lastColumn="0" w:oddVBand="0" w:evenVBand="0" w:oddHBand="0" w:evenHBand="0" w:firstRowFirstColumn="0" w:firstRowLastColumn="0" w:lastRowFirstColumn="0" w:lastRowLastColumn="0"/>
              <w:rPr>
                <w:color w:val="000000" w:themeColor="text1"/>
              </w:rPr>
            </w:pPr>
            <w:r w:rsidRPr="009104E4">
              <w:rPr>
                <w:color w:val="000000" w:themeColor="text1"/>
              </w:rPr>
              <w:t xml:space="preserve"> 4%</w:t>
            </w:r>
          </w:p>
        </w:tc>
      </w:tr>
      <w:tr w:rsidR="00FC35EA" w14:paraId="65DE338A" w14:textId="77777777" w:rsidTr="00FC35EA">
        <w:trPr>
          <w:trHeight w:val="300"/>
        </w:trPr>
        <w:tc>
          <w:tcPr>
            <w:cnfStyle w:val="001000000000" w:firstRow="0" w:lastRow="0" w:firstColumn="1" w:lastColumn="0" w:oddVBand="0" w:evenVBand="0" w:oddHBand="0" w:evenHBand="0" w:firstRowFirstColumn="0" w:firstRowLastColumn="0" w:lastRowFirstColumn="0" w:lastRowLastColumn="0"/>
            <w:tcW w:w="3315" w:type="dxa"/>
          </w:tcPr>
          <w:p w14:paraId="7A48B72A" w14:textId="038F97A3" w:rsidR="00FC35EA" w:rsidRPr="009104E4" w:rsidRDefault="00FC35EA" w:rsidP="50084C41">
            <w:pPr>
              <w:rPr>
                <w:color w:val="000000" w:themeColor="text1"/>
              </w:rPr>
            </w:pPr>
          </w:p>
        </w:tc>
        <w:tc>
          <w:tcPr>
            <w:tcW w:w="855" w:type="dxa"/>
            <w:gridSpan w:val="2"/>
          </w:tcPr>
          <w:p w14:paraId="3703B050" w14:textId="70A3DE9B" w:rsidR="00FC35EA" w:rsidRPr="009104E4" w:rsidRDefault="00FC35EA" w:rsidP="50084C41">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480" w:type="dxa"/>
          </w:tcPr>
          <w:p w14:paraId="324DBC12" w14:textId="2E244EB7" w:rsidR="00FC35EA" w:rsidRPr="009104E4" w:rsidRDefault="00FC35EA" w:rsidP="50084C41">
            <w:pPr>
              <w:cnfStyle w:val="000000000000" w:firstRow="0" w:lastRow="0" w:firstColumn="0" w:lastColumn="0" w:oddVBand="0" w:evenVBand="0" w:oddHBand="0" w:evenHBand="0" w:firstRowFirstColumn="0" w:firstRowLastColumn="0" w:lastRowFirstColumn="0" w:lastRowLastColumn="0"/>
              <w:rPr>
                <w:color w:val="000000" w:themeColor="text1"/>
              </w:rPr>
            </w:pPr>
            <w:r w:rsidRPr="009104E4">
              <w:rPr>
                <w:color w:val="000000" w:themeColor="text1"/>
              </w:rPr>
              <w:t>Handouts</w:t>
            </w:r>
          </w:p>
        </w:tc>
        <w:tc>
          <w:tcPr>
            <w:tcW w:w="1005" w:type="dxa"/>
            <w:gridSpan w:val="2"/>
          </w:tcPr>
          <w:p w14:paraId="13972D91" w14:textId="3A8674D9" w:rsidR="00FC35EA" w:rsidRPr="009104E4" w:rsidRDefault="00FC35EA" w:rsidP="50084C41">
            <w:pPr>
              <w:cnfStyle w:val="000000000000" w:firstRow="0" w:lastRow="0" w:firstColumn="0" w:lastColumn="0" w:oddVBand="0" w:evenVBand="0" w:oddHBand="0" w:evenHBand="0" w:firstRowFirstColumn="0" w:firstRowLastColumn="0" w:lastRowFirstColumn="0" w:lastRowLastColumn="0"/>
              <w:rPr>
                <w:color w:val="000000" w:themeColor="text1"/>
              </w:rPr>
            </w:pPr>
            <w:r w:rsidRPr="009104E4">
              <w:rPr>
                <w:color w:val="000000" w:themeColor="text1"/>
              </w:rPr>
              <w:t xml:space="preserve"> 9%</w:t>
            </w:r>
          </w:p>
        </w:tc>
      </w:tr>
      <w:tr w:rsidR="00FC35EA" w14:paraId="35E42AE9" w14:textId="77777777" w:rsidTr="00FC35EA">
        <w:trPr>
          <w:trHeight w:val="300"/>
        </w:trPr>
        <w:tc>
          <w:tcPr>
            <w:cnfStyle w:val="001000000000" w:firstRow="0" w:lastRow="0" w:firstColumn="1" w:lastColumn="0" w:oddVBand="0" w:evenVBand="0" w:oddHBand="0" w:evenHBand="0" w:firstRowFirstColumn="0" w:firstRowLastColumn="0" w:lastRowFirstColumn="0" w:lastRowLastColumn="0"/>
            <w:tcW w:w="3315" w:type="dxa"/>
          </w:tcPr>
          <w:p w14:paraId="1055F624" w14:textId="45A10948" w:rsidR="00FC35EA" w:rsidRPr="009104E4" w:rsidRDefault="00FC35EA" w:rsidP="50084C41">
            <w:pPr>
              <w:rPr>
                <w:color w:val="000000" w:themeColor="text1"/>
              </w:rPr>
            </w:pPr>
          </w:p>
        </w:tc>
        <w:tc>
          <w:tcPr>
            <w:tcW w:w="855" w:type="dxa"/>
            <w:gridSpan w:val="2"/>
          </w:tcPr>
          <w:p w14:paraId="7DE393AC" w14:textId="05C62B8C" w:rsidR="00FC35EA" w:rsidRPr="009104E4" w:rsidRDefault="00FC35EA" w:rsidP="50084C41">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480" w:type="dxa"/>
          </w:tcPr>
          <w:p w14:paraId="119A9000" w14:textId="2784AF99" w:rsidR="00FC35EA" w:rsidRPr="009104E4" w:rsidRDefault="00FC35EA" w:rsidP="50084C41">
            <w:pPr>
              <w:cnfStyle w:val="000000000000" w:firstRow="0" w:lastRow="0" w:firstColumn="0" w:lastColumn="0" w:oddVBand="0" w:evenVBand="0" w:oddHBand="0" w:evenHBand="0" w:firstRowFirstColumn="0" w:firstRowLastColumn="0" w:lastRowFirstColumn="0" w:lastRowLastColumn="0"/>
              <w:rPr>
                <w:color w:val="000000" w:themeColor="text1"/>
              </w:rPr>
            </w:pPr>
            <w:r w:rsidRPr="009104E4">
              <w:rPr>
                <w:color w:val="000000" w:themeColor="text1"/>
              </w:rPr>
              <w:t>Bootcamp</w:t>
            </w:r>
          </w:p>
        </w:tc>
        <w:tc>
          <w:tcPr>
            <w:tcW w:w="1005" w:type="dxa"/>
            <w:gridSpan w:val="2"/>
          </w:tcPr>
          <w:p w14:paraId="3A8CFAC0" w14:textId="6EDC2922" w:rsidR="00FC35EA" w:rsidRPr="009104E4" w:rsidRDefault="00FC35EA" w:rsidP="50084C41">
            <w:pPr>
              <w:cnfStyle w:val="000000000000" w:firstRow="0" w:lastRow="0" w:firstColumn="0" w:lastColumn="0" w:oddVBand="0" w:evenVBand="0" w:oddHBand="0" w:evenHBand="0" w:firstRowFirstColumn="0" w:firstRowLastColumn="0" w:lastRowFirstColumn="0" w:lastRowLastColumn="0"/>
              <w:rPr>
                <w:color w:val="000000" w:themeColor="text1"/>
              </w:rPr>
            </w:pPr>
            <w:r w:rsidRPr="009104E4">
              <w:rPr>
                <w:color w:val="000000" w:themeColor="text1"/>
              </w:rPr>
              <w:t xml:space="preserve"> 1%</w:t>
            </w:r>
          </w:p>
        </w:tc>
      </w:tr>
      <w:tr w:rsidR="00FC35EA" w14:paraId="33D83983" w14:textId="77777777" w:rsidTr="00FC35EA">
        <w:trPr>
          <w:trHeight w:val="495"/>
        </w:trPr>
        <w:tc>
          <w:tcPr>
            <w:cnfStyle w:val="001000000000" w:firstRow="0" w:lastRow="0" w:firstColumn="1" w:lastColumn="0" w:oddVBand="0" w:evenVBand="0" w:oddHBand="0" w:evenHBand="0" w:firstRowFirstColumn="0" w:firstRowLastColumn="0" w:lastRowFirstColumn="0" w:lastRowLastColumn="0"/>
            <w:tcW w:w="3315" w:type="dxa"/>
          </w:tcPr>
          <w:p w14:paraId="014A3DBA" w14:textId="07FC8529" w:rsidR="00FC35EA" w:rsidRPr="009104E4" w:rsidRDefault="00FC35EA" w:rsidP="50084C41">
            <w:pPr>
              <w:rPr>
                <w:color w:val="000000" w:themeColor="text1"/>
              </w:rPr>
            </w:pPr>
          </w:p>
        </w:tc>
        <w:tc>
          <w:tcPr>
            <w:tcW w:w="855" w:type="dxa"/>
            <w:gridSpan w:val="2"/>
          </w:tcPr>
          <w:p w14:paraId="465F4B0E" w14:textId="0EB76320" w:rsidR="00FC35EA" w:rsidRPr="009104E4" w:rsidRDefault="00FC35EA" w:rsidP="50084C41">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480" w:type="dxa"/>
          </w:tcPr>
          <w:p w14:paraId="6B714032" w14:textId="56267512" w:rsidR="00FC35EA" w:rsidRPr="009104E4" w:rsidRDefault="00FC35EA" w:rsidP="50084C41">
            <w:pPr>
              <w:cnfStyle w:val="000000000000" w:firstRow="0" w:lastRow="0" w:firstColumn="0" w:lastColumn="0" w:oddVBand="0" w:evenVBand="0" w:oddHBand="0" w:evenHBand="0" w:firstRowFirstColumn="0" w:firstRowLastColumn="0" w:lastRowFirstColumn="0" w:lastRowLastColumn="0"/>
              <w:rPr>
                <w:color w:val="000000" w:themeColor="text1"/>
              </w:rPr>
            </w:pPr>
            <w:r w:rsidRPr="009104E4">
              <w:rPr>
                <w:color w:val="000000" w:themeColor="text1"/>
              </w:rPr>
              <w:t>Other</w:t>
            </w:r>
          </w:p>
        </w:tc>
        <w:tc>
          <w:tcPr>
            <w:tcW w:w="1005" w:type="dxa"/>
            <w:gridSpan w:val="2"/>
          </w:tcPr>
          <w:p w14:paraId="5AA40A6B" w14:textId="4E5A0CAD" w:rsidR="00FC35EA" w:rsidRPr="009104E4" w:rsidRDefault="00FC35EA" w:rsidP="50084C41">
            <w:pPr>
              <w:cnfStyle w:val="000000000000" w:firstRow="0" w:lastRow="0" w:firstColumn="0" w:lastColumn="0" w:oddVBand="0" w:evenVBand="0" w:oddHBand="0" w:evenHBand="0" w:firstRowFirstColumn="0" w:firstRowLastColumn="0" w:lastRowFirstColumn="0" w:lastRowLastColumn="0"/>
              <w:rPr>
                <w:color w:val="000000" w:themeColor="text1"/>
              </w:rPr>
            </w:pPr>
            <w:r w:rsidRPr="009104E4">
              <w:rPr>
                <w:color w:val="000000" w:themeColor="text1"/>
              </w:rPr>
              <w:t xml:space="preserve"> 1%</w:t>
            </w:r>
          </w:p>
        </w:tc>
      </w:tr>
    </w:tbl>
    <w:p w14:paraId="5DBB288C" w14:textId="4D5C946C" w:rsidR="50084C41" w:rsidRDefault="50084C41"/>
    <w:p w14:paraId="47C2DCBE" w14:textId="3737D0F0" w:rsidR="50084C41" w:rsidRDefault="00293D3E" w:rsidP="00293D3E">
      <w:pPr>
        <w:pStyle w:val="Heading2"/>
      </w:pPr>
      <w:r>
        <w:t xml:space="preserve">Q: </w:t>
      </w:r>
      <w:r w:rsidR="50084C41">
        <w:t>What new topics, related to e-learning, would you be interested in?</w:t>
      </w:r>
    </w:p>
    <w:p w14:paraId="0349E10D" w14:textId="6FBF640B" w:rsidR="361B3F05" w:rsidRDefault="361B3F05" w:rsidP="00293D3E">
      <w:pPr>
        <w:pStyle w:val="Heading2"/>
      </w:pPr>
      <w:r w:rsidRPr="6FD114FF">
        <w:t>Instructional Developer Designers</w:t>
      </w:r>
      <w:r w:rsidR="009104E4">
        <w:t xml:space="preserve"> Training Recommendations:</w:t>
      </w:r>
    </w:p>
    <w:p w14:paraId="260FD34F" w14:textId="785A70C3" w:rsidR="6653F928" w:rsidRDefault="6653F928" w:rsidP="4F00BEEB">
      <w:pPr>
        <w:pStyle w:val="ListParagraph"/>
        <w:numPr>
          <w:ilvl w:val="0"/>
          <w:numId w:val="2"/>
        </w:numPr>
      </w:pPr>
      <w:r>
        <w:t>Engagement</w:t>
      </w:r>
    </w:p>
    <w:p w14:paraId="0A1F4E02" w14:textId="4100EC25" w:rsidR="0941C325" w:rsidRDefault="0941C325" w:rsidP="4F00BEEB">
      <w:pPr>
        <w:pStyle w:val="ListParagraph"/>
        <w:numPr>
          <w:ilvl w:val="1"/>
          <w:numId w:val="2"/>
        </w:numPr>
      </w:pPr>
      <w:r>
        <w:t>Keeping students interested in the class during online lectures or discussions.</w:t>
      </w:r>
    </w:p>
    <w:p w14:paraId="075ED387" w14:textId="26122BC5" w:rsidR="65DE0020" w:rsidRDefault="65DE0020" w:rsidP="4F00BEEB">
      <w:pPr>
        <w:pStyle w:val="ListParagraph"/>
        <w:numPr>
          <w:ilvl w:val="1"/>
          <w:numId w:val="2"/>
        </w:numPr>
      </w:pPr>
      <w:r>
        <w:t xml:space="preserve">Effective strategies to engage students in online (both Synch &amp; </w:t>
      </w:r>
      <w:proofErr w:type="spellStart"/>
      <w:r>
        <w:t>Asynch</w:t>
      </w:r>
      <w:proofErr w:type="spellEnd"/>
      <w:r>
        <w:t xml:space="preserve">) </w:t>
      </w:r>
      <w:proofErr w:type="gramStart"/>
      <w:r>
        <w:t>instruction</w:t>
      </w:r>
      <w:proofErr w:type="gramEnd"/>
    </w:p>
    <w:p w14:paraId="0F128C91" w14:textId="207F09EF" w:rsidR="11D35448" w:rsidRDefault="6988CFE4" w:rsidP="4F00BEEB">
      <w:pPr>
        <w:pStyle w:val="ListParagraph"/>
        <w:numPr>
          <w:ilvl w:val="0"/>
          <w:numId w:val="2"/>
        </w:numPr>
      </w:pPr>
      <w:r>
        <w:t>Hybrid</w:t>
      </w:r>
    </w:p>
    <w:p w14:paraId="5EB2DA28" w14:textId="794AF82A" w:rsidR="11D35448" w:rsidRDefault="11D35448" w:rsidP="6FD114FF">
      <w:pPr>
        <w:pStyle w:val="ListParagraph"/>
        <w:numPr>
          <w:ilvl w:val="1"/>
          <w:numId w:val="2"/>
        </w:numPr>
      </w:pPr>
      <w:r>
        <w:t xml:space="preserve">Hy Flex learning; Online SYNCHRONOUS; Panopto </w:t>
      </w:r>
      <w:proofErr w:type="gramStart"/>
      <w:r>
        <w:t>editing</w:t>
      </w:r>
      <w:proofErr w:type="gramEnd"/>
    </w:p>
    <w:p w14:paraId="0EBF3D72" w14:textId="0F280CB2" w:rsidR="1D3D98FC" w:rsidRDefault="1D3D98FC" w:rsidP="6FD114FF">
      <w:pPr>
        <w:pStyle w:val="ListParagraph"/>
        <w:numPr>
          <w:ilvl w:val="1"/>
          <w:numId w:val="2"/>
        </w:numPr>
      </w:pPr>
      <w:r>
        <w:t>Hybrid class integration</w:t>
      </w:r>
    </w:p>
    <w:p w14:paraId="3C2FE8F3" w14:textId="606D9159" w:rsidR="79369043" w:rsidRDefault="79369043" w:rsidP="4F00BEEB">
      <w:pPr>
        <w:pStyle w:val="ListParagraph"/>
        <w:numPr>
          <w:ilvl w:val="0"/>
          <w:numId w:val="2"/>
        </w:numPr>
      </w:pPr>
      <w:r>
        <w:t xml:space="preserve">Creating videos and recording, edit the </w:t>
      </w:r>
      <w:proofErr w:type="gramStart"/>
      <w:r>
        <w:t>videos</w:t>
      </w:r>
      <w:proofErr w:type="gramEnd"/>
    </w:p>
    <w:p w14:paraId="330DEC00" w14:textId="42583E04" w:rsidR="79369043" w:rsidRDefault="79369043" w:rsidP="4F00BEEB">
      <w:pPr>
        <w:pStyle w:val="ListParagraph"/>
        <w:numPr>
          <w:ilvl w:val="1"/>
          <w:numId w:val="2"/>
        </w:numPr>
      </w:pPr>
      <w:r>
        <w:t>How to capture my screen with better tools than Panopto to make and editing videos.</w:t>
      </w:r>
    </w:p>
    <w:p w14:paraId="68772F72" w14:textId="7A7D26D8" w:rsidR="79369043" w:rsidRDefault="79369043" w:rsidP="4F00BEEB">
      <w:pPr>
        <w:pStyle w:val="ListParagraph"/>
        <w:numPr>
          <w:ilvl w:val="1"/>
          <w:numId w:val="2"/>
        </w:numPr>
      </w:pPr>
      <w:r w:rsidRPr="4F00BEEB">
        <w:t xml:space="preserve">Make them look more </w:t>
      </w:r>
      <w:proofErr w:type="gramStart"/>
      <w:r w:rsidRPr="4F00BEEB">
        <w:t>professional</w:t>
      </w:r>
      <w:proofErr w:type="gramEnd"/>
    </w:p>
    <w:p w14:paraId="5D70C11B" w14:textId="6EA0A826" w:rsidR="79369043" w:rsidRDefault="79369043" w:rsidP="4F00BEEB">
      <w:pPr>
        <w:pStyle w:val="ListParagraph"/>
        <w:numPr>
          <w:ilvl w:val="1"/>
          <w:numId w:val="2"/>
        </w:numPr>
      </w:pPr>
      <w:r>
        <w:t>Better use of technology, videos, polling, etc.</w:t>
      </w:r>
    </w:p>
    <w:p w14:paraId="6E56B011" w14:textId="2127BC08" w:rsidR="485CA15E" w:rsidRDefault="485CA15E" w:rsidP="4F00BEEB">
      <w:pPr>
        <w:pStyle w:val="ListParagraph"/>
        <w:numPr>
          <w:ilvl w:val="1"/>
          <w:numId w:val="2"/>
        </w:numPr>
      </w:pPr>
      <w:r>
        <w:t>better recording options</w:t>
      </w:r>
    </w:p>
    <w:p w14:paraId="76B3D092" w14:textId="3E778420" w:rsidR="79369043" w:rsidRDefault="79369043" w:rsidP="4F00BEEB">
      <w:pPr>
        <w:pStyle w:val="ListParagraph"/>
        <w:numPr>
          <w:ilvl w:val="0"/>
          <w:numId w:val="2"/>
        </w:numPr>
      </w:pPr>
      <w:r>
        <w:t>AI</w:t>
      </w:r>
    </w:p>
    <w:p w14:paraId="76431A7A" w14:textId="5AF40DB6" w:rsidR="79369043" w:rsidRDefault="79369043" w:rsidP="4F00BEEB">
      <w:pPr>
        <w:pStyle w:val="ListParagraph"/>
        <w:numPr>
          <w:ilvl w:val="1"/>
          <w:numId w:val="2"/>
        </w:numPr>
      </w:pPr>
      <w:r>
        <w:t>Artificial Intelligence management (academic integrity, proctoring exams online).</w:t>
      </w:r>
    </w:p>
    <w:p w14:paraId="5E2ABBD4" w14:textId="223CA4D9" w:rsidR="79369043" w:rsidRDefault="79369043" w:rsidP="4F00BEEB">
      <w:pPr>
        <w:pStyle w:val="ListParagraph"/>
        <w:numPr>
          <w:ilvl w:val="1"/>
          <w:numId w:val="2"/>
        </w:numPr>
      </w:pPr>
      <w:r>
        <w:t xml:space="preserve">Use of AI, how to create student and instructor </w:t>
      </w:r>
      <w:proofErr w:type="gramStart"/>
      <w:r>
        <w:t>presence</w:t>
      </w:r>
      <w:proofErr w:type="gramEnd"/>
    </w:p>
    <w:p w14:paraId="2346E88B" w14:textId="2E018700" w:rsidR="79369043" w:rsidRDefault="79369043" w:rsidP="4F00BEEB">
      <w:pPr>
        <w:pStyle w:val="ListParagraph"/>
        <w:numPr>
          <w:ilvl w:val="1"/>
          <w:numId w:val="2"/>
        </w:numPr>
      </w:pPr>
      <w:r>
        <w:t>AI integration - ChatGPT and so forth. Newly emerging equipment and resources.</w:t>
      </w:r>
    </w:p>
    <w:p w14:paraId="7436DB53" w14:textId="361FCEFA" w:rsidR="068B8D88" w:rsidRDefault="068B8D88" w:rsidP="4F00BEEB">
      <w:pPr>
        <w:pStyle w:val="ListParagraph"/>
        <w:numPr>
          <w:ilvl w:val="1"/>
          <w:numId w:val="2"/>
        </w:numPr>
      </w:pPr>
      <w:r>
        <w:t>Managing AI / LLM through teaching effectively while avoiding student plagiarism. (AI / LLM is the big issue in 2023.)</w:t>
      </w:r>
    </w:p>
    <w:p w14:paraId="3E3AC5AE" w14:textId="35962247" w:rsidR="1EE3CA06" w:rsidRDefault="1EE3CA06" w:rsidP="4F00BEEB">
      <w:pPr>
        <w:pStyle w:val="ListParagraph"/>
        <w:numPr>
          <w:ilvl w:val="1"/>
          <w:numId w:val="2"/>
        </w:numPr>
      </w:pPr>
      <w:r>
        <w:t>AI challenges</w:t>
      </w:r>
    </w:p>
    <w:p w14:paraId="23ED9F47" w14:textId="5589C1B1" w:rsidR="11979C5A" w:rsidRDefault="11979C5A" w:rsidP="4F00BEEB">
      <w:pPr>
        <w:pStyle w:val="ListParagraph"/>
        <w:numPr>
          <w:ilvl w:val="1"/>
          <w:numId w:val="2"/>
        </w:numPr>
      </w:pPr>
      <w:r>
        <w:t>Artificial Intelligence</w:t>
      </w:r>
    </w:p>
    <w:p w14:paraId="46864C18" w14:textId="63A0BB13" w:rsidR="11979C5A" w:rsidRDefault="11979C5A" w:rsidP="4F00BEEB">
      <w:pPr>
        <w:pStyle w:val="ListParagraph"/>
        <w:numPr>
          <w:ilvl w:val="1"/>
          <w:numId w:val="2"/>
        </w:numPr>
      </w:pPr>
      <w:r>
        <w:t>AI</w:t>
      </w:r>
    </w:p>
    <w:p w14:paraId="73E47124" w14:textId="3DB9662D" w:rsidR="0F1D1EAB" w:rsidRDefault="0F1D1EAB" w:rsidP="4F00BEEB">
      <w:pPr>
        <w:pStyle w:val="ListParagraph"/>
        <w:numPr>
          <w:ilvl w:val="1"/>
          <w:numId w:val="2"/>
        </w:numPr>
      </w:pPr>
      <w:r>
        <w:t>Integrating AI (</w:t>
      </w:r>
      <w:proofErr w:type="spellStart"/>
      <w:r>
        <w:t>chatgpt</w:t>
      </w:r>
      <w:proofErr w:type="spellEnd"/>
      <w:r>
        <w:t>) into my course</w:t>
      </w:r>
    </w:p>
    <w:p w14:paraId="27DE6E92" w14:textId="7C83ABDE" w:rsidR="59203F40" w:rsidRDefault="59203F40" w:rsidP="4F00BEEB">
      <w:pPr>
        <w:pStyle w:val="ListParagraph"/>
        <w:numPr>
          <w:ilvl w:val="1"/>
          <w:numId w:val="2"/>
        </w:numPr>
      </w:pPr>
      <w:r w:rsidRPr="6FD114FF">
        <w:t>AI issues</w:t>
      </w:r>
    </w:p>
    <w:p w14:paraId="27B14CA6" w14:textId="2A0A03C3" w:rsidR="53F46900" w:rsidRDefault="53F46900" w:rsidP="6FD114FF">
      <w:pPr>
        <w:pStyle w:val="ListParagraph"/>
        <w:numPr>
          <w:ilvl w:val="0"/>
          <w:numId w:val="2"/>
        </w:numPr>
      </w:pPr>
      <w:r w:rsidRPr="6FD114FF">
        <w:t>Other Topics:</w:t>
      </w:r>
    </w:p>
    <w:p w14:paraId="3F5C0E05" w14:textId="0E1C5E38" w:rsidR="22C85298" w:rsidRDefault="22C85298" w:rsidP="6FD114FF">
      <w:pPr>
        <w:pStyle w:val="ListParagraph"/>
        <w:numPr>
          <w:ilvl w:val="1"/>
          <w:numId w:val="2"/>
        </w:numPr>
      </w:pPr>
      <w:r w:rsidRPr="6FD114FF">
        <w:t xml:space="preserve">Academic integrity in online learning; online learning integration w/ electronic library </w:t>
      </w:r>
      <w:proofErr w:type="gramStart"/>
      <w:r w:rsidRPr="6FD114FF">
        <w:t>resources;</w:t>
      </w:r>
      <w:proofErr w:type="gramEnd"/>
    </w:p>
    <w:p w14:paraId="6245F847" w14:textId="47B64143" w:rsidR="774073CC" w:rsidRDefault="774073CC" w:rsidP="6FD114FF">
      <w:pPr>
        <w:pStyle w:val="ListParagraph"/>
        <w:numPr>
          <w:ilvl w:val="1"/>
          <w:numId w:val="2"/>
        </w:numPr>
      </w:pPr>
      <w:r>
        <w:t>Trends (student and industry)</w:t>
      </w:r>
    </w:p>
    <w:p w14:paraId="358B9135" w14:textId="0F77169F" w:rsidR="774073CC" w:rsidRDefault="774073CC" w:rsidP="6FD114FF">
      <w:pPr>
        <w:pStyle w:val="ListParagraph"/>
        <w:numPr>
          <w:ilvl w:val="1"/>
          <w:numId w:val="2"/>
        </w:numPr>
      </w:pPr>
      <w:r w:rsidRPr="6FD114FF">
        <w:t xml:space="preserve">Do's &amp; Don't </w:t>
      </w:r>
    </w:p>
    <w:p w14:paraId="16FE9D64" w14:textId="64B8FE42" w:rsidR="774073CC" w:rsidRDefault="774073CC" w:rsidP="6FD114FF">
      <w:pPr>
        <w:pStyle w:val="ListParagraph"/>
        <w:numPr>
          <w:ilvl w:val="1"/>
          <w:numId w:val="2"/>
        </w:numPr>
      </w:pPr>
      <w:r w:rsidRPr="6FD114FF">
        <w:lastRenderedPageBreak/>
        <w:t>Best Practices ("cool stuff")</w:t>
      </w:r>
    </w:p>
    <w:p w14:paraId="4E0FA0FB" w14:textId="0D000CAC" w:rsidR="774073CC" w:rsidRDefault="774073CC" w:rsidP="6FD114FF">
      <w:pPr>
        <w:pStyle w:val="ListParagraph"/>
        <w:numPr>
          <w:ilvl w:val="1"/>
          <w:numId w:val="2"/>
        </w:numPr>
      </w:pPr>
      <w:r>
        <w:t>Sustainability</w:t>
      </w:r>
    </w:p>
    <w:p w14:paraId="4A60942F" w14:textId="7F2E5343" w:rsidR="774073CC" w:rsidRDefault="774073CC" w:rsidP="6FD114FF">
      <w:pPr>
        <w:pStyle w:val="ListParagraph"/>
        <w:numPr>
          <w:ilvl w:val="1"/>
          <w:numId w:val="2"/>
        </w:numPr>
      </w:pPr>
      <w:r>
        <w:t>Design techniques for course success</w:t>
      </w:r>
    </w:p>
    <w:p w14:paraId="103BEBA4" w14:textId="3D46693F" w:rsidR="106EFFA1" w:rsidRDefault="106EFFA1" w:rsidP="6FD114FF">
      <w:pPr>
        <w:pStyle w:val="ListParagraph"/>
        <w:numPr>
          <w:ilvl w:val="0"/>
          <w:numId w:val="2"/>
        </w:numPr>
      </w:pPr>
      <w:r>
        <w:t xml:space="preserve">Gamification: </w:t>
      </w:r>
      <w:r w:rsidR="55243D23">
        <w:t>had resources to allow faculty to add gamification elements to courses. Adult learners may not respond well to fully gamified courses, but there are some gamification features, like personal leaderboards that could be used to let learners know where they stand in a course, and how many points they may need to earn an 'A'. Also, embedded quick knowledge checks presented as a gamified pop quiz at the end of modules might entice learners to check their knowledge to gauge their understanding of the content materials.</w:t>
      </w:r>
    </w:p>
    <w:p w14:paraId="66F88D88" w14:textId="1E9B1F7E" w:rsidR="22C85298" w:rsidRPr="009104E4" w:rsidRDefault="22C85298" w:rsidP="00293D3E">
      <w:pPr>
        <w:pStyle w:val="Heading2"/>
      </w:pPr>
      <w:r w:rsidRPr="009104E4">
        <w:t>LMS Technology Team</w:t>
      </w:r>
      <w:r w:rsidR="009104E4" w:rsidRPr="009104E4">
        <w:t xml:space="preserve"> Training Recommendations</w:t>
      </w:r>
    </w:p>
    <w:p w14:paraId="5D46EB21" w14:textId="52C31A54" w:rsidR="744691EB" w:rsidRDefault="744691EB" w:rsidP="4F00BEEB">
      <w:pPr>
        <w:pStyle w:val="ListParagraph"/>
        <w:numPr>
          <w:ilvl w:val="0"/>
          <w:numId w:val="2"/>
        </w:numPr>
      </w:pPr>
      <w:r>
        <w:t>Panopto</w:t>
      </w:r>
    </w:p>
    <w:p w14:paraId="6A982A80" w14:textId="71B07833" w:rsidR="79369043" w:rsidRDefault="79369043" w:rsidP="4F00BEEB">
      <w:pPr>
        <w:pStyle w:val="ListParagraph"/>
        <w:numPr>
          <w:ilvl w:val="1"/>
          <w:numId w:val="2"/>
        </w:numPr>
      </w:pPr>
      <w:r>
        <w:t>New apps to incorporate into the courses, Panopto training.</w:t>
      </w:r>
    </w:p>
    <w:p w14:paraId="7A72732B" w14:textId="54A064E8" w:rsidR="2BE47455" w:rsidRDefault="2BE47455" w:rsidP="4F00BEEB">
      <w:pPr>
        <w:pStyle w:val="ListParagraph"/>
        <w:numPr>
          <w:ilvl w:val="1"/>
          <w:numId w:val="2"/>
        </w:numPr>
      </w:pPr>
      <w:r>
        <w:t>I would like to learn more about Panopto, including how to connect Panopto videos to Teams.</w:t>
      </w:r>
    </w:p>
    <w:p w14:paraId="3344954A" w14:textId="6E3BD7FC" w:rsidR="2BE47455" w:rsidRDefault="2BE47455" w:rsidP="4F00BEEB">
      <w:pPr>
        <w:pStyle w:val="ListParagraph"/>
        <w:numPr>
          <w:ilvl w:val="1"/>
          <w:numId w:val="2"/>
        </w:numPr>
      </w:pPr>
      <w:r>
        <w:t xml:space="preserve">Panopto </w:t>
      </w:r>
    </w:p>
    <w:p w14:paraId="09A70A11" w14:textId="47E4C56D" w:rsidR="11B83132" w:rsidRDefault="11B83132" w:rsidP="4F00BEEB">
      <w:pPr>
        <w:pStyle w:val="ListParagraph"/>
        <w:numPr>
          <w:ilvl w:val="1"/>
          <w:numId w:val="2"/>
        </w:numPr>
      </w:pPr>
      <w:r>
        <w:t>Panopto</w:t>
      </w:r>
    </w:p>
    <w:p w14:paraId="04947226" w14:textId="46DFAA55" w:rsidR="28DB78FB" w:rsidRDefault="28DB78FB" w:rsidP="4F00BEEB">
      <w:pPr>
        <w:pStyle w:val="ListParagraph"/>
        <w:numPr>
          <w:ilvl w:val="1"/>
          <w:numId w:val="2"/>
        </w:numPr>
      </w:pPr>
      <w:r w:rsidRPr="4F00BEEB">
        <w:t>advanced Panopto features</w:t>
      </w:r>
    </w:p>
    <w:p w14:paraId="57F9ADAF" w14:textId="0BAA4A23" w:rsidR="1A6F7CCA" w:rsidRDefault="1A6F7CCA" w:rsidP="4F00BEEB">
      <w:pPr>
        <w:pStyle w:val="ListParagraph"/>
        <w:numPr>
          <w:ilvl w:val="0"/>
          <w:numId w:val="2"/>
        </w:numPr>
      </w:pPr>
      <w:proofErr w:type="spellStart"/>
      <w:r>
        <w:t>Softchalk</w:t>
      </w:r>
      <w:proofErr w:type="spellEnd"/>
    </w:p>
    <w:p w14:paraId="1A4EB537" w14:textId="107D9E35" w:rsidR="1A6F7CCA" w:rsidRDefault="1A6F7CCA" w:rsidP="4F00BEEB">
      <w:pPr>
        <w:pStyle w:val="ListParagraph"/>
        <w:numPr>
          <w:ilvl w:val="1"/>
          <w:numId w:val="2"/>
        </w:numPr>
      </w:pPr>
      <w:r>
        <w:t>Soft Chalk trainings and other interactive additions for students online.</w:t>
      </w:r>
    </w:p>
    <w:p w14:paraId="03D87D5B" w14:textId="2C7F3A99" w:rsidR="28EF4DE4" w:rsidRDefault="28EF4DE4" w:rsidP="4F00BEEB">
      <w:pPr>
        <w:pStyle w:val="ListParagraph"/>
        <w:numPr>
          <w:ilvl w:val="1"/>
          <w:numId w:val="2"/>
        </w:numPr>
      </w:pPr>
      <w:r>
        <w:t>and Soft Chalk</w:t>
      </w:r>
    </w:p>
    <w:p w14:paraId="6B8D7807" w14:textId="066A54AD" w:rsidR="0379ACF0" w:rsidRDefault="0379ACF0" w:rsidP="6FD114FF">
      <w:pPr>
        <w:pStyle w:val="ListParagraph"/>
        <w:numPr>
          <w:ilvl w:val="0"/>
          <w:numId w:val="2"/>
        </w:numPr>
      </w:pPr>
      <w:r>
        <w:t>Gradebook</w:t>
      </w:r>
    </w:p>
    <w:p w14:paraId="5ED89C7D" w14:textId="669740AF" w:rsidR="0379ACF0" w:rsidRDefault="0379ACF0" w:rsidP="6FD114FF">
      <w:pPr>
        <w:pStyle w:val="ListParagraph"/>
        <w:numPr>
          <w:ilvl w:val="1"/>
          <w:numId w:val="2"/>
        </w:numPr>
      </w:pPr>
      <w:r>
        <w:t xml:space="preserve">Gradebook </w:t>
      </w:r>
      <w:proofErr w:type="gramStart"/>
      <w:r>
        <w:t>( basic</w:t>
      </w:r>
      <w:proofErr w:type="gramEnd"/>
      <w:r>
        <w:t xml:space="preserve"> and advanced ) I</w:t>
      </w:r>
    </w:p>
    <w:p w14:paraId="3A0839D6" w14:textId="047DB886" w:rsidR="0379ACF0" w:rsidRDefault="0379ACF0" w:rsidP="6FD114FF">
      <w:pPr>
        <w:pStyle w:val="ListParagraph"/>
        <w:numPr>
          <w:ilvl w:val="1"/>
          <w:numId w:val="2"/>
        </w:numPr>
      </w:pPr>
      <w:r>
        <w:t>Grade book. Transferring content from one class to another. like rubrics.</w:t>
      </w:r>
    </w:p>
    <w:p w14:paraId="3246D1B2" w14:textId="4327A85A" w:rsidR="0379ACF0" w:rsidRDefault="0379ACF0" w:rsidP="6FD114FF">
      <w:pPr>
        <w:pStyle w:val="ListParagraph"/>
        <w:numPr>
          <w:ilvl w:val="1"/>
          <w:numId w:val="2"/>
        </w:numPr>
      </w:pPr>
      <w:r>
        <w:t>Clearing grade center for new semester.</w:t>
      </w:r>
    </w:p>
    <w:p w14:paraId="02E661B8" w14:textId="72F9A006" w:rsidR="5830B0D3" w:rsidRDefault="5830B0D3" w:rsidP="6FD114FF">
      <w:pPr>
        <w:pStyle w:val="ListParagraph"/>
        <w:numPr>
          <w:ilvl w:val="0"/>
          <w:numId w:val="2"/>
        </w:numPr>
      </w:pPr>
      <w:r>
        <w:t>Groups</w:t>
      </w:r>
    </w:p>
    <w:p w14:paraId="1DB01F22" w14:textId="5876B019" w:rsidR="5830B0D3" w:rsidRDefault="5830B0D3" w:rsidP="6FD114FF">
      <w:pPr>
        <w:pStyle w:val="ListParagraph"/>
        <w:numPr>
          <w:ilvl w:val="1"/>
          <w:numId w:val="2"/>
        </w:numPr>
      </w:pPr>
      <w:r>
        <w:t xml:space="preserve">learn more about features I can use in my class.  I need to learn how to put the class in groups, </w:t>
      </w:r>
      <w:proofErr w:type="spellStart"/>
      <w:proofErr w:type="gramStart"/>
      <w:r>
        <w:t>etc</w:t>
      </w:r>
      <w:proofErr w:type="spellEnd"/>
      <w:proofErr w:type="gramEnd"/>
      <w:r>
        <w:t xml:space="preserve"> </w:t>
      </w:r>
    </w:p>
    <w:p w14:paraId="1614C157" w14:textId="0CC5B9DF" w:rsidR="5830B0D3" w:rsidRDefault="5830B0D3" w:rsidP="6FD114FF">
      <w:pPr>
        <w:pStyle w:val="ListParagraph"/>
        <w:numPr>
          <w:ilvl w:val="1"/>
          <w:numId w:val="2"/>
        </w:numPr>
      </w:pPr>
      <w:r>
        <w:t xml:space="preserve">online group chat and how to prepare group presentations </w:t>
      </w:r>
      <w:proofErr w:type="gramStart"/>
      <w:r>
        <w:t>online</w:t>
      </w:r>
      <w:proofErr w:type="gramEnd"/>
      <w:r>
        <w:t xml:space="preserve"> </w:t>
      </w:r>
    </w:p>
    <w:p w14:paraId="6EDDEAE6" w14:textId="3F12AAA7" w:rsidR="355611AA" w:rsidRDefault="355611AA" w:rsidP="6FD114FF">
      <w:pPr>
        <w:pStyle w:val="ListParagraph"/>
        <w:numPr>
          <w:ilvl w:val="0"/>
          <w:numId w:val="2"/>
        </w:numPr>
      </w:pPr>
      <w:r>
        <w:t>Testing</w:t>
      </w:r>
    </w:p>
    <w:p w14:paraId="1A3B79C8" w14:textId="7D19A23D" w:rsidR="355611AA" w:rsidRDefault="355611AA" w:rsidP="6FD114FF">
      <w:pPr>
        <w:pStyle w:val="ListParagraph"/>
        <w:numPr>
          <w:ilvl w:val="1"/>
          <w:numId w:val="2"/>
        </w:numPr>
      </w:pPr>
      <w:r>
        <w:t xml:space="preserve">Maintaining exam integrity through </w:t>
      </w:r>
      <w:proofErr w:type="spellStart"/>
      <w:r>
        <w:t>Respondus</w:t>
      </w:r>
      <w:proofErr w:type="spellEnd"/>
      <w:r>
        <w:t xml:space="preserve"> or other means.</w:t>
      </w:r>
    </w:p>
    <w:p w14:paraId="78397EA8" w14:textId="15E2B4D0" w:rsidR="355611AA" w:rsidRDefault="355611AA" w:rsidP="6FD114FF">
      <w:pPr>
        <w:pStyle w:val="ListParagraph"/>
        <w:numPr>
          <w:ilvl w:val="1"/>
          <w:numId w:val="2"/>
        </w:numPr>
      </w:pPr>
      <w:r>
        <w:t>Maybe how to use browser lockdown.</w:t>
      </w:r>
    </w:p>
    <w:p w14:paraId="746CB17E" w14:textId="489894C9" w:rsidR="355611AA" w:rsidRDefault="355611AA" w:rsidP="6FD114FF">
      <w:pPr>
        <w:pStyle w:val="ListParagraph"/>
        <w:numPr>
          <w:ilvl w:val="1"/>
          <w:numId w:val="2"/>
        </w:numPr>
      </w:pPr>
      <w:r>
        <w:t>Online testing options</w:t>
      </w:r>
    </w:p>
    <w:p w14:paraId="306486F2" w14:textId="2045F1CA" w:rsidR="355611AA" w:rsidRDefault="355611AA" w:rsidP="6FD114FF">
      <w:pPr>
        <w:pStyle w:val="ListParagraph"/>
        <w:numPr>
          <w:ilvl w:val="1"/>
          <w:numId w:val="2"/>
        </w:numPr>
      </w:pPr>
      <w:r>
        <w:t>Teaching online w/o lockdown, plagiarism detection, and other surveillance software.</w:t>
      </w:r>
    </w:p>
    <w:p w14:paraId="169637A2" w14:textId="06049FF8" w:rsidR="355611AA" w:rsidRDefault="355611AA" w:rsidP="6FD114FF">
      <w:pPr>
        <w:pStyle w:val="ListParagraph"/>
        <w:numPr>
          <w:ilvl w:val="1"/>
          <w:numId w:val="2"/>
        </w:numPr>
      </w:pPr>
      <w:r>
        <w:t>Questions pooling for Blackboard Exams.</w:t>
      </w:r>
    </w:p>
    <w:p w14:paraId="477E58F3" w14:textId="07A834E8" w:rsidR="355611AA" w:rsidRDefault="355611AA" w:rsidP="6FD114FF">
      <w:pPr>
        <w:pStyle w:val="ListParagraph"/>
        <w:numPr>
          <w:ilvl w:val="1"/>
          <w:numId w:val="2"/>
        </w:numPr>
      </w:pPr>
      <w:r>
        <w:t>Efficiency in creating and modifying test, quiz, and/or assignments questions in bulk. Clicking on each individual question to modify a question takes way too much time from classroom preparedness.</w:t>
      </w:r>
    </w:p>
    <w:p w14:paraId="0241B386" w14:textId="3F01F49E" w:rsidR="2E38B05D" w:rsidRDefault="2E38B05D" w:rsidP="6FD114FF">
      <w:pPr>
        <w:pStyle w:val="ListParagraph"/>
        <w:numPr>
          <w:ilvl w:val="0"/>
          <w:numId w:val="2"/>
        </w:numPr>
      </w:pPr>
      <w:r>
        <w:t>Assignments</w:t>
      </w:r>
    </w:p>
    <w:p w14:paraId="7578BFDB" w14:textId="75DFA41F" w:rsidR="0DFCB70B" w:rsidRDefault="0DFCB70B" w:rsidP="6FD114FF">
      <w:pPr>
        <w:pStyle w:val="ListParagraph"/>
        <w:numPr>
          <w:ilvl w:val="1"/>
          <w:numId w:val="2"/>
        </w:numPr>
      </w:pPr>
      <w:r>
        <w:t>Creating multimodal assignments that students can create using the tools already available to them. For instance, if they're using Bb, can they video record *in Blackboard*? Or do they need to record using a different app, then upload it, then require the faculty to download that file?</w:t>
      </w:r>
    </w:p>
    <w:p w14:paraId="0428D706" w14:textId="194659DE" w:rsidR="588ECA8D" w:rsidRDefault="588ECA8D" w:rsidP="4F00BEEB">
      <w:pPr>
        <w:pStyle w:val="ListParagraph"/>
        <w:numPr>
          <w:ilvl w:val="0"/>
          <w:numId w:val="2"/>
        </w:numPr>
      </w:pPr>
      <w:r>
        <w:t>Zoom</w:t>
      </w:r>
    </w:p>
    <w:p w14:paraId="7200D0F8" w14:textId="3CF05B4F" w:rsidR="4DE117F4" w:rsidRDefault="4DE117F4" w:rsidP="4F00BEEB">
      <w:pPr>
        <w:pStyle w:val="ListParagraph"/>
        <w:numPr>
          <w:ilvl w:val="1"/>
          <w:numId w:val="2"/>
        </w:numPr>
      </w:pPr>
      <w:r>
        <w:t xml:space="preserve">how to use whiteboard during zoom classes, how to use breakroom, </w:t>
      </w:r>
      <w:proofErr w:type="gramStart"/>
      <w:r>
        <w:t>Is</w:t>
      </w:r>
      <w:proofErr w:type="gramEnd"/>
      <w:r>
        <w:t xml:space="preserve"> there a way to record students attendance except asking them to sign in Chat for Zoom classes?</w:t>
      </w:r>
    </w:p>
    <w:p w14:paraId="375A662A" w14:textId="09EBC56B" w:rsidR="35B869C1" w:rsidRDefault="35B869C1" w:rsidP="4F00BEEB">
      <w:pPr>
        <w:pStyle w:val="ListParagraph"/>
        <w:numPr>
          <w:ilvl w:val="0"/>
          <w:numId w:val="2"/>
        </w:numPr>
      </w:pPr>
      <w:r>
        <w:t>Microsoft Teams</w:t>
      </w:r>
    </w:p>
    <w:p w14:paraId="0E44211B" w14:textId="7214A24B" w:rsidR="5CC1341F" w:rsidRDefault="5CC1341F" w:rsidP="4F00BEEB">
      <w:pPr>
        <w:pStyle w:val="ListParagraph"/>
        <w:numPr>
          <w:ilvl w:val="0"/>
          <w:numId w:val="2"/>
        </w:numPr>
      </w:pPr>
      <w:r w:rsidRPr="6FD114FF">
        <w:t>How to create rubrics, advanced features like adaptive release, available resources to make course materials accessible. (It's great that I get feedback on what is not accessible, but there is not much information on if or how .pdf readings, for example, can be made visually accessible. I used these readings to keep class costs low, which is another University initiative.</w:t>
      </w:r>
    </w:p>
    <w:p w14:paraId="597D54C3" w14:textId="19692620" w:rsidR="79369043" w:rsidRPr="00293D3E" w:rsidRDefault="79369043" w:rsidP="00293D3E">
      <w:pPr>
        <w:pStyle w:val="Heading2"/>
      </w:pPr>
      <w:r w:rsidRPr="00293D3E">
        <w:t>Training Recommendations:</w:t>
      </w:r>
    </w:p>
    <w:p w14:paraId="61F944B6" w14:textId="4A10FD49" w:rsidR="79369043" w:rsidRDefault="79369043" w:rsidP="4F00BEEB">
      <w:pPr>
        <w:pStyle w:val="ListParagraph"/>
        <w:numPr>
          <w:ilvl w:val="0"/>
          <w:numId w:val="3"/>
        </w:numPr>
      </w:pPr>
      <w:r>
        <w:lastRenderedPageBreak/>
        <w:t xml:space="preserve">You need to consider making your </w:t>
      </w:r>
      <w:r w:rsidR="4A1A9C36">
        <w:t>training</w:t>
      </w:r>
      <w:r>
        <w:t xml:space="preserve"> interesting </w:t>
      </w:r>
      <w:proofErr w:type="gramStart"/>
      <w:r>
        <w:t>i.e.</w:t>
      </w:r>
      <w:proofErr w:type="gramEnd"/>
      <w:r>
        <w:t xml:space="preserve"> not so dry.</w:t>
      </w:r>
    </w:p>
    <w:p w14:paraId="7DA97977" w14:textId="4B968334" w:rsidR="16AFB6DF" w:rsidRDefault="0119914B" w:rsidP="007E64B9">
      <w:pPr>
        <w:pStyle w:val="ListParagraph"/>
        <w:numPr>
          <w:ilvl w:val="0"/>
          <w:numId w:val="3"/>
        </w:numPr>
      </w:pPr>
      <w:r>
        <w:t xml:space="preserve">I would like to see training where you </w:t>
      </w:r>
      <w:proofErr w:type="gramStart"/>
      <w:r>
        <w:t>actually work</w:t>
      </w:r>
      <w:proofErr w:type="gramEnd"/>
      <w:r>
        <w:t xml:space="preserve"> with an instructor and peers to build activities in </w:t>
      </w:r>
      <w:r w:rsidR="2CE529CB">
        <w:t>b</w:t>
      </w:r>
      <w:r>
        <w:t xml:space="preserve">lackboard. </w:t>
      </w:r>
      <w:r w:rsidR="784AF85A">
        <w:t>(cross</w:t>
      </w:r>
      <w:r>
        <w:t xml:space="preserve"> words, media with </w:t>
      </w:r>
      <w:proofErr w:type="spellStart"/>
      <w:r>
        <w:t>quizes</w:t>
      </w:r>
      <w:proofErr w:type="spellEnd"/>
      <w:r>
        <w:t>, etc.)</w:t>
      </w:r>
    </w:p>
    <w:sectPr w:rsidR="16AFB6D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E3B2"/>
    <w:multiLevelType w:val="hybridMultilevel"/>
    <w:tmpl w:val="B8ECB818"/>
    <w:lvl w:ilvl="0" w:tplc="FA7ABD04">
      <w:start w:val="1"/>
      <w:numFmt w:val="bullet"/>
      <w:lvlText w:val=""/>
      <w:lvlJc w:val="left"/>
      <w:pPr>
        <w:ind w:left="720" w:hanging="360"/>
      </w:pPr>
      <w:rPr>
        <w:rFonts w:ascii="Symbol" w:hAnsi="Symbol" w:hint="default"/>
      </w:rPr>
    </w:lvl>
    <w:lvl w:ilvl="1" w:tplc="E8B64142">
      <w:start w:val="1"/>
      <w:numFmt w:val="bullet"/>
      <w:lvlText w:val="o"/>
      <w:lvlJc w:val="left"/>
      <w:pPr>
        <w:ind w:left="1440" w:hanging="360"/>
      </w:pPr>
      <w:rPr>
        <w:rFonts w:ascii="Courier New" w:hAnsi="Courier New" w:hint="default"/>
      </w:rPr>
    </w:lvl>
    <w:lvl w:ilvl="2" w:tplc="D6A038EC">
      <w:start w:val="1"/>
      <w:numFmt w:val="bullet"/>
      <w:lvlText w:val=""/>
      <w:lvlJc w:val="left"/>
      <w:pPr>
        <w:ind w:left="2160" w:hanging="360"/>
      </w:pPr>
      <w:rPr>
        <w:rFonts w:ascii="Wingdings" w:hAnsi="Wingdings" w:hint="default"/>
      </w:rPr>
    </w:lvl>
    <w:lvl w:ilvl="3" w:tplc="2E12EBE6">
      <w:start w:val="1"/>
      <w:numFmt w:val="bullet"/>
      <w:lvlText w:val=""/>
      <w:lvlJc w:val="left"/>
      <w:pPr>
        <w:ind w:left="2880" w:hanging="360"/>
      </w:pPr>
      <w:rPr>
        <w:rFonts w:ascii="Symbol" w:hAnsi="Symbol" w:hint="default"/>
      </w:rPr>
    </w:lvl>
    <w:lvl w:ilvl="4" w:tplc="9D601DD8">
      <w:start w:val="1"/>
      <w:numFmt w:val="bullet"/>
      <w:lvlText w:val="o"/>
      <w:lvlJc w:val="left"/>
      <w:pPr>
        <w:ind w:left="3600" w:hanging="360"/>
      </w:pPr>
      <w:rPr>
        <w:rFonts w:ascii="Courier New" w:hAnsi="Courier New" w:hint="default"/>
      </w:rPr>
    </w:lvl>
    <w:lvl w:ilvl="5" w:tplc="2FF07D30">
      <w:start w:val="1"/>
      <w:numFmt w:val="bullet"/>
      <w:lvlText w:val=""/>
      <w:lvlJc w:val="left"/>
      <w:pPr>
        <w:ind w:left="4320" w:hanging="360"/>
      </w:pPr>
      <w:rPr>
        <w:rFonts w:ascii="Wingdings" w:hAnsi="Wingdings" w:hint="default"/>
      </w:rPr>
    </w:lvl>
    <w:lvl w:ilvl="6" w:tplc="347E0D96">
      <w:start w:val="1"/>
      <w:numFmt w:val="bullet"/>
      <w:lvlText w:val=""/>
      <w:lvlJc w:val="left"/>
      <w:pPr>
        <w:ind w:left="5040" w:hanging="360"/>
      </w:pPr>
      <w:rPr>
        <w:rFonts w:ascii="Symbol" w:hAnsi="Symbol" w:hint="default"/>
      </w:rPr>
    </w:lvl>
    <w:lvl w:ilvl="7" w:tplc="8C865FFC">
      <w:start w:val="1"/>
      <w:numFmt w:val="bullet"/>
      <w:lvlText w:val="o"/>
      <w:lvlJc w:val="left"/>
      <w:pPr>
        <w:ind w:left="5760" w:hanging="360"/>
      </w:pPr>
      <w:rPr>
        <w:rFonts w:ascii="Courier New" w:hAnsi="Courier New" w:hint="default"/>
      </w:rPr>
    </w:lvl>
    <w:lvl w:ilvl="8" w:tplc="B82CF590">
      <w:start w:val="1"/>
      <w:numFmt w:val="bullet"/>
      <w:lvlText w:val=""/>
      <w:lvlJc w:val="left"/>
      <w:pPr>
        <w:ind w:left="6480" w:hanging="360"/>
      </w:pPr>
      <w:rPr>
        <w:rFonts w:ascii="Wingdings" w:hAnsi="Wingdings" w:hint="default"/>
      </w:rPr>
    </w:lvl>
  </w:abstractNum>
  <w:abstractNum w:abstractNumId="1" w15:restartNumberingAfterBreak="0">
    <w:nsid w:val="075B670F"/>
    <w:multiLevelType w:val="hybridMultilevel"/>
    <w:tmpl w:val="E2D23E2A"/>
    <w:lvl w:ilvl="0" w:tplc="48CE642C">
      <w:start w:val="1"/>
      <w:numFmt w:val="bullet"/>
      <w:lvlText w:val=""/>
      <w:lvlJc w:val="left"/>
      <w:pPr>
        <w:ind w:left="360" w:hanging="360"/>
      </w:pPr>
      <w:rPr>
        <w:rFonts w:ascii="Symbol" w:hAnsi="Symbol" w:hint="default"/>
      </w:rPr>
    </w:lvl>
    <w:lvl w:ilvl="1" w:tplc="87265404">
      <w:start w:val="1"/>
      <w:numFmt w:val="bullet"/>
      <w:lvlText w:val="o"/>
      <w:lvlJc w:val="left"/>
      <w:pPr>
        <w:ind w:left="1080" w:hanging="360"/>
      </w:pPr>
      <w:rPr>
        <w:rFonts w:ascii="Courier New" w:hAnsi="Courier New" w:hint="default"/>
      </w:rPr>
    </w:lvl>
    <w:lvl w:ilvl="2" w:tplc="9CA63350">
      <w:start w:val="1"/>
      <w:numFmt w:val="bullet"/>
      <w:lvlText w:val=""/>
      <w:lvlJc w:val="left"/>
      <w:pPr>
        <w:ind w:left="1800" w:hanging="360"/>
      </w:pPr>
      <w:rPr>
        <w:rFonts w:ascii="Wingdings" w:hAnsi="Wingdings" w:hint="default"/>
      </w:rPr>
    </w:lvl>
    <w:lvl w:ilvl="3" w:tplc="D9AC2D3C">
      <w:start w:val="1"/>
      <w:numFmt w:val="bullet"/>
      <w:lvlText w:val=""/>
      <w:lvlJc w:val="left"/>
      <w:pPr>
        <w:ind w:left="2520" w:hanging="360"/>
      </w:pPr>
      <w:rPr>
        <w:rFonts w:ascii="Symbol" w:hAnsi="Symbol" w:hint="default"/>
      </w:rPr>
    </w:lvl>
    <w:lvl w:ilvl="4" w:tplc="E234749E">
      <w:start w:val="1"/>
      <w:numFmt w:val="bullet"/>
      <w:lvlText w:val="o"/>
      <w:lvlJc w:val="left"/>
      <w:pPr>
        <w:ind w:left="3240" w:hanging="360"/>
      </w:pPr>
      <w:rPr>
        <w:rFonts w:ascii="Courier New" w:hAnsi="Courier New" w:hint="default"/>
      </w:rPr>
    </w:lvl>
    <w:lvl w:ilvl="5" w:tplc="7706AC88">
      <w:start w:val="1"/>
      <w:numFmt w:val="bullet"/>
      <w:lvlText w:val=""/>
      <w:lvlJc w:val="left"/>
      <w:pPr>
        <w:ind w:left="3960" w:hanging="360"/>
      </w:pPr>
      <w:rPr>
        <w:rFonts w:ascii="Wingdings" w:hAnsi="Wingdings" w:hint="default"/>
      </w:rPr>
    </w:lvl>
    <w:lvl w:ilvl="6" w:tplc="8F2AB908">
      <w:start w:val="1"/>
      <w:numFmt w:val="bullet"/>
      <w:lvlText w:val=""/>
      <w:lvlJc w:val="left"/>
      <w:pPr>
        <w:ind w:left="4680" w:hanging="360"/>
      </w:pPr>
      <w:rPr>
        <w:rFonts w:ascii="Symbol" w:hAnsi="Symbol" w:hint="default"/>
      </w:rPr>
    </w:lvl>
    <w:lvl w:ilvl="7" w:tplc="FEFA7D96">
      <w:start w:val="1"/>
      <w:numFmt w:val="bullet"/>
      <w:lvlText w:val="o"/>
      <w:lvlJc w:val="left"/>
      <w:pPr>
        <w:ind w:left="5400" w:hanging="360"/>
      </w:pPr>
      <w:rPr>
        <w:rFonts w:ascii="Courier New" w:hAnsi="Courier New" w:hint="default"/>
      </w:rPr>
    </w:lvl>
    <w:lvl w:ilvl="8" w:tplc="88082292">
      <w:start w:val="1"/>
      <w:numFmt w:val="bullet"/>
      <w:lvlText w:val=""/>
      <w:lvlJc w:val="left"/>
      <w:pPr>
        <w:ind w:left="6120" w:hanging="360"/>
      </w:pPr>
      <w:rPr>
        <w:rFonts w:ascii="Wingdings" w:hAnsi="Wingdings" w:hint="default"/>
      </w:rPr>
    </w:lvl>
  </w:abstractNum>
  <w:abstractNum w:abstractNumId="2" w15:restartNumberingAfterBreak="0">
    <w:nsid w:val="094D8426"/>
    <w:multiLevelType w:val="hybridMultilevel"/>
    <w:tmpl w:val="FF2E46A4"/>
    <w:lvl w:ilvl="0" w:tplc="55122920">
      <w:start w:val="1"/>
      <w:numFmt w:val="bullet"/>
      <w:lvlText w:val="-"/>
      <w:lvlJc w:val="left"/>
      <w:pPr>
        <w:ind w:left="720" w:hanging="360"/>
      </w:pPr>
      <w:rPr>
        <w:rFonts w:ascii="Calibri" w:hAnsi="Calibri" w:hint="default"/>
      </w:rPr>
    </w:lvl>
    <w:lvl w:ilvl="1" w:tplc="21D65B5A">
      <w:start w:val="1"/>
      <w:numFmt w:val="bullet"/>
      <w:lvlText w:val="o"/>
      <w:lvlJc w:val="left"/>
      <w:pPr>
        <w:ind w:left="1440" w:hanging="360"/>
      </w:pPr>
      <w:rPr>
        <w:rFonts w:ascii="Courier New" w:hAnsi="Courier New" w:hint="default"/>
      </w:rPr>
    </w:lvl>
    <w:lvl w:ilvl="2" w:tplc="E64EC6D4">
      <w:start w:val="1"/>
      <w:numFmt w:val="bullet"/>
      <w:lvlText w:val=""/>
      <w:lvlJc w:val="left"/>
      <w:pPr>
        <w:ind w:left="2160" w:hanging="360"/>
      </w:pPr>
      <w:rPr>
        <w:rFonts w:ascii="Wingdings" w:hAnsi="Wingdings" w:hint="default"/>
      </w:rPr>
    </w:lvl>
    <w:lvl w:ilvl="3" w:tplc="43E4F91E">
      <w:start w:val="1"/>
      <w:numFmt w:val="bullet"/>
      <w:lvlText w:val=""/>
      <w:lvlJc w:val="left"/>
      <w:pPr>
        <w:ind w:left="2880" w:hanging="360"/>
      </w:pPr>
      <w:rPr>
        <w:rFonts w:ascii="Symbol" w:hAnsi="Symbol" w:hint="default"/>
      </w:rPr>
    </w:lvl>
    <w:lvl w:ilvl="4" w:tplc="8E409F02">
      <w:start w:val="1"/>
      <w:numFmt w:val="bullet"/>
      <w:lvlText w:val="o"/>
      <w:lvlJc w:val="left"/>
      <w:pPr>
        <w:ind w:left="3600" w:hanging="360"/>
      </w:pPr>
      <w:rPr>
        <w:rFonts w:ascii="Courier New" w:hAnsi="Courier New" w:hint="default"/>
      </w:rPr>
    </w:lvl>
    <w:lvl w:ilvl="5" w:tplc="BCAC9476">
      <w:start w:val="1"/>
      <w:numFmt w:val="bullet"/>
      <w:lvlText w:val=""/>
      <w:lvlJc w:val="left"/>
      <w:pPr>
        <w:ind w:left="4320" w:hanging="360"/>
      </w:pPr>
      <w:rPr>
        <w:rFonts w:ascii="Wingdings" w:hAnsi="Wingdings" w:hint="default"/>
      </w:rPr>
    </w:lvl>
    <w:lvl w:ilvl="6" w:tplc="17742D9E">
      <w:start w:val="1"/>
      <w:numFmt w:val="bullet"/>
      <w:lvlText w:val=""/>
      <w:lvlJc w:val="left"/>
      <w:pPr>
        <w:ind w:left="5040" w:hanging="360"/>
      </w:pPr>
      <w:rPr>
        <w:rFonts w:ascii="Symbol" w:hAnsi="Symbol" w:hint="default"/>
      </w:rPr>
    </w:lvl>
    <w:lvl w:ilvl="7" w:tplc="5B1A53C6">
      <w:start w:val="1"/>
      <w:numFmt w:val="bullet"/>
      <w:lvlText w:val="o"/>
      <w:lvlJc w:val="left"/>
      <w:pPr>
        <w:ind w:left="5760" w:hanging="360"/>
      </w:pPr>
      <w:rPr>
        <w:rFonts w:ascii="Courier New" w:hAnsi="Courier New" w:hint="default"/>
      </w:rPr>
    </w:lvl>
    <w:lvl w:ilvl="8" w:tplc="49387330">
      <w:start w:val="1"/>
      <w:numFmt w:val="bullet"/>
      <w:lvlText w:val=""/>
      <w:lvlJc w:val="left"/>
      <w:pPr>
        <w:ind w:left="6480" w:hanging="360"/>
      </w:pPr>
      <w:rPr>
        <w:rFonts w:ascii="Wingdings" w:hAnsi="Wingdings" w:hint="default"/>
      </w:rPr>
    </w:lvl>
  </w:abstractNum>
  <w:abstractNum w:abstractNumId="3" w15:restartNumberingAfterBreak="0">
    <w:nsid w:val="0AF507D9"/>
    <w:multiLevelType w:val="hybridMultilevel"/>
    <w:tmpl w:val="5EBCEBC4"/>
    <w:lvl w:ilvl="0" w:tplc="4702786C">
      <w:start w:val="1"/>
      <w:numFmt w:val="upperRoman"/>
      <w:lvlText w:val="%1."/>
      <w:lvlJc w:val="left"/>
      <w:pPr>
        <w:ind w:left="1080" w:hanging="720"/>
      </w:pPr>
      <w:rPr>
        <w:rFonts w:asciiTheme="majorHAnsi" w:hAnsiTheme="majorHAns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C2335"/>
    <w:multiLevelType w:val="hybridMultilevel"/>
    <w:tmpl w:val="B2DC4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FA91E6"/>
    <w:multiLevelType w:val="hybridMultilevel"/>
    <w:tmpl w:val="567425DE"/>
    <w:lvl w:ilvl="0" w:tplc="07468386">
      <w:start w:val="1"/>
      <w:numFmt w:val="bullet"/>
      <w:lvlText w:val=""/>
      <w:lvlJc w:val="left"/>
      <w:pPr>
        <w:ind w:left="360" w:hanging="360"/>
      </w:pPr>
      <w:rPr>
        <w:rFonts w:ascii="Symbol" w:hAnsi="Symbol" w:hint="default"/>
      </w:rPr>
    </w:lvl>
    <w:lvl w:ilvl="1" w:tplc="42008AE8">
      <w:start w:val="1"/>
      <w:numFmt w:val="bullet"/>
      <w:lvlText w:val="o"/>
      <w:lvlJc w:val="left"/>
      <w:pPr>
        <w:ind w:left="1080" w:hanging="360"/>
      </w:pPr>
      <w:rPr>
        <w:rFonts w:ascii="Courier New" w:hAnsi="Courier New" w:hint="default"/>
      </w:rPr>
    </w:lvl>
    <w:lvl w:ilvl="2" w:tplc="5C9403AA">
      <w:start w:val="1"/>
      <w:numFmt w:val="bullet"/>
      <w:lvlText w:val=""/>
      <w:lvlJc w:val="left"/>
      <w:pPr>
        <w:ind w:left="1800" w:hanging="360"/>
      </w:pPr>
      <w:rPr>
        <w:rFonts w:ascii="Wingdings" w:hAnsi="Wingdings" w:hint="default"/>
      </w:rPr>
    </w:lvl>
    <w:lvl w:ilvl="3" w:tplc="DF56796A">
      <w:start w:val="1"/>
      <w:numFmt w:val="bullet"/>
      <w:lvlText w:val=""/>
      <w:lvlJc w:val="left"/>
      <w:pPr>
        <w:ind w:left="2520" w:hanging="360"/>
      </w:pPr>
      <w:rPr>
        <w:rFonts w:ascii="Symbol" w:hAnsi="Symbol" w:hint="default"/>
      </w:rPr>
    </w:lvl>
    <w:lvl w:ilvl="4" w:tplc="620E4AAE">
      <w:start w:val="1"/>
      <w:numFmt w:val="bullet"/>
      <w:lvlText w:val="o"/>
      <w:lvlJc w:val="left"/>
      <w:pPr>
        <w:ind w:left="3240" w:hanging="360"/>
      </w:pPr>
      <w:rPr>
        <w:rFonts w:ascii="Courier New" w:hAnsi="Courier New" w:hint="default"/>
      </w:rPr>
    </w:lvl>
    <w:lvl w:ilvl="5" w:tplc="5C20B628">
      <w:start w:val="1"/>
      <w:numFmt w:val="bullet"/>
      <w:lvlText w:val=""/>
      <w:lvlJc w:val="left"/>
      <w:pPr>
        <w:ind w:left="3960" w:hanging="360"/>
      </w:pPr>
      <w:rPr>
        <w:rFonts w:ascii="Wingdings" w:hAnsi="Wingdings" w:hint="default"/>
      </w:rPr>
    </w:lvl>
    <w:lvl w:ilvl="6" w:tplc="AFD2763E">
      <w:start w:val="1"/>
      <w:numFmt w:val="bullet"/>
      <w:lvlText w:val=""/>
      <w:lvlJc w:val="left"/>
      <w:pPr>
        <w:ind w:left="4680" w:hanging="360"/>
      </w:pPr>
      <w:rPr>
        <w:rFonts w:ascii="Symbol" w:hAnsi="Symbol" w:hint="default"/>
      </w:rPr>
    </w:lvl>
    <w:lvl w:ilvl="7" w:tplc="984AFE5E">
      <w:start w:val="1"/>
      <w:numFmt w:val="bullet"/>
      <w:lvlText w:val="o"/>
      <w:lvlJc w:val="left"/>
      <w:pPr>
        <w:ind w:left="5400" w:hanging="360"/>
      </w:pPr>
      <w:rPr>
        <w:rFonts w:ascii="Courier New" w:hAnsi="Courier New" w:hint="default"/>
      </w:rPr>
    </w:lvl>
    <w:lvl w:ilvl="8" w:tplc="E3A0102C">
      <w:start w:val="1"/>
      <w:numFmt w:val="bullet"/>
      <w:lvlText w:val=""/>
      <w:lvlJc w:val="left"/>
      <w:pPr>
        <w:ind w:left="6120" w:hanging="360"/>
      </w:pPr>
      <w:rPr>
        <w:rFonts w:ascii="Wingdings" w:hAnsi="Wingdings" w:hint="default"/>
      </w:rPr>
    </w:lvl>
  </w:abstractNum>
  <w:abstractNum w:abstractNumId="6" w15:restartNumberingAfterBreak="0">
    <w:nsid w:val="1B98F40F"/>
    <w:multiLevelType w:val="hybridMultilevel"/>
    <w:tmpl w:val="6ECE6D24"/>
    <w:lvl w:ilvl="0" w:tplc="901877BC">
      <w:start w:val="1"/>
      <w:numFmt w:val="bullet"/>
      <w:lvlText w:val=""/>
      <w:lvlJc w:val="left"/>
      <w:pPr>
        <w:ind w:left="360" w:hanging="360"/>
      </w:pPr>
      <w:rPr>
        <w:rFonts w:ascii="Symbol" w:hAnsi="Symbol" w:hint="default"/>
      </w:rPr>
    </w:lvl>
    <w:lvl w:ilvl="1" w:tplc="D90EB194">
      <w:start w:val="1"/>
      <w:numFmt w:val="bullet"/>
      <w:lvlText w:val=""/>
      <w:lvlJc w:val="left"/>
      <w:pPr>
        <w:ind w:left="1080" w:hanging="360"/>
      </w:pPr>
      <w:rPr>
        <w:rFonts w:ascii="Symbol" w:hAnsi="Symbol" w:hint="default"/>
      </w:rPr>
    </w:lvl>
    <w:lvl w:ilvl="2" w:tplc="FC307844">
      <w:start w:val="1"/>
      <w:numFmt w:val="bullet"/>
      <w:lvlText w:val=""/>
      <w:lvlJc w:val="left"/>
      <w:pPr>
        <w:ind w:left="1800" w:hanging="360"/>
      </w:pPr>
      <w:rPr>
        <w:rFonts w:ascii="Wingdings" w:hAnsi="Wingdings" w:hint="default"/>
      </w:rPr>
    </w:lvl>
    <w:lvl w:ilvl="3" w:tplc="6302CA5C">
      <w:start w:val="1"/>
      <w:numFmt w:val="bullet"/>
      <w:lvlText w:val=""/>
      <w:lvlJc w:val="left"/>
      <w:pPr>
        <w:ind w:left="2520" w:hanging="360"/>
      </w:pPr>
      <w:rPr>
        <w:rFonts w:ascii="Symbol" w:hAnsi="Symbol" w:hint="default"/>
      </w:rPr>
    </w:lvl>
    <w:lvl w:ilvl="4" w:tplc="E2CE905A">
      <w:start w:val="1"/>
      <w:numFmt w:val="bullet"/>
      <w:lvlText w:val="o"/>
      <w:lvlJc w:val="left"/>
      <w:pPr>
        <w:ind w:left="3240" w:hanging="360"/>
      </w:pPr>
      <w:rPr>
        <w:rFonts w:ascii="Courier New" w:hAnsi="Courier New" w:hint="default"/>
      </w:rPr>
    </w:lvl>
    <w:lvl w:ilvl="5" w:tplc="47EA3844">
      <w:start w:val="1"/>
      <w:numFmt w:val="bullet"/>
      <w:lvlText w:val=""/>
      <w:lvlJc w:val="left"/>
      <w:pPr>
        <w:ind w:left="3960" w:hanging="360"/>
      </w:pPr>
      <w:rPr>
        <w:rFonts w:ascii="Wingdings" w:hAnsi="Wingdings" w:hint="default"/>
      </w:rPr>
    </w:lvl>
    <w:lvl w:ilvl="6" w:tplc="01D83BE0">
      <w:start w:val="1"/>
      <w:numFmt w:val="bullet"/>
      <w:lvlText w:val=""/>
      <w:lvlJc w:val="left"/>
      <w:pPr>
        <w:ind w:left="4680" w:hanging="360"/>
      </w:pPr>
      <w:rPr>
        <w:rFonts w:ascii="Symbol" w:hAnsi="Symbol" w:hint="default"/>
      </w:rPr>
    </w:lvl>
    <w:lvl w:ilvl="7" w:tplc="7D7809E2">
      <w:start w:val="1"/>
      <w:numFmt w:val="bullet"/>
      <w:lvlText w:val="o"/>
      <w:lvlJc w:val="left"/>
      <w:pPr>
        <w:ind w:left="5400" w:hanging="360"/>
      </w:pPr>
      <w:rPr>
        <w:rFonts w:ascii="Courier New" w:hAnsi="Courier New" w:hint="default"/>
      </w:rPr>
    </w:lvl>
    <w:lvl w:ilvl="8" w:tplc="82684008">
      <w:start w:val="1"/>
      <w:numFmt w:val="bullet"/>
      <w:lvlText w:val=""/>
      <w:lvlJc w:val="left"/>
      <w:pPr>
        <w:ind w:left="6120" w:hanging="360"/>
      </w:pPr>
      <w:rPr>
        <w:rFonts w:ascii="Wingdings" w:hAnsi="Wingdings" w:hint="default"/>
      </w:rPr>
    </w:lvl>
  </w:abstractNum>
  <w:abstractNum w:abstractNumId="7" w15:restartNumberingAfterBreak="0">
    <w:nsid w:val="25BD1E95"/>
    <w:multiLevelType w:val="hybridMultilevel"/>
    <w:tmpl w:val="8A2646CC"/>
    <w:lvl w:ilvl="0" w:tplc="74881F80">
      <w:start w:val="1"/>
      <w:numFmt w:val="bullet"/>
      <w:lvlText w:val=""/>
      <w:lvlJc w:val="left"/>
      <w:pPr>
        <w:ind w:left="720" w:hanging="360"/>
      </w:pPr>
      <w:rPr>
        <w:rFonts w:ascii="Symbol" w:hAnsi="Symbol" w:hint="default"/>
      </w:rPr>
    </w:lvl>
    <w:lvl w:ilvl="1" w:tplc="B8C4DD82">
      <w:start w:val="1"/>
      <w:numFmt w:val="bullet"/>
      <w:lvlText w:val="o"/>
      <w:lvlJc w:val="left"/>
      <w:pPr>
        <w:ind w:left="1440" w:hanging="360"/>
      </w:pPr>
      <w:rPr>
        <w:rFonts w:ascii="Courier New" w:hAnsi="Courier New" w:hint="default"/>
      </w:rPr>
    </w:lvl>
    <w:lvl w:ilvl="2" w:tplc="435CB482">
      <w:start w:val="1"/>
      <w:numFmt w:val="bullet"/>
      <w:lvlText w:val=""/>
      <w:lvlJc w:val="left"/>
      <w:pPr>
        <w:ind w:left="2160" w:hanging="360"/>
      </w:pPr>
      <w:rPr>
        <w:rFonts w:ascii="Wingdings" w:hAnsi="Wingdings" w:hint="default"/>
      </w:rPr>
    </w:lvl>
    <w:lvl w:ilvl="3" w:tplc="89EEE056">
      <w:start w:val="1"/>
      <w:numFmt w:val="bullet"/>
      <w:lvlText w:val=""/>
      <w:lvlJc w:val="left"/>
      <w:pPr>
        <w:ind w:left="2880" w:hanging="360"/>
      </w:pPr>
      <w:rPr>
        <w:rFonts w:ascii="Symbol" w:hAnsi="Symbol" w:hint="default"/>
      </w:rPr>
    </w:lvl>
    <w:lvl w:ilvl="4" w:tplc="C11CFEE8">
      <w:start w:val="1"/>
      <w:numFmt w:val="bullet"/>
      <w:lvlText w:val="o"/>
      <w:lvlJc w:val="left"/>
      <w:pPr>
        <w:ind w:left="3600" w:hanging="360"/>
      </w:pPr>
      <w:rPr>
        <w:rFonts w:ascii="Courier New" w:hAnsi="Courier New" w:hint="default"/>
      </w:rPr>
    </w:lvl>
    <w:lvl w:ilvl="5" w:tplc="C74A0F6E">
      <w:start w:val="1"/>
      <w:numFmt w:val="bullet"/>
      <w:lvlText w:val=""/>
      <w:lvlJc w:val="left"/>
      <w:pPr>
        <w:ind w:left="4320" w:hanging="360"/>
      </w:pPr>
      <w:rPr>
        <w:rFonts w:ascii="Wingdings" w:hAnsi="Wingdings" w:hint="default"/>
      </w:rPr>
    </w:lvl>
    <w:lvl w:ilvl="6" w:tplc="2A008BFE">
      <w:start w:val="1"/>
      <w:numFmt w:val="bullet"/>
      <w:lvlText w:val=""/>
      <w:lvlJc w:val="left"/>
      <w:pPr>
        <w:ind w:left="5040" w:hanging="360"/>
      </w:pPr>
      <w:rPr>
        <w:rFonts w:ascii="Symbol" w:hAnsi="Symbol" w:hint="default"/>
      </w:rPr>
    </w:lvl>
    <w:lvl w:ilvl="7" w:tplc="357A08D6">
      <w:start w:val="1"/>
      <w:numFmt w:val="bullet"/>
      <w:lvlText w:val="o"/>
      <w:lvlJc w:val="left"/>
      <w:pPr>
        <w:ind w:left="5760" w:hanging="360"/>
      </w:pPr>
      <w:rPr>
        <w:rFonts w:ascii="Courier New" w:hAnsi="Courier New" w:hint="default"/>
      </w:rPr>
    </w:lvl>
    <w:lvl w:ilvl="8" w:tplc="587851A8">
      <w:start w:val="1"/>
      <w:numFmt w:val="bullet"/>
      <w:lvlText w:val=""/>
      <w:lvlJc w:val="left"/>
      <w:pPr>
        <w:ind w:left="6480" w:hanging="360"/>
      </w:pPr>
      <w:rPr>
        <w:rFonts w:ascii="Wingdings" w:hAnsi="Wingdings" w:hint="default"/>
      </w:rPr>
    </w:lvl>
  </w:abstractNum>
  <w:abstractNum w:abstractNumId="8" w15:restartNumberingAfterBreak="0">
    <w:nsid w:val="2F60BCF3"/>
    <w:multiLevelType w:val="hybridMultilevel"/>
    <w:tmpl w:val="B78C1394"/>
    <w:lvl w:ilvl="0" w:tplc="97A0458C">
      <w:start w:val="1"/>
      <w:numFmt w:val="bullet"/>
      <w:lvlText w:val=""/>
      <w:lvlJc w:val="left"/>
      <w:pPr>
        <w:ind w:left="720" w:hanging="360"/>
      </w:pPr>
      <w:rPr>
        <w:rFonts w:ascii="Symbol" w:hAnsi="Symbol" w:hint="default"/>
      </w:rPr>
    </w:lvl>
    <w:lvl w:ilvl="1" w:tplc="7D2C951E">
      <w:start w:val="1"/>
      <w:numFmt w:val="bullet"/>
      <w:lvlText w:val="o"/>
      <w:lvlJc w:val="left"/>
      <w:pPr>
        <w:ind w:left="1440" w:hanging="360"/>
      </w:pPr>
      <w:rPr>
        <w:rFonts w:ascii="Courier New" w:hAnsi="Courier New" w:hint="default"/>
      </w:rPr>
    </w:lvl>
    <w:lvl w:ilvl="2" w:tplc="3A0AF09A">
      <w:start w:val="1"/>
      <w:numFmt w:val="bullet"/>
      <w:lvlText w:val=""/>
      <w:lvlJc w:val="left"/>
      <w:pPr>
        <w:ind w:left="2160" w:hanging="360"/>
      </w:pPr>
      <w:rPr>
        <w:rFonts w:ascii="Wingdings" w:hAnsi="Wingdings" w:hint="default"/>
      </w:rPr>
    </w:lvl>
    <w:lvl w:ilvl="3" w:tplc="D5FC9CDC">
      <w:start w:val="1"/>
      <w:numFmt w:val="bullet"/>
      <w:lvlText w:val=""/>
      <w:lvlJc w:val="left"/>
      <w:pPr>
        <w:ind w:left="2880" w:hanging="360"/>
      </w:pPr>
      <w:rPr>
        <w:rFonts w:ascii="Symbol" w:hAnsi="Symbol" w:hint="default"/>
      </w:rPr>
    </w:lvl>
    <w:lvl w:ilvl="4" w:tplc="38D8464E">
      <w:start w:val="1"/>
      <w:numFmt w:val="bullet"/>
      <w:lvlText w:val="o"/>
      <w:lvlJc w:val="left"/>
      <w:pPr>
        <w:ind w:left="3600" w:hanging="360"/>
      </w:pPr>
      <w:rPr>
        <w:rFonts w:ascii="Courier New" w:hAnsi="Courier New" w:hint="default"/>
      </w:rPr>
    </w:lvl>
    <w:lvl w:ilvl="5" w:tplc="AFA61518">
      <w:start w:val="1"/>
      <w:numFmt w:val="bullet"/>
      <w:lvlText w:val=""/>
      <w:lvlJc w:val="left"/>
      <w:pPr>
        <w:ind w:left="4320" w:hanging="360"/>
      </w:pPr>
      <w:rPr>
        <w:rFonts w:ascii="Wingdings" w:hAnsi="Wingdings" w:hint="default"/>
      </w:rPr>
    </w:lvl>
    <w:lvl w:ilvl="6" w:tplc="B8506A1C">
      <w:start w:val="1"/>
      <w:numFmt w:val="bullet"/>
      <w:lvlText w:val=""/>
      <w:lvlJc w:val="left"/>
      <w:pPr>
        <w:ind w:left="5040" w:hanging="360"/>
      </w:pPr>
      <w:rPr>
        <w:rFonts w:ascii="Symbol" w:hAnsi="Symbol" w:hint="default"/>
      </w:rPr>
    </w:lvl>
    <w:lvl w:ilvl="7" w:tplc="0E0EAB22">
      <w:start w:val="1"/>
      <w:numFmt w:val="bullet"/>
      <w:lvlText w:val="o"/>
      <w:lvlJc w:val="left"/>
      <w:pPr>
        <w:ind w:left="5760" w:hanging="360"/>
      </w:pPr>
      <w:rPr>
        <w:rFonts w:ascii="Courier New" w:hAnsi="Courier New" w:hint="default"/>
      </w:rPr>
    </w:lvl>
    <w:lvl w:ilvl="8" w:tplc="CBDEAEF4">
      <w:start w:val="1"/>
      <w:numFmt w:val="bullet"/>
      <w:lvlText w:val=""/>
      <w:lvlJc w:val="left"/>
      <w:pPr>
        <w:ind w:left="6480" w:hanging="360"/>
      </w:pPr>
      <w:rPr>
        <w:rFonts w:ascii="Wingdings" w:hAnsi="Wingdings" w:hint="default"/>
      </w:rPr>
    </w:lvl>
  </w:abstractNum>
  <w:abstractNum w:abstractNumId="9" w15:restartNumberingAfterBreak="0">
    <w:nsid w:val="399C6876"/>
    <w:multiLevelType w:val="hybridMultilevel"/>
    <w:tmpl w:val="519E7F54"/>
    <w:lvl w:ilvl="0" w:tplc="1FD48DB2">
      <w:start w:val="1"/>
      <w:numFmt w:val="bullet"/>
      <w:lvlText w:val="-"/>
      <w:lvlJc w:val="left"/>
      <w:pPr>
        <w:ind w:left="720" w:hanging="360"/>
      </w:pPr>
      <w:rPr>
        <w:rFonts w:ascii="Calibri" w:hAnsi="Calibri" w:hint="default"/>
      </w:rPr>
    </w:lvl>
    <w:lvl w:ilvl="1" w:tplc="6512DAE2">
      <w:start w:val="1"/>
      <w:numFmt w:val="bullet"/>
      <w:lvlText w:val="o"/>
      <w:lvlJc w:val="left"/>
      <w:pPr>
        <w:ind w:left="1440" w:hanging="360"/>
      </w:pPr>
      <w:rPr>
        <w:rFonts w:ascii="Courier New" w:hAnsi="Courier New" w:hint="default"/>
      </w:rPr>
    </w:lvl>
    <w:lvl w:ilvl="2" w:tplc="9CF87F32">
      <w:start w:val="1"/>
      <w:numFmt w:val="bullet"/>
      <w:lvlText w:val=""/>
      <w:lvlJc w:val="left"/>
      <w:pPr>
        <w:ind w:left="2160" w:hanging="360"/>
      </w:pPr>
      <w:rPr>
        <w:rFonts w:ascii="Wingdings" w:hAnsi="Wingdings" w:hint="default"/>
      </w:rPr>
    </w:lvl>
    <w:lvl w:ilvl="3" w:tplc="1A2C764C">
      <w:start w:val="1"/>
      <w:numFmt w:val="bullet"/>
      <w:lvlText w:val=""/>
      <w:lvlJc w:val="left"/>
      <w:pPr>
        <w:ind w:left="2880" w:hanging="360"/>
      </w:pPr>
      <w:rPr>
        <w:rFonts w:ascii="Symbol" w:hAnsi="Symbol" w:hint="default"/>
      </w:rPr>
    </w:lvl>
    <w:lvl w:ilvl="4" w:tplc="B87C143E">
      <w:start w:val="1"/>
      <w:numFmt w:val="bullet"/>
      <w:lvlText w:val="o"/>
      <w:lvlJc w:val="left"/>
      <w:pPr>
        <w:ind w:left="3600" w:hanging="360"/>
      </w:pPr>
      <w:rPr>
        <w:rFonts w:ascii="Courier New" w:hAnsi="Courier New" w:hint="default"/>
      </w:rPr>
    </w:lvl>
    <w:lvl w:ilvl="5" w:tplc="E86AB11E">
      <w:start w:val="1"/>
      <w:numFmt w:val="bullet"/>
      <w:lvlText w:val=""/>
      <w:lvlJc w:val="left"/>
      <w:pPr>
        <w:ind w:left="4320" w:hanging="360"/>
      </w:pPr>
      <w:rPr>
        <w:rFonts w:ascii="Wingdings" w:hAnsi="Wingdings" w:hint="default"/>
      </w:rPr>
    </w:lvl>
    <w:lvl w:ilvl="6" w:tplc="6CCC6A28">
      <w:start w:val="1"/>
      <w:numFmt w:val="bullet"/>
      <w:lvlText w:val=""/>
      <w:lvlJc w:val="left"/>
      <w:pPr>
        <w:ind w:left="5040" w:hanging="360"/>
      </w:pPr>
      <w:rPr>
        <w:rFonts w:ascii="Symbol" w:hAnsi="Symbol" w:hint="default"/>
      </w:rPr>
    </w:lvl>
    <w:lvl w:ilvl="7" w:tplc="008E8272">
      <w:start w:val="1"/>
      <w:numFmt w:val="bullet"/>
      <w:lvlText w:val="o"/>
      <w:lvlJc w:val="left"/>
      <w:pPr>
        <w:ind w:left="5760" w:hanging="360"/>
      </w:pPr>
      <w:rPr>
        <w:rFonts w:ascii="Courier New" w:hAnsi="Courier New" w:hint="default"/>
      </w:rPr>
    </w:lvl>
    <w:lvl w:ilvl="8" w:tplc="C9A43444">
      <w:start w:val="1"/>
      <w:numFmt w:val="bullet"/>
      <w:lvlText w:val=""/>
      <w:lvlJc w:val="left"/>
      <w:pPr>
        <w:ind w:left="6480" w:hanging="360"/>
      </w:pPr>
      <w:rPr>
        <w:rFonts w:ascii="Wingdings" w:hAnsi="Wingdings" w:hint="default"/>
      </w:rPr>
    </w:lvl>
  </w:abstractNum>
  <w:abstractNum w:abstractNumId="10" w15:restartNumberingAfterBreak="0">
    <w:nsid w:val="431DA531"/>
    <w:multiLevelType w:val="hybridMultilevel"/>
    <w:tmpl w:val="611CEBB2"/>
    <w:lvl w:ilvl="0" w:tplc="B38CA5C6">
      <w:start w:val="1"/>
      <w:numFmt w:val="bullet"/>
      <w:lvlText w:val=""/>
      <w:lvlJc w:val="left"/>
      <w:pPr>
        <w:ind w:left="720" w:hanging="360"/>
      </w:pPr>
      <w:rPr>
        <w:rFonts w:ascii="Symbol" w:hAnsi="Symbol" w:hint="default"/>
      </w:rPr>
    </w:lvl>
    <w:lvl w:ilvl="1" w:tplc="15F48F6A">
      <w:start w:val="1"/>
      <w:numFmt w:val="bullet"/>
      <w:lvlText w:val="o"/>
      <w:lvlJc w:val="left"/>
      <w:pPr>
        <w:ind w:left="1440" w:hanging="360"/>
      </w:pPr>
      <w:rPr>
        <w:rFonts w:ascii="Courier New" w:hAnsi="Courier New" w:hint="default"/>
      </w:rPr>
    </w:lvl>
    <w:lvl w:ilvl="2" w:tplc="7C568324">
      <w:start w:val="1"/>
      <w:numFmt w:val="bullet"/>
      <w:lvlText w:val=""/>
      <w:lvlJc w:val="left"/>
      <w:pPr>
        <w:ind w:left="2160" w:hanging="360"/>
      </w:pPr>
      <w:rPr>
        <w:rFonts w:ascii="Wingdings" w:hAnsi="Wingdings" w:hint="default"/>
      </w:rPr>
    </w:lvl>
    <w:lvl w:ilvl="3" w:tplc="A496A3AC">
      <w:start w:val="1"/>
      <w:numFmt w:val="bullet"/>
      <w:lvlText w:val=""/>
      <w:lvlJc w:val="left"/>
      <w:pPr>
        <w:ind w:left="2880" w:hanging="360"/>
      </w:pPr>
      <w:rPr>
        <w:rFonts w:ascii="Symbol" w:hAnsi="Symbol" w:hint="default"/>
      </w:rPr>
    </w:lvl>
    <w:lvl w:ilvl="4" w:tplc="89C81EC8">
      <w:start w:val="1"/>
      <w:numFmt w:val="bullet"/>
      <w:lvlText w:val="o"/>
      <w:lvlJc w:val="left"/>
      <w:pPr>
        <w:ind w:left="3600" w:hanging="360"/>
      </w:pPr>
      <w:rPr>
        <w:rFonts w:ascii="Courier New" w:hAnsi="Courier New" w:hint="default"/>
      </w:rPr>
    </w:lvl>
    <w:lvl w:ilvl="5" w:tplc="43D6C502">
      <w:start w:val="1"/>
      <w:numFmt w:val="bullet"/>
      <w:lvlText w:val=""/>
      <w:lvlJc w:val="left"/>
      <w:pPr>
        <w:ind w:left="4320" w:hanging="360"/>
      </w:pPr>
      <w:rPr>
        <w:rFonts w:ascii="Wingdings" w:hAnsi="Wingdings" w:hint="default"/>
      </w:rPr>
    </w:lvl>
    <w:lvl w:ilvl="6" w:tplc="895056BE">
      <w:start w:val="1"/>
      <w:numFmt w:val="bullet"/>
      <w:lvlText w:val=""/>
      <w:lvlJc w:val="left"/>
      <w:pPr>
        <w:ind w:left="5040" w:hanging="360"/>
      </w:pPr>
      <w:rPr>
        <w:rFonts w:ascii="Symbol" w:hAnsi="Symbol" w:hint="default"/>
      </w:rPr>
    </w:lvl>
    <w:lvl w:ilvl="7" w:tplc="076AD354">
      <w:start w:val="1"/>
      <w:numFmt w:val="bullet"/>
      <w:lvlText w:val="o"/>
      <w:lvlJc w:val="left"/>
      <w:pPr>
        <w:ind w:left="5760" w:hanging="360"/>
      </w:pPr>
      <w:rPr>
        <w:rFonts w:ascii="Courier New" w:hAnsi="Courier New" w:hint="default"/>
      </w:rPr>
    </w:lvl>
    <w:lvl w:ilvl="8" w:tplc="F544E002">
      <w:start w:val="1"/>
      <w:numFmt w:val="bullet"/>
      <w:lvlText w:val=""/>
      <w:lvlJc w:val="left"/>
      <w:pPr>
        <w:ind w:left="6480" w:hanging="360"/>
      </w:pPr>
      <w:rPr>
        <w:rFonts w:ascii="Wingdings" w:hAnsi="Wingdings" w:hint="default"/>
      </w:rPr>
    </w:lvl>
  </w:abstractNum>
  <w:abstractNum w:abstractNumId="11" w15:restartNumberingAfterBreak="0">
    <w:nsid w:val="45E1F616"/>
    <w:multiLevelType w:val="hybridMultilevel"/>
    <w:tmpl w:val="04A0A620"/>
    <w:lvl w:ilvl="0" w:tplc="8F321BBC">
      <w:start w:val="1"/>
      <w:numFmt w:val="bullet"/>
      <w:lvlText w:val="-"/>
      <w:lvlJc w:val="left"/>
      <w:pPr>
        <w:ind w:left="360" w:hanging="360"/>
      </w:pPr>
      <w:rPr>
        <w:rFonts w:ascii="Calibri" w:hAnsi="Calibri" w:hint="default"/>
      </w:rPr>
    </w:lvl>
    <w:lvl w:ilvl="1" w:tplc="5596CDDA">
      <w:start w:val="1"/>
      <w:numFmt w:val="bullet"/>
      <w:lvlText w:val="o"/>
      <w:lvlJc w:val="left"/>
      <w:pPr>
        <w:ind w:left="1080" w:hanging="360"/>
      </w:pPr>
      <w:rPr>
        <w:rFonts w:ascii="Courier New" w:hAnsi="Courier New" w:hint="default"/>
      </w:rPr>
    </w:lvl>
    <w:lvl w:ilvl="2" w:tplc="DC7AB3DE">
      <w:start w:val="1"/>
      <w:numFmt w:val="bullet"/>
      <w:lvlText w:val=""/>
      <w:lvlJc w:val="left"/>
      <w:pPr>
        <w:ind w:left="1800" w:hanging="360"/>
      </w:pPr>
      <w:rPr>
        <w:rFonts w:ascii="Wingdings" w:hAnsi="Wingdings" w:hint="default"/>
      </w:rPr>
    </w:lvl>
    <w:lvl w:ilvl="3" w:tplc="04381F70">
      <w:start w:val="1"/>
      <w:numFmt w:val="bullet"/>
      <w:lvlText w:val=""/>
      <w:lvlJc w:val="left"/>
      <w:pPr>
        <w:ind w:left="2520" w:hanging="360"/>
      </w:pPr>
      <w:rPr>
        <w:rFonts w:ascii="Symbol" w:hAnsi="Symbol" w:hint="default"/>
      </w:rPr>
    </w:lvl>
    <w:lvl w:ilvl="4" w:tplc="707EF988">
      <w:start w:val="1"/>
      <w:numFmt w:val="bullet"/>
      <w:lvlText w:val="o"/>
      <w:lvlJc w:val="left"/>
      <w:pPr>
        <w:ind w:left="3240" w:hanging="360"/>
      </w:pPr>
      <w:rPr>
        <w:rFonts w:ascii="Courier New" w:hAnsi="Courier New" w:hint="default"/>
      </w:rPr>
    </w:lvl>
    <w:lvl w:ilvl="5" w:tplc="9952896A">
      <w:start w:val="1"/>
      <w:numFmt w:val="bullet"/>
      <w:lvlText w:val=""/>
      <w:lvlJc w:val="left"/>
      <w:pPr>
        <w:ind w:left="3960" w:hanging="360"/>
      </w:pPr>
      <w:rPr>
        <w:rFonts w:ascii="Wingdings" w:hAnsi="Wingdings" w:hint="default"/>
      </w:rPr>
    </w:lvl>
    <w:lvl w:ilvl="6" w:tplc="19427FB0">
      <w:start w:val="1"/>
      <w:numFmt w:val="bullet"/>
      <w:lvlText w:val=""/>
      <w:lvlJc w:val="left"/>
      <w:pPr>
        <w:ind w:left="4680" w:hanging="360"/>
      </w:pPr>
      <w:rPr>
        <w:rFonts w:ascii="Symbol" w:hAnsi="Symbol" w:hint="default"/>
      </w:rPr>
    </w:lvl>
    <w:lvl w:ilvl="7" w:tplc="284A24CE">
      <w:start w:val="1"/>
      <w:numFmt w:val="bullet"/>
      <w:lvlText w:val="o"/>
      <w:lvlJc w:val="left"/>
      <w:pPr>
        <w:ind w:left="5400" w:hanging="360"/>
      </w:pPr>
      <w:rPr>
        <w:rFonts w:ascii="Courier New" w:hAnsi="Courier New" w:hint="default"/>
      </w:rPr>
    </w:lvl>
    <w:lvl w:ilvl="8" w:tplc="771A988C">
      <w:start w:val="1"/>
      <w:numFmt w:val="bullet"/>
      <w:lvlText w:val=""/>
      <w:lvlJc w:val="left"/>
      <w:pPr>
        <w:ind w:left="6120" w:hanging="360"/>
      </w:pPr>
      <w:rPr>
        <w:rFonts w:ascii="Wingdings" w:hAnsi="Wingdings" w:hint="default"/>
      </w:rPr>
    </w:lvl>
  </w:abstractNum>
  <w:abstractNum w:abstractNumId="12" w15:restartNumberingAfterBreak="0">
    <w:nsid w:val="45F71F72"/>
    <w:multiLevelType w:val="hybridMultilevel"/>
    <w:tmpl w:val="27D80F3A"/>
    <w:lvl w:ilvl="0" w:tplc="9788A13E">
      <w:start w:val="1"/>
      <w:numFmt w:val="bullet"/>
      <w:lvlText w:val=""/>
      <w:lvlJc w:val="left"/>
      <w:pPr>
        <w:ind w:left="360" w:hanging="360"/>
      </w:pPr>
      <w:rPr>
        <w:rFonts w:ascii="Symbol" w:hAnsi="Symbol" w:hint="default"/>
      </w:rPr>
    </w:lvl>
    <w:lvl w:ilvl="1" w:tplc="64C08A76">
      <w:start w:val="1"/>
      <w:numFmt w:val="bullet"/>
      <w:lvlText w:val="o"/>
      <w:lvlJc w:val="left"/>
      <w:pPr>
        <w:ind w:left="1080" w:hanging="360"/>
      </w:pPr>
      <w:rPr>
        <w:rFonts w:ascii="Courier New" w:hAnsi="Courier New" w:hint="default"/>
      </w:rPr>
    </w:lvl>
    <w:lvl w:ilvl="2" w:tplc="394EF69E">
      <w:start w:val="1"/>
      <w:numFmt w:val="bullet"/>
      <w:lvlText w:val=""/>
      <w:lvlJc w:val="left"/>
      <w:pPr>
        <w:ind w:left="1800" w:hanging="360"/>
      </w:pPr>
      <w:rPr>
        <w:rFonts w:ascii="Wingdings" w:hAnsi="Wingdings" w:hint="default"/>
      </w:rPr>
    </w:lvl>
    <w:lvl w:ilvl="3" w:tplc="9F620B40">
      <w:start w:val="1"/>
      <w:numFmt w:val="bullet"/>
      <w:lvlText w:val=""/>
      <w:lvlJc w:val="left"/>
      <w:pPr>
        <w:ind w:left="2520" w:hanging="360"/>
      </w:pPr>
      <w:rPr>
        <w:rFonts w:ascii="Symbol" w:hAnsi="Symbol" w:hint="default"/>
      </w:rPr>
    </w:lvl>
    <w:lvl w:ilvl="4" w:tplc="D4D45C7E">
      <w:start w:val="1"/>
      <w:numFmt w:val="bullet"/>
      <w:lvlText w:val="o"/>
      <w:lvlJc w:val="left"/>
      <w:pPr>
        <w:ind w:left="3240" w:hanging="360"/>
      </w:pPr>
      <w:rPr>
        <w:rFonts w:ascii="Courier New" w:hAnsi="Courier New" w:hint="default"/>
      </w:rPr>
    </w:lvl>
    <w:lvl w:ilvl="5" w:tplc="CB6696FA">
      <w:start w:val="1"/>
      <w:numFmt w:val="bullet"/>
      <w:lvlText w:val=""/>
      <w:lvlJc w:val="left"/>
      <w:pPr>
        <w:ind w:left="3960" w:hanging="360"/>
      </w:pPr>
      <w:rPr>
        <w:rFonts w:ascii="Wingdings" w:hAnsi="Wingdings" w:hint="default"/>
      </w:rPr>
    </w:lvl>
    <w:lvl w:ilvl="6" w:tplc="77D6D2C4">
      <w:start w:val="1"/>
      <w:numFmt w:val="bullet"/>
      <w:lvlText w:val=""/>
      <w:lvlJc w:val="left"/>
      <w:pPr>
        <w:ind w:left="4680" w:hanging="360"/>
      </w:pPr>
      <w:rPr>
        <w:rFonts w:ascii="Symbol" w:hAnsi="Symbol" w:hint="default"/>
      </w:rPr>
    </w:lvl>
    <w:lvl w:ilvl="7" w:tplc="2D405A50">
      <w:start w:val="1"/>
      <w:numFmt w:val="bullet"/>
      <w:lvlText w:val="o"/>
      <w:lvlJc w:val="left"/>
      <w:pPr>
        <w:ind w:left="5400" w:hanging="360"/>
      </w:pPr>
      <w:rPr>
        <w:rFonts w:ascii="Courier New" w:hAnsi="Courier New" w:hint="default"/>
      </w:rPr>
    </w:lvl>
    <w:lvl w:ilvl="8" w:tplc="1068C5B4">
      <w:start w:val="1"/>
      <w:numFmt w:val="bullet"/>
      <w:lvlText w:val=""/>
      <w:lvlJc w:val="left"/>
      <w:pPr>
        <w:ind w:left="6120" w:hanging="360"/>
      </w:pPr>
      <w:rPr>
        <w:rFonts w:ascii="Wingdings" w:hAnsi="Wingdings" w:hint="default"/>
      </w:rPr>
    </w:lvl>
  </w:abstractNum>
  <w:abstractNum w:abstractNumId="13" w15:restartNumberingAfterBreak="0">
    <w:nsid w:val="460B6556"/>
    <w:multiLevelType w:val="hybridMultilevel"/>
    <w:tmpl w:val="6BD68708"/>
    <w:lvl w:ilvl="0" w:tplc="AB2E935C">
      <w:start w:val="1"/>
      <w:numFmt w:val="bullet"/>
      <w:lvlText w:val=""/>
      <w:lvlJc w:val="left"/>
      <w:pPr>
        <w:ind w:left="360" w:hanging="360"/>
      </w:pPr>
      <w:rPr>
        <w:rFonts w:ascii="Symbol" w:hAnsi="Symbol" w:hint="default"/>
      </w:rPr>
    </w:lvl>
    <w:lvl w:ilvl="1" w:tplc="D92AD6E6">
      <w:start w:val="1"/>
      <w:numFmt w:val="bullet"/>
      <w:lvlText w:val="o"/>
      <w:lvlJc w:val="left"/>
      <w:pPr>
        <w:ind w:left="1080" w:hanging="360"/>
      </w:pPr>
      <w:rPr>
        <w:rFonts w:ascii="Courier New" w:hAnsi="Courier New" w:hint="default"/>
      </w:rPr>
    </w:lvl>
    <w:lvl w:ilvl="2" w:tplc="BF5849EA">
      <w:start w:val="1"/>
      <w:numFmt w:val="bullet"/>
      <w:lvlText w:val=""/>
      <w:lvlJc w:val="left"/>
      <w:pPr>
        <w:ind w:left="1800" w:hanging="360"/>
      </w:pPr>
      <w:rPr>
        <w:rFonts w:ascii="Wingdings" w:hAnsi="Wingdings" w:hint="default"/>
      </w:rPr>
    </w:lvl>
    <w:lvl w:ilvl="3" w:tplc="20B88364">
      <w:start w:val="1"/>
      <w:numFmt w:val="bullet"/>
      <w:lvlText w:val=""/>
      <w:lvlJc w:val="left"/>
      <w:pPr>
        <w:ind w:left="2520" w:hanging="360"/>
      </w:pPr>
      <w:rPr>
        <w:rFonts w:ascii="Symbol" w:hAnsi="Symbol" w:hint="default"/>
      </w:rPr>
    </w:lvl>
    <w:lvl w:ilvl="4" w:tplc="0BB09EDE">
      <w:start w:val="1"/>
      <w:numFmt w:val="bullet"/>
      <w:lvlText w:val="o"/>
      <w:lvlJc w:val="left"/>
      <w:pPr>
        <w:ind w:left="3240" w:hanging="360"/>
      </w:pPr>
      <w:rPr>
        <w:rFonts w:ascii="Courier New" w:hAnsi="Courier New" w:hint="default"/>
      </w:rPr>
    </w:lvl>
    <w:lvl w:ilvl="5" w:tplc="4858EC72">
      <w:start w:val="1"/>
      <w:numFmt w:val="bullet"/>
      <w:lvlText w:val=""/>
      <w:lvlJc w:val="left"/>
      <w:pPr>
        <w:ind w:left="3960" w:hanging="360"/>
      </w:pPr>
      <w:rPr>
        <w:rFonts w:ascii="Wingdings" w:hAnsi="Wingdings" w:hint="default"/>
      </w:rPr>
    </w:lvl>
    <w:lvl w:ilvl="6" w:tplc="8764741C">
      <w:start w:val="1"/>
      <w:numFmt w:val="bullet"/>
      <w:lvlText w:val=""/>
      <w:lvlJc w:val="left"/>
      <w:pPr>
        <w:ind w:left="4680" w:hanging="360"/>
      </w:pPr>
      <w:rPr>
        <w:rFonts w:ascii="Symbol" w:hAnsi="Symbol" w:hint="default"/>
      </w:rPr>
    </w:lvl>
    <w:lvl w:ilvl="7" w:tplc="D29E9066">
      <w:start w:val="1"/>
      <w:numFmt w:val="bullet"/>
      <w:lvlText w:val="o"/>
      <w:lvlJc w:val="left"/>
      <w:pPr>
        <w:ind w:left="5400" w:hanging="360"/>
      </w:pPr>
      <w:rPr>
        <w:rFonts w:ascii="Courier New" w:hAnsi="Courier New" w:hint="default"/>
      </w:rPr>
    </w:lvl>
    <w:lvl w:ilvl="8" w:tplc="011E2DF0">
      <w:start w:val="1"/>
      <w:numFmt w:val="bullet"/>
      <w:lvlText w:val=""/>
      <w:lvlJc w:val="left"/>
      <w:pPr>
        <w:ind w:left="6120" w:hanging="360"/>
      </w:pPr>
      <w:rPr>
        <w:rFonts w:ascii="Wingdings" w:hAnsi="Wingdings" w:hint="default"/>
      </w:rPr>
    </w:lvl>
  </w:abstractNum>
  <w:abstractNum w:abstractNumId="14" w15:restartNumberingAfterBreak="0">
    <w:nsid w:val="46D75688"/>
    <w:multiLevelType w:val="hybridMultilevel"/>
    <w:tmpl w:val="F1A4AB44"/>
    <w:lvl w:ilvl="0" w:tplc="F6189ECC">
      <w:start w:val="1"/>
      <w:numFmt w:val="bullet"/>
      <w:lvlText w:val=""/>
      <w:lvlJc w:val="left"/>
      <w:pPr>
        <w:ind w:left="720" w:hanging="360"/>
      </w:pPr>
      <w:rPr>
        <w:rFonts w:ascii="Symbol" w:hAnsi="Symbol" w:hint="default"/>
      </w:rPr>
    </w:lvl>
    <w:lvl w:ilvl="1" w:tplc="A6825E26">
      <w:start w:val="1"/>
      <w:numFmt w:val="bullet"/>
      <w:lvlText w:val="o"/>
      <w:lvlJc w:val="left"/>
      <w:pPr>
        <w:ind w:left="1440" w:hanging="360"/>
      </w:pPr>
      <w:rPr>
        <w:rFonts w:ascii="Courier New" w:hAnsi="Courier New" w:hint="default"/>
      </w:rPr>
    </w:lvl>
    <w:lvl w:ilvl="2" w:tplc="3C3C3C8A">
      <w:start w:val="1"/>
      <w:numFmt w:val="bullet"/>
      <w:lvlText w:val=""/>
      <w:lvlJc w:val="left"/>
      <w:pPr>
        <w:ind w:left="2160" w:hanging="360"/>
      </w:pPr>
      <w:rPr>
        <w:rFonts w:ascii="Wingdings" w:hAnsi="Wingdings" w:hint="default"/>
      </w:rPr>
    </w:lvl>
    <w:lvl w:ilvl="3" w:tplc="F12A760A">
      <w:start w:val="1"/>
      <w:numFmt w:val="bullet"/>
      <w:lvlText w:val=""/>
      <w:lvlJc w:val="left"/>
      <w:pPr>
        <w:ind w:left="2880" w:hanging="360"/>
      </w:pPr>
      <w:rPr>
        <w:rFonts w:ascii="Symbol" w:hAnsi="Symbol" w:hint="default"/>
      </w:rPr>
    </w:lvl>
    <w:lvl w:ilvl="4" w:tplc="E3025B5A">
      <w:start w:val="1"/>
      <w:numFmt w:val="bullet"/>
      <w:lvlText w:val="o"/>
      <w:lvlJc w:val="left"/>
      <w:pPr>
        <w:ind w:left="3600" w:hanging="360"/>
      </w:pPr>
      <w:rPr>
        <w:rFonts w:ascii="Courier New" w:hAnsi="Courier New" w:hint="default"/>
      </w:rPr>
    </w:lvl>
    <w:lvl w:ilvl="5" w:tplc="FAE83444">
      <w:start w:val="1"/>
      <w:numFmt w:val="bullet"/>
      <w:lvlText w:val=""/>
      <w:lvlJc w:val="left"/>
      <w:pPr>
        <w:ind w:left="4320" w:hanging="360"/>
      </w:pPr>
      <w:rPr>
        <w:rFonts w:ascii="Wingdings" w:hAnsi="Wingdings" w:hint="default"/>
      </w:rPr>
    </w:lvl>
    <w:lvl w:ilvl="6" w:tplc="845AEA9E">
      <w:start w:val="1"/>
      <w:numFmt w:val="bullet"/>
      <w:lvlText w:val=""/>
      <w:lvlJc w:val="left"/>
      <w:pPr>
        <w:ind w:left="5040" w:hanging="360"/>
      </w:pPr>
      <w:rPr>
        <w:rFonts w:ascii="Symbol" w:hAnsi="Symbol" w:hint="default"/>
      </w:rPr>
    </w:lvl>
    <w:lvl w:ilvl="7" w:tplc="5156A89C">
      <w:start w:val="1"/>
      <w:numFmt w:val="bullet"/>
      <w:lvlText w:val="o"/>
      <w:lvlJc w:val="left"/>
      <w:pPr>
        <w:ind w:left="5760" w:hanging="360"/>
      </w:pPr>
      <w:rPr>
        <w:rFonts w:ascii="Courier New" w:hAnsi="Courier New" w:hint="default"/>
      </w:rPr>
    </w:lvl>
    <w:lvl w:ilvl="8" w:tplc="D2DA9C82">
      <w:start w:val="1"/>
      <w:numFmt w:val="bullet"/>
      <w:lvlText w:val=""/>
      <w:lvlJc w:val="left"/>
      <w:pPr>
        <w:ind w:left="6480" w:hanging="360"/>
      </w:pPr>
      <w:rPr>
        <w:rFonts w:ascii="Wingdings" w:hAnsi="Wingdings" w:hint="default"/>
      </w:rPr>
    </w:lvl>
  </w:abstractNum>
  <w:abstractNum w:abstractNumId="15" w15:restartNumberingAfterBreak="0">
    <w:nsid w:val="48721400"/>
    <w:multiLevelType w:val="hybridMultilevel"/>
    <w:tmpl w:val="326A7894"/>
    <w:lvl w:ilvl="0" w:tplc="5E02EA60">
      <w:start w:val="1"/>
      <w:numFmt w:val="bullet"/>
      <w:lvlText w:val=""/>
      <w:lvlJc w:val="left"/>
      <w:pPr>
        <w:ind w:left="720" w:hanging="360"/>
      </w:pPr>
      <w:rPr>
        <w:rFonts w:ascii="Symbol" w:hAnsi="Symbol" w:hint="default"/>
      </w:rPr>
    </w:lvl>
    <w:lvl w:ilvl="1" w:tplc="E2B6F7E6">
      <w:start w:val="1"/>
      <w:numFmt w:val="bullet"/>
      <w:lvlText w:val="o"/>
      <w:lvlJc w:val="left"/>
      <w:pPr>
        <w:ind w:left="1440" w:hanging="360"/>
      </w:pPr>
      <w:rPr>
        <w:rFonts w:ascii="Courier New" w:hAnsi="Courier New" w:hint="default"/>
      </w:rPr>
    </w:lvl>
    <w:lvl w:ilvl="2" w:tplc="F4CA8662">
      <w:start w:val="1"/>
      <w:numFmt w:val="bullet"/>
      <w:lvlText w:val=""/>
      <w:lvlJc w:val="left"/>
      <w:pPr>
        <w:ind w:left="2160" w:hanging="360"/>
      </w:pPr>
      <w:rPr>
        <w:rFonts w:ascii="Wingdings" w:hAnsi="Wingdings" w:hint="default"/>
      </w:rPr>
    </w:lvl>
    <w:lvl w:ilvl="3" w:tplc="C34A93DA">
      <w:start w:val="1"/>
      <w:numFmt w:val="bullet"/>
      <w:lvlText w:val=""/>
      <w:lvlJc w:val="left"/>
      <w:pPr>
        <w:ind w:left="2880" w:hanging="360"/>
      </w:pPr>
      <w:rPr>
        <w:rFonts w:ascii="Symbol" w:hAnsi="Symbol" w:hint="default"/>
      </w:rPr>
    </w:lvl>
    <w:lvl w:ilvl="4" w:tplc="BFE09F26">
      <w:start w:val="1"/>
      <w:numFmt w:val="bullet"/>
      <w:lvlText w:val="o"/>
      <w:lvlJc w:val="left"/>
      <w:pPr>
        <w:ind w:left="3600" w:hanging="360"/>
      </w:pPr>
      <w:rPr>
        <w:rFonts w:ascii="Courier New" w:hAnsi="Courier New" w:hint="default"/>
      </w:rPr>
    </w:lvl>
    <w:lvl w:ilvl="5" w:tplc="036EEE10">
      <w:start w:val="1"/>
      <w:numFmt w:val="bullet"/>
      <w:lvlText w:val=""/>
      <w:lvlJc w:val="left"/>
      <w:pPr>
        <w:ind w:left="4320" w:hanging="360"/>
      </w:pPr>
      <w:rPr>
        <w:rFonts w:ascii="Wingdings" w:hAnsi="Wingdings" w:hint="default"/>
      </w:rPr>
    </w:lvl>
    <w:lvl w:ilvl="6" w:tplc="87183CA0">
      <w:start w:val="1"/>
      <w:numFmt w:val="bullet"/>
      <w:lvlText w:val=""/>
      <w:lvlJc w:val="left"/>
      <w:pPr>
        <w:ind w:left="5040" w:hanging="360"/>
      </w:pPr>
      <w:rPr>
        <w:rFonts w:ascii="Symbol" w:hAnsi="Symbol" w:hint="default"/>
      </w:rPr>
    </w:lvl>
    <w:lvl w:ilvl="7" w:tplc="4AF40332">
      <w:start w:val="1"/>
      <w:numFmt w:val="bullet"/>
      <w:lvlText w:val="o"/>
      <w:lvlJc w:val="left"/>
      <w:pPr>
        <w:ind w:left="5760" w:hanging="360"/>
      </w:pPr>
      <w:rPr>
        <w:rFonts w:ascii="Courier New" w:hAnsi="Courier New" w:hint="default"/>
      </w:rPr>
    </w:lvl>
    <w:lvl w:ilvl="8" w:tplc="E5FA3912">
      <w:start w:val="1"/>
      <w:numFmt w:val="bullet"/>
      <w:lvlText w:val=""/>
      <w:lvlJc w:val="left"/>
      <w:pPr>
        <w:ind w:left="6480" w:hanging="360"/>
      </w:pPr>
      <w:rPr>
        <w:rFonts w:ascii="Wingdings" w:hAnsi="Wingdings" w:hint="default"/>
      </w:rPr>
    </w:lvl>
  </w:abstractNum>
  <w:abstractNum w:abstractNumId="16" w15:restartNumberingAfterBreak="0">
    <w:nsid w:val="4E7DD1E6"/>
    <w:multiLevelType w:val="hybridMultilevel"/>
    <w:tmpl w:val="98A0C7CA"/>
    <w:lvl w:ilvl="0" w:tplc="21F4E4C2">
      <w:start w:val="1"/>
      <w:numFmt w:val="bullet"/>
      <w:lvlText w:val=""/>
      <w:lvlJc w:val="left"/>
      <w:pPr>
        <w:ind w:left="720" w:hanging="360"/>
      </w:pPr>
      <w:rPr>
        <w:rFonts w:ascii="Symbol" w:hAnsi="Symbol" w:hint="default"/>
      </w:rPr>
    </w:lvl>
    <w:lvl w:ilvl="1" w:tplc="A60A7412">
      <w:start w:val="1"/>
      <w:numFmt w:val="bullet"/>
      <w:lvlText w:val="o"/>
      <w:lvlJc w:val="left"/>
      <w:pPr>
        <w:ind w:left="1440" w:hanging="360"/>
      </w:pPr>
      <w:rPr>
        <w:rFonts w:ascii="Courier New" w:hAnsi="Courier New" w:hint="default"/>
      </w:rPr>
    </w:lvl>
    <w:lvl w:ilvl="2" w:tplc="4BD6B538">
      <w:start w:val="1"/>
      <w:numFmt w:val="bullet"/>
      <w:lvlText w:val=""/>
      <w:lvlJc w:val="left"/>
      <w:pPr>
        <w:ind w:left="2160" w:hanging="360"/>
      </w:pPr>
      <w:rPr>
        <w:rFonts w:ascii="Wingdings" w:hAnsi="Wingdings" w:hint="default"/>
      </w:rPr>
    </w:lvl>
    <w:lvl w:ilvl="3" w:tplc="B13E3AE8">
      <w:start w:val="1"/>
      <w:numFmt w:val="bullet"/>
      <w:lvlText w:val=""/>
      <w:lvlJc w:val="left"/>
      <w:pPr>
        <w:ind w:left="2880" w:hanging="360"/>
      </w:pPr>
      <w:rPr>
        <w:rFonts w:ascii="Symbol" w:hAnsi="Symbol" w:hint="default"/>
      </w:rPr>
    </w:lvl>
    <w:lvl w:ilvl="4" w:tplc="6486BE0C">
      <w:start w:val="1"/>
      <w:numFmt w:val="bullet"/>
      <w:lvlText w:val="o"/>
      <w:lvlJc w:val="left"/>
      <w:pPr>
        <w:ind w:left="3600" w:hanging="360"/>
      </w:pPr>
      <w:rPr>
        <w:rFonts w:ascii="Courier New" w:hAnsi="Courier New" w:hint="default"/>
      </w:rPr>
    </w:lvl>
    <w:lvl w:ilvl="5" w:tplc="4A143A28">
      <w:start w:val="1"/>
      <w:numFmt w:val="bullet"/>
      <w:lvlText w:val=""/>
      <w:lvlJc w:val="left"/>
      <w:pPr>
        <w:ind w:left="4320" w:hanging="360"/>
      </w:pPr>
      <w:rPr>
        <w:rFonts w:ascii="Wingdings" w:hAnsi="Wingdings" w:hint="default"/>
      </w:rPr>
    </w:lvl>
    <w:lvl w:ilvl="6" w:tplc="72664AAC">
      <w:start w:val="1"/>
      <w:numFmt w:val="bullet"/>
      <w:lvlText w:val=""/>
      <w:lvlJc w:val="left"/>
      <w:pPr>
        <w:ind w:left="5040" w:hanging="360"/>
      </w:pPr>
      <w:rPr>
        <w:rFonts w:ascii="Symbol" w:hAnsi="Symbol" w:hint="default"/>
      </w:rPr>
    </w:lvl>
    <w:lvl w:ilvl="7" w:tplc="065C34C8">
      <w:start w:val="1"/>
      <w:numFmt w:val="bullet"/>
      <w:lvlText w:val="o"/>
      <w:lvlJc w:val="left"/>
      <w:pPr>
        <w:ind w:left="5760" w:hanging="360"/>
      </w:pPr>
      <w:rPr>
        <w:rFonts w:ascii="Courier New" w:hAnsi="Courier New" w:hint="default"/>
      </w:rPr>
    </w:lvl>
    <w:lvl w:ilvl="8" w:tplc="286C212E">
      <w:start w:val="1"/>
      <w:numFmt w:val="bullet"/>
      <w:lvlText w:val=""/>
      <w:lvlJc w:val="left"/>
      <w:pPr>
        <w:ind w:left="6480" w:hanging="360"/>
      </w:pPr>
      <w:rPr>
        <w:rFonts w:ascii="Wingdings" w:hAnsi="Wingdings" w:hint="default"/>
      </w:rPr>
    </w:lvl>
  </w:abstractNum>
  <w:abstractNum w:abstractNumId="17" w15:restartNumberingAfterBreak="0">
    <w:nsid w:val="5316AC4C"/>
    <w:multiLevelType w:val="hybridMultilevel"/>
    <w:tmpl w:val="3FDAFC34"/>
    <w:lvl w:ilvl="0" w:tplc="DC7E6B96">
      <w:start w:val="1"/>
      <w:numFmt w:val="bullet"/>
      <w:lvlText w:val="-"/>
      <w:lvlJc w:val="left"/>
      <w:pPr>
        <w:ind w:left="720" w:hanging="360"/>
      </w:pPr>
      <w:rPr>
        <w:rFonts w:ascii="Calibri" w:hAnsi="Calibri" w:hint="default"/>
      </w:rPr>
    </w:lvl>
    <w:lvl w:ilvl="1" w:tplc="D6AAB4EE">
      <w:start w:val="1"/>
      <w:numFmt w:val="bullet"/>
      <w:lvlText w:val="o"/>
      <w:lvlJc w:val="left"/>
      <w:pPr>
        <w:ind w:left="1440" w:hanging="360"/>
      </w:pPr>
      <w:rPr>
        <w:rFonts w:ascii="Courier New" w:hAnsi="Courier New" w:hint="default"/>
      </w:rPr>
    </w:lvl>
    <w:lvl w:ilvl="2" w:tplc="C1F6801A">
      <w:start w:val="1"/>
      <w:numFmt w:val="bullet"/>
      <w:lvlText w:val=""/>
      <w:lvlJc w:val="left"/>
      <w:pPr>
        <w:ind w:left="2160" w:hanging="360"/>
      </w:pPr>
      <w:rPr>
        <w:rFonts w:ascii="Wingdings" w:hAnsi="Wingdings" w:hint="default"/>
      </w:rPr>
    </w:lvl>
    <w:lvl w:ilvl="3" w:tplc="04B26DF2">
      <w:start w:val="1"/>
      <w:numFmt w:val="bullet"/>
      <w:lvlText w:val=""/>
      <w:lvlJc w:val="left"/>
      <w:pPr>
        <w:ind w:left="2880" w:hanging="360"/>
      </w:pPr>
      <w:rPr>
        <w:rFonts w:ascii="Symbol" w:hAnsi="Symbol" w:hint="default"/>
      </w:rPr>
    </w:lvl>
    <w:lvl w:ilvl="4" w:tplc="6CCE72AE">
      <w:start w:val="1"/>
      <w:numFmt w:val="bullet"/>
      <w:lvlText w:val="o"/>
      <w:lvlJc w:val="left"/>
      <w:pPr>
        <w:ind w:left="3600" w:hanging="360"/>
      </w:pPr>
      <w:rPr>
        <w:rFonts w:ascii="Courier New" w:hAnsi="Courier New" w:hint="default"/>
      </w:rPr>
    </w:lvl>
    <w:lvl w:ilvl="5" w:tplc="0620506A">
      <w:start w:val="1"/>
      <w:numFmt w:val="bullet"/>
      <w:lvlText w:val=""/>
      <w:lvlJc w:val="left"/>
      <w:pPr>
        <w:ind w:left="4320" w:hanging="360"/>
      </w:pPr>
      <w:rPr>
        <w:rFonts w:ascii="Wingdings" w:hAnsi="Wingdings" w:hint="default"/>
      </w:rPr>
    </w:lvl>
    <w:lvl w:ilvl="6" w:tplc="84D439D4">
      <w:start w:val="1"/>
      <w:numFmt w:val="bullet"/>
      <w:lvlText w:val=""/>
      <w:lvlJc w:val="left"/>
      <w:pPr>
        <w:ind w:left="5040" w:hanging="360"/>
      </w:pPr>
      <w:rPr>
        <w:rFonts w:ascii="Symbol" w:hAnsi="Symbol" w:hint="default"/>
      </w:rPr>
    </w:lvl>
    <w:lvl w:ilvl="7" w:tplc="FCB2E75A">
      <w:start w:val="1"/>
      <w:numFmt w:val="bullet"/>
      <w:lvlText w:val="o"/>
      <w:lvlJc w:val="left"/>
      <w:pPr>
        <w:ind w:left="5760" w:hanging="360"/>
      </w:pPr>
      <w:rPr>
        <w:rFonts w:ascii="Courier New" w:hAnsi="Courier New" w:hint="default"/>
      </w:rPr>
    </w:lvl>
    <w:lvl w:ilvl="8" w:tplc="F9643C46">
      <w:start w:val="1"/>
      <w:numFmt w:val="bullet"/>
      <w:lvlText w:val=""/>
      <w:lvlJc w:val="left"/>
      <w:pPr>
        <w:ind w:left="6480" w:hanging="360"/>
      </w:pPr>
      <w:rPr>
        <w:rFonts w:ascii="Wingdings" w:hAnsi="Wingdings" w:hint="default"/>
      </w:rPr>
    </w:lvl>
  </w:abstractNum>
  <w:abstractNum w:abstractNumId="18" w15:restartNumberingAfterBreak="0">
    <w:nsid w:val="5DBB6B92"/>
    <w:multiLevelType w:val="hybridMultilevel"/>
    <w:tmpl w:val="B3822CC2"/>
    <w:lvl w:ilvl="0" w:tplc="7B68AA8A">
      <w:start w:val="1"/>
      <w:numFmt w:val="bullet"/>
      <w:lvlText w:val="-"/>
      <w:lvlJc w:val="left"/>
      <w:pPr>
        <w:ind w:left="360" w:hanging="360"/>
      </w:pPr>
      <w:rPr>
        <w:rFonts w:ascii="Calibri" w:hAnsi="Calibri" w:hint="default"/>
      </w:rPr>
    </w:lvl>
    <w:lvl w:ilvl="1" w:tplc="E9CA6EDC">
      <w:start w:val="1"/>
      <w:numFmt w:val="bullet"/>
      <w:lvlText w:val="o"/>
      <w:lvlJc w:val="left"/>
      <w:pPr>
        <w:ind w:left="1080" w:hanging="360"/>
      </w:pPr>
      <w:rPr>
        <w:rFonts w:ascii="Courier New" w:hAnsi="Courier New" w:hint="default"/>
      </w:rPr>
    </w:lvl>
    <w:lvl w:ilvl="2" w:tplc="873A6122">
      <w:start w:val="1"/>
      <w:numFmt w:val="bullet"/>
      <w:lvlText w:val=""/>
      <w:lvlJc w:val="left"/>
      <w:pPr>
        <w:ind w:left="1800" w:hanging="360"/>
      </w:pPr>
      <w:rPr>
        <w:rFonts w:ascii="Wingdings" w:hAnsi="Wingdings" w:hint="default"/>
      </w:rPr>
    </w:lvl>
    <w:lvl w:ilvl="3" w:tplc="E5D4AA2E">
      <w:start w:val="1"/>
      <w:numFmt w:val="bullet"/>
      <w:lvlText w:val=""/>
      <w:lvlJc w:val="left"/>
      <w:pPr>
        <w:ind w:left="2520" w:hanging="360"/>
      </w:pPr>
      <w:rPr>
        <w:rFonts w:ascii="Symbol" w:hAnsi="Symbol" w:hint="default"/>
      </w:rPr>
    </w:lvl>
    <w:lvl w:ilvl="4" w:tplc="26B41D64">
      <w:start w:val="1"/>
      <w:numFmt w:val="bullet"/>
      <w:lvlText w:val="o"/>
      <w:lvlJc w:val="left"/>
      <w:pPr>
        <w:ind w:left="3240" w:hanging="360"/>
      </w:pPr>
      <w:rPr>
        <w:rFonts w:ascii="Courier New" w:hAnsi="Courier New" w:hint="default"/>
      </w:rPr>
    </w:lvl>
    <w:lvl w:ilvl="5" w:tplc="DC88E3BA">
      <w:start w:val="1"/>
      <w:numFmt w:val="bullet"/>
      <w:lvlText w:val=""/>
      <w:lvlJc w:val="left"/>
      <w:pPr>
        <w:ind w:left="3960" w:hanging="360"/>
      </w:pPr>
      <w:rPr>
        <w:rFonts w:ascii="Wingdings" w:hAnsi="Wingdings" w:hint="default"/>
      </w:rPr>
    </w:lvl>
    <w:lvl w:ilvl="6" w:tplc="E55CADE8">
      <w:start w:val="1"/>
      <w:numFmt w:val="bullet"/>
      <w:lvlText w:val=""/>
      <w:lvlJc w:val="left"/>
      <w:pPr>
        <w:ind w:left="4680" w:hanging="360"/>
      </w:pPr>
      <w:rPr>
        <w:rFonts w:ascii="Symbol" w:hAnsi="Symbol" w:hint="default"/>
      </w:rPr>
    </w:lvl>
    <w:lvl w:ilvl="7" w:tplc="1046BCA4">
      <w:start w:val="1"/>
      <w:numFmt w:val="bullet"/>
      <w:lvlText w:val="o"/>
      <w:lvlJc w:val="left"/>
      <w:pPr>
        <w:ind w:left="5400" w:hanging="360"/>
      </w:pPr>
      <w:rPr>
        <w:rFonts w:ascii="Courier New" w:hAnsi="Courier New" w:hint="default"/>
      </w:rPr>
    </w:lvl>
    <w:lvl w:ilvl="8" w:tplc="82A8FDD4">
      <w:start w:val="1"/>
      <w:numFmt w:val="bullet"/>
      <w:lvlText w:val=""/>
      <w:lvlJc w:val="left"/>
      <w:pPr>
        <w:ind w:left="6120" w:hanging="360"/>
      </w:pPr>
      <w:rPr>
        <w:rFonts w:ascii="Wingdings" w:hAnsi="Wingdings" w:hint="default"/>
      </w:rPr>
    </w:lvl>
  </w:abstractNum>
  <w:abstractNum w:abstractNumId="19" w15:restartNumberingAfterBreak="0">
    <w:nsid w:val="5DEDA674"/>
    <w:multiLevelType w:val="hybridMultilevel"/>
    <w:tmpl w:val="1BEEFA6A"/>
    <w:lvl w:ilvl="0" w:tplc="3ED0145A">
      <w:start w:val="1"/>
      <w:numFmt w:val="bullet"/>
      <w:lvlText w:val=""/>
      <w:lvlJc w:val="left"/>
      <w:pPr>
        <w:ind w:left="720" w:hanging="360"/>
      </w:pPr>
      <w:rPr>
        <w:rFonts w:ascii="Symbol" w:hAnsi="Symbol" w:hint="default"/>
      </w:rPr>
    </w:lvl>
    <w:lvl w:ilvl="1" w:tplc="235243C8">
      <w:start w:val="1"/>
      <w:numFmt w:val="bullet"/>
      <w:lvlText w:val="o"/>
      <w:lvlJc w:val="left"/>
      <w:pPr>
        <w:ind w:left="1440" w:hanging="360"/>
      </w:pPr>
      <w:rPr>
        <w:rFonts w:ascii="Courier New" w:hAnsi="Courier New" w:hint="default"/>
      </w:rPr>
    </w:lvl>
    <w:lvl w:ilvl="2" w:tplc="BF549CF8">
      <w:start w:val="1"/>
      <w:numFmt w:val="bullet"/>
      <w:lvlText w:val=""/>
      <w:lvlJc w:val="left"/>
      <w:pPr>
        <w:ind w:left="2160" w:hanging="360"/>
      </w:pPr>
      <w:rPr>
        <w:rFonts w:ascii="Wingdings" w:hAnsi="Wingdings" w:hint="default"/>
      </w:rPr>
    </w:lvl>
    <w:lvl w:ilvl="3" w:tplc="52A62EC6">
      <w:start w:val="1"/>
      <w:numFmt w:val="bullet"/>
      <w:lvlText w:val=""/>
      <w:lvlJc w:val="left"/>
      <w:pPr>
        <w:ind w:left="2880" w:hanging="360"/>
      </w:pPr>
      <w:rPr>
        <w:rFonts w:ascii="Symbol" w:hAnsi="Symbol" w:hint="default"/>
      </w:rPr>
    </w:lvl>
    <w:lvl w:ilvl="4" w:tplc="A74EF5F2">
      <w:start w:val="1"/>
      <w:numFmt w:val="bullet"/>
      <w:lvlText w:val="o"/>
      <w:lvlJc w:val="left"/>
      <w:pPr>
        <w:ind w:left="3600" w:hanging="360"/>
      </w:pPr>
      <w:rPr>
        <w:rFonts w:ascii="Courier New" w:hAnsi="Courier New" w:hint="default"/>
      </w:rPr>
    </w:lvl>
    <w:lvl w:ilvl="5" w:tplc="D3B2D1BC">
      <w:start w:val="1"/>
      <w:numFmt w:val="bullet"/>
      <w:lvlText w:val=""/>
      <w:lvlJc w:val="left"/>
      <w:pPr>
        <w:ind w:left="4320" w:hanging="360"/>
      </w:pPr>
      <w:rPr>
        <w:rFonts w:ascii="Wingdings" w:hAnsi="Wingdings" w:hint="default"/>
      </w:rPr>
    </w:lvl>
    <w:lvl w:ilvl="6" w:tplc="A37AF6D2">
      <w:start w:val="1"/>
      <w:numFmt w:val="bullet"/>
      <w:lvlText w:val=""/>
      <w:lvlJc w:val="left"/>
      <w:pPr>
        <w:ind w:left="5040" w:hanging="360"/>
      </w:pPr>
      <w:rPr>
        <w:rFonts w:ascii="Symbol" w:hAnsi="Symbol" w:hint="default"/>
      </w:rPr>
    </w:lvl>
    <w:lvl w:ilvl="7" w:tplc="87846BBA">
      <w:start w:val="1"/>
      <w:numFmt w:val="bullet"/>
      <w:lvlText w:val="o"/>
      <w:lvlJc w:val="left"/>
      <w:pPr>
        <w:ind w:left="5760" w:hanging="360"/>
      </w:pPr>
      <w:rPr>
        <w:rFonts w:ascii="Courier New" w:hAnsi="Courier New" w:hint="default"/>
      </w:rPr>
    </w:lvl>
    <w:lvl w:ilvl="8" w:tplc="47AC0E8A">
      <w:start w:val="1"/>
      <w:numFmt w:val="bullet"/>
      <w:lvlText w:val=""/>
      <w:lvlJc w:val="left"/>
      <w:pPr>
        <w:ind w:left="6480" w:hanging="360"/>
      </w:pPr>
      <w:rPr>
        <w:rFonts w:ascii="Wingdings" w:hAnsi="Wingdings" w:hint="default"/>
      </w:rPr>
    </w:lvl>
  </w:abstractNum>
  <w:abstractNum w:abstractNumId="20" w15:restartNumberingAfterBreak="0">
    <w:nsid w:val="6722804E"/>
    <w:multiLevelType w:val="hybridMultilevel"/>
    <w:tmpl w:val="ADA2A260"/>
    <w:lvl w:ilvl="0" w:tplc="D18804F8">
      <w:start w:val="1"/>
      <w:numFmt w:val="bullet"/>
      <w:lvlText w:val=""/>
      <w:lvlJc w:val="left"/>
      <w:pPr>
        <w:ind w:left="720" w:hanging="360"/>
      </w:pPr>
      <w:rPr>
        <w:rFonts w:ascii="Symbol" w:hAnsi="Symbol" w:hint="default"/>
      </w:rPr>
    </w:lvl>
    <w:lvl w:ilvl="1" w:tplc="210AFD00">
      <w:start w:val="1"/>
      <w:numFmt w:val="bullet"/>
      <w:lvlText w:val="o"/>
      <w:lvlJc w:val="left"/>
      <w:pPr>
        <w:ind w:left="1440" w:hanging="360"/>
      </w:pPr>
      <w:rPr>
        <w:rFonts w:ascii="Courier New" w:hAnsi="Courier New" w:hint="default"/>
      </w:rPr>
    </w:lvl>
    <w:lvl w:ilvl="2" w:tplc="A95A96DA">
      <w:start w:val="1"/>
      <w:numFmt w:val="bullet"/>
      <w:lvlText w:val=""/>
      <w:lvlJc w:val="left"/>
      <w:pPr>
        <w:ind w:left="2160" w:hanging="360"/>
      </w:pPr>
      <w:rPr>
        <w:rFonts w:ascii="Wingdings" w:hAnsi="Wingdings" w:hint="default"/>
      </w:rPr>
    </w:lvl>
    <w:lvl w:ilvl="3" w:tplc="927AB66C">
      <w:start w:val="1"/>
      <w:numFmt w:val="bullet"/>
      <w:lvlText w:val=""/>
      <w:lvlJc w:val="left"/>
      <w:pPr>
        <w:ind w:left="2880" w:hanging="360"/>
      </w:pPr>
      <w:rPr>
        <w:rFonts w:ascii="Symbol" w:hAnsi="Symbol" w:hint="default"/>
      </w:rPr>
    </w:lvl>
    <w:lvl w:ilvl="4" w:tplc="DFFA2C14">
      <w:start w:val="1"/>
      <w:numFmt w:val="bullet"/>
      <w:lvlText w:val="o"/>
      <w:lvlJc w:val="left"/>
      <w:pPr>
        <w:ind w:left="3600" w:hanging="360"/>
      </w:pPr>
      <w:rPr>
        <w:rFonts w:ascii="Courier New" w:hAnsi="Courier New" w:hint="default"/>
      </w:rPr>
    </w:lvl>
    <w:lvl w:ilvl="5" w:tplc="4BA20908">
      <w:start w:val="1"/>
      <w:numFmt w:val="bullet"/>
      <w:lvlText w:val=""/>
      <w:lvlJc w:val="left"/>
      <w:pPr>
        <w:ind w:left="4320" w:hanging="360"/>
      </w:pPr>
      <w:rPr>
        <w:rFonts w:ascii="Wingdings" w:hAnsi="Wingdings" w:hint="default"/>
      </w:rPr>
    </w:lvl>
    <w:lvl w:ilvl="6" w:tplc="B458376C">
      <w:start w:val="1"/>
      <w:numFmt w:val="bullet"/>
      <w:lvlText w:val=""/>
      <w:lvlJc w:val="left"/>
      <w:pPr>
        <w:ind w:left="5040" w:hanging="360"/>
      </w:pPr>
      <w:rPr>
        <w:rFonts w:ascii="Symbol" w:hAnsi="Symbol" w:hint="default"/>
      </w:rPr>
    </w:lvl>
    <w:lvl w:ilvl="7" w:tplc="B64E67F8">
      <w:start w:val="1"/>
      <w:numFmt w:val="bullet"/>
      <w:lvlText w:val="o"/>
      <w:lvlJc w:val="left"/>
      <w:pPr>
        <w:ind w:left="5760" w:hanging="360"/>
      </w:pPr>
      <w:rPr>
        <w:rFonts w:ascii="Courier New" w:hAnsi="Courier New" w:hint="default"/>
      </w:rPr>
    </w:lvl>
    <w:lvl w:ilvl="8" w:tplc="198C82F0">
      <w:start w:val="1"/>
      <w:numFmt w:val="bullet"/>
      <w:lvlText w:val=""/>
      <w:lvlJc w:val="left"/>
      <w:pPr>
        <w:ind w:left="6480" w:hanging="360"/>
      </w:pPr>
      <w:rPr>
        <w:rFonts w:ascii="Wingdings" w:hAnsi="Wingdings" w:hint="default"/>
      </w:rPr>
    </w:lvl>
  </w:abstractNum>
  <w:abstractNum w:abstractNumId="21" w15:restartNumberingAfterBreak="0">
    <w:nsid w:val="68661C99"/>
    <w:multiLevelType w:val="hybridMultilevel"/>
    <w:tmpl w:val="A9768E0E"/>
    <w:lvl w:ilvl="0" w:tplc="48647D7C">
      <w:start w:val="1"/>
      <w:numFmt w:val="bullet"/>
      <w:lvlText w:val=""/>
      <w:lvlJc w:val="left"/>
      <w:pPr>
        <w:ind w:left="720" w:hanging="360"/>
      </w:pPr>
      <w:rPr>
        <w:rFonts w:ascii="Symbol" w:hAnsi="Symbol" w:hint="default"/>
      </w:rPr>
    </w:lvl>
    <w:lvl w:ilvl="1" w:tplc="9E7228DA">
      <w:start w:val="1"/>
      <w:numFmt w:val="bullet"/>
      <w:lvlText w:val="o"/>
      <w:lvlJc w:val="left"/>
      <w:pPr>
        <w:ind w:left="1440" w:hanging="360"/>
      </w:pPr>
      <w:rPr>
        <w:rFonts w:ascii="Courier New" w:hAnsi="Courier New" w:hint="default"/>
      </w:rPr>
    </w:lvl>
    <w:lvl w:ilvl="2" w:tplc="B8C6FCE2">
      <w:start w:val="1"/>
      <w:numFmt w:val="bullet"/>
      <w:lvlText w:val=""/>
      <w:lvlJc w:val="left"/>
      <w:pPr>
        <w:ind w:left="2160" w:hanging="360"/>
      </w:pPr>
      <w:rPr>
        <w:rFonts w:ascii="Wingdings" w:hAnsi="Wingdings" w:hint="default"/>
      </w:rPr>
    </w:lvl>
    <w:lvl w:ilvl="3" w:tplc="04988F0C">
      <w:start w:val="1"/>
      <w:numFmt w:val="bullet"/>
      <w:lvlText w:val=""/>
      <w:lvlJc w:val="left"/>
      <w:pPr>
        <w:ind w:left="2880" w:hanging="360"/>
      </w:pPr>
      <w:rPr>
        <w:rFonts w:ascii="Symbol" w:hAnsi="Symbol" w:hint="default"/>
      </w:rPr>
    </w:lvl>
    <w:lvl w:ilvl="4" w:tplc="6136C64E">
      <w:start w:val="1"/>
      <w:numFmt w:val="bullet"/>
      <w:lvlText w:val="o"/>
      <w:lvlJc w:val="left"/>
      <w:pPr>
        <w:ind w:left="3600" w:hanging="360"/>
      </w:pPr>
      <w:rPr>
        <w:rFonts w:ascii="Courier New" w:hAnsi="Courier New" w:hint="default"/>
      </w:rPr>
    </w:lvl>
    <w:lvl w:ilvl="5" w:tplc="25BE6C44">
      <w:start w:val="1"/>
      <w:numFmt w:val="bullet"/>
      <w:lvlText w:val=""/>
      <w:lvlJc w:val="left"/>
      <w:pPr>
        <w:ind w:left="4320" w:hanging="360"/>
      </w:pPr>
      <w:rPr>
        <w:rFonts w:ascii="Wingdings" w:hAnsi="Wingdings" w:hint="default"/>
      </w:rPr>
    </w:lvl>
    <w:lvl w:ilvl="6" w:tplc="ECF64404">
      <w:start w:val="1"/>
      <w:numFmt w:val="bullet"/>
      <w:lvlText w:val=""/>
      <w:lvlJc w:val="left"/>
      <w:pPr>
        <w:ind w:left="5040" w:hanging="360"/>
      </w:pPr>
      <w:rPr>
        <w:rFonts w:ascii="Symbol" w:hAnsi="Symbol" w:hint="default"/>
      </w:rPr>
    </w:lvl>
    <w:lvl w:ilvl="7" w:tplc="D770760E">
      <w:start w:val="1"/>
      <w:numFmt w:val="bullet"/>
      <w:lvlText w:val="o"/>
      <w:lvlJc w:val="left"/>
      <w:pPr>
        <w:ind w:left="5760" w:hanging="360"/>
      </w:pPr>
      <w:rPr>
        <w:rFonts w:ascii="Courier New" w:hAnsi="Courier New" w:hint="default"/>
      </w:rPr>
    </w:lvl>
    <w:lvl w:ilvl="8" w:tplc="5580AB64">
      <w:start w:val="1"/>
      <w:numFmt w:val="bullet"/>
      <w:lvlText w:val=""/>
      <w:lvlJc w:val="left"/>
      <w:pPr>
        <w:ind w:left="6480" w:hanging="360"/>
      </w:pPr>
      <w:rPr>
        <w:rFonts w:ascii="Wingdings" w:hAnsi="Wingdings" w:hint="default"/>
      </w:rPr>
    </w:lvl>
  </w:abstractNum>
  <w:abstractNum w:abstractNumId="22" w15:restartNumberingAfterBreak="0">
    <w:nsid w:val="7A595BA8"/>
    <w:multiLevelType w:val="hybridMultilevel"/>
    <w:tmpl w:val="C3EA6B7E"/>
    <w:lvl w:ilvl="0" w:tplc="52B41B22">
      <w:start w:val="1"/>
      <w:numFmt w:val="bullet"/>
      <w:lvlText w:val=""/>
      <w:lvlJc w:val="left"/>
      <w:pPr>
        <w:ind w:left="720" w:hanging="360"/>
      </w:pPr>
      <w:rPr>
        <w:rFonts w:ascii="Symbol" w:hAnsi="Symbol" w:hint="default"/>
      </w:rPr>
    </w:lvl>
    <w:lvl w:ilvl="1" w:tplc="445AC4EA">
      <w:start w:val="1"/>
      <w:numFmt w:val="bullet"/>
      <w:lvlText w:val="o"/>
      <w:lvlJc w:val="left"/>
      <w:pPr>
        <w:ind w:left="1440" w:hanging="360"/>
      </w:pPr>
      <w:rPr>
        <w:rFonts w:ascii="Courier New" w:hAnsi="Courier New" w:hint="default"/>
      </w:rPr>
    </w:lvl>
    <w:lvl w:ilvl="2" w:tplc="EF52B73A">
      <w:start w:val="1"/>
      <w:numFmt w:val="bullet"/>
      <w:lvlText w:val=""/>
      <w:lvlJc w:val="left"/>
      <w:pPr>
        <w:ind w:left="2160" w:hanging="360"/>
      </w:pPr>
      <w:rPr>
        <w:rFonts w:ascii="Wingdings" w:hAnsi="Wingdings" w:hint="default"/>
      </w:rPr>
    </w:lvl>
    <w:lvl w:ilvl="3" w:tplc="E2B240FE">
      <w:start w:val="1"/>
      <w:numFmt w:val="bullet"/>
      <w:lvlText w:val=""/>
      <w:lvlJc w:val="left"/>
      <w:pPr>
        <w:ind w:left="2880" w:hanging="360"/>
      </w:pPr>
      <w:rPr>
        <w:rFonts w:ascii="Symbol" w:hAnsi="Symbol" w:hint="default"/>
      </w:rPr>
    </w:lvl>
    <w:lvl w:ilvl="4" w:tplc="BE4E2EA8">
      <w:start w:val="1"/>
      <w:numFmt w:val="bullet"/>
      <w:lvlText w:val="o"/>
      <w:lvlJc w:val="left"/>
      <w:pPr>
        <w:ind w:left="3600" w:hanging="360"/>
      </w:pPr>
      <w:rPr>
        <w:rFonts w:ascii="Courier New" w:hAnsi="Courier New" w:hint="default"/>
      </w:rPr>
    </w:lvl>
    <w:lvl w:ilvl="5" w:tplc="2A381B22">
      <w:start w:val="1"/>
      <w:numFmt w:val="bullet"/>
      <w:lvlText w:val=""/>
      <w:lvlJc w:val="left"/>
      <w:pPr>
        <w:ind w:left="4320" w:hanging="360"/>
      </w:pPr>
      <w:rPr>
        <w:rFonts w:ascii="Wingdings" w:hAnsi="Wingdings" w:hint="default"/>
      </w:rPr>
    </w:lvl>
    <w:lvl w:ilvl="6" w:tplc="533805DE">
      <w:start w:val="1"/>
      <w:numFmt w:val="bullet"/>
      <w:lvlText w:val=""/>
      <w:lvlJc w:val="left"/>
      <w:pPr>
        <w:ind w:left="5040" w:hanging="360"/>
      </w:pPr>
      <w:rPr>
        <w:rFonts w:ascii="Symbol" w:hAnsi="Symbol" w:hint="default"/>
      </w:rPr>
    </w:lvl>
    <w:lvl w:ilvl="7" w:tplc="871EF0BC">
      <w:start w:val="1"/>
      <w:numFmt w:val="bullet"/>
      <w:lvlText w:val="o"/>
      <w:lvlJc w:val="left"/>
      <w:pPr>
        <w:ind w:left="5760" w:hanging="360"/>
      </w:pPr>
      <w:rPr>
        <w:rFonts w:ascii="Courier New" w:hAnsi="Courier New" w:hint="default"/>
      </w:rPr>
    </w:lvl>
    <w:lvl w:ilvl="8" w:tplc="FFF2AB48">
      <w:start w:val="1"/>
      <w:numFmt w:val="bullet"/>
      <w:lvlText w:val=""/>
      <w:lvlJc w:val="left"/>
      <w:pPr>
        <w:ind w:left="6480" w:hanging="360"/>
      </w:pPr>
      <w:rPr>
        <w:rFonts w:ascii="Wingdings" w:hAnsi="Wingdings" w:hint="default"/>
      </w:rPr>
    </w:lvl>
  </w:abstractNum>
  <w:abstractNum w:abstractNumId="23" w15:restartNumberingAfterBreak="0">
    <w:nsid w:val="7BEF72DF"/>
    <w:multiLevelType w:val="hybridMultilevel"/>
    <w:tmpl w:val="86B2CF16"/>
    <w:lvl w:ilvl="0" w:tplc="FE82797C">
      <w:start w:val="1"/>
      <w:numFmt w:val="bullet"/>
      <w:lvlText w:val=""/>
      <w:lvlJc w:val="left"/>
      <w:pPr>
        <w:ind w:left="360" w:hanging="360"/>
      </w:pPr>
      <w:rPr>
        <w:rFonts w:ascii="Symbol" w:hAnsi="Symbol" w:hint="default"/>
      </w:rPr>
    </w:lvl>
    <w:lvl w:ilvl="1" w:tplc="16FC10CA">
      <w:start w:val="1"/>
      <w:numFmt w:val="bullet"/>
      <w:lvlText w:val="o"/>
      <w:lvlJc w:val="left"/>
      <w:pPr>
        <w:ind w:left="1080" w:hanging="360"/>
      </w:pPr>
      <w:rPr>
        <w:rFonts w:ascii="Courier New" w:hAnsi="Courier New" w:hint="default"/>
      </w:rPr>
    </w:lvl>
    <w:lvl w:ilvl="2" w:tplc="8D683E92">
      <w:start w:val="1"/>
      <w:numFmt w:val="bullet"/>
      <w:lvlText w:val=""/>
      <w:lvlJc w:val="left"/>
      <w:pPr>
        <w:ind w:left="1800" w:hanging="360"/>
      </w:pPr>
      <w:rPr>
        <w:rFonts w:ascii="Wingdings" w:hAnsi="Wingdings" w:hint="default"/>
      </w:rPr>
    </w:lvl>
    <w:lvl w:ilvl="3" w:tplc="B944DD72">
      <w:start w:val="1"/>
      <w:numFmt w:val="bullet"/>
      <w:lvlText w:val=""/>
      <w:lvlJc w:val="left"/>
      <w:pPr>
        <w:ind w:left="2520" w:hanging="360"/>
      </w:pPr>
      <w:rPr>
        <w:rFonts w:ascii="Symbol" w:hAnsi="Symbol" w:hint="default"/>
      </w:rPr>
    </w:lvl>
    <w:lvl w:ilvl="4" w:tplc="F878DD7E">
      <w:start w:val="1"/>
      <w:numFmt w:val="bullet"/>
      <w:lvlText w:val="o"/>
      <w:lvlJc w:val="left"/>
      <w:pPr>
        <w:ind w:left="3240" w:hanging="360"/>
      </w:pPr>
      <w:rPr>
        <w:rFonts w:ascii="Courier New" w:hAnsi="Courier New" w:hint="default"/>
      </w:rPr>
    </w:lvl>
    <w:lvl w:ilvl="5" w:tplc="CC9AA436">
      <w:start w:val="1"/>
      <w:numFmt w:val="bullet"/>
      <w:lvlText w:val=""/>
      <w:lvlJc w:val="left"/>
      <w:pPr>
        <w:ind w:left="3960" w:hanging="360"/>
      </w:pPr>
      <w:rPr>
        <w:rFonts w:ascii="Wingdings" w:hAnsi="Wingdings" w:hint="default"/>
      </w:rPr>
    </w:lvl>
    <w:lvl w:ilvl="6" w:tplc="2BC6908A">
      <w:start w:val="1"/>
      <w:numFmt w:val="bullet"/>
      <w:lvlText w:val=""/>
      <w:lvlJc w:val="left"/>
      <w:pPr>
        <w:ind w:left="4680" w:hanging="360"/>
      </w:pPr>
      <w:rPr>
        <w:rFonts w:ascii="Symbol" w:hAnsi="Symbol" w:hint="default"/>
      </w:rPr>
    </w:lvl>
    <w:lvl w:ilvl="7" w:tplc="8EB4239E">
      <w:start w:val="1"/>
      <w:numFmt w:val="bullet"/>
      <w:lvlText w:val="o"/>
      <w:lvlJc w:val="left"/>
      <w:pPr>
        <w:ind w:left="5400" w:hanging="360"/>
      </w:pPr>
      <w:rPr>
        <w:rFonts w:ascii="Courier New" w:hAnsi="Courier New" w:hint="default"/>
      </w:rPr>
    </w:lvl>
    <w:lvl w:ilvl="8" w:tplc="DB4C6AF6">
      <w:start w:val="1"/>
      <w:numFmt w:val="bullet"/>
      <w:lvlText w:val=""/>
      <w:lvlJc w:val="left"/>
      <w:pPr>
        <w:ind w:left="6120" w:hanging="360"/>
      </w:pPr>
      <w:rPr>
        <w:rFonts w:ascii="Wingdings" w:hAnsi="Wingdings" w:hint="default"/>
      </w:rPr>
    </w:lvl>
  </w:abstractNum>
  <w:num w:numId="1" w16cid:durableId="1705011903">
    <w:abstractNumId w:val="16"/>
  </w:num>
  <w:num w:numId="2" w16cid:durableId="33626856">
    <w:abstractNumId w:val="22"/>
  </w:num>
  <w:num w:numId="3" w16cid:durableId="819158046">
    <w:abstractNumId w:val="20"/>
  </w:num>
  <w:num w:numId="4" w16cid:durableId="378434781">
    <w:abstractNumId w:val="9"/>
  </w:num>
  <w:num w:numId="5" w16cid:durableId="465005359">
    <w:abstractNumId w:val="12"/>
  </w:num>
  <w:num w:numId="6" w16cid:durableId="1904557726">
    <w:abstractNumId w:val="11"/>
  </w:num>
  <w:num w:numId="7" w16cid:durableId="111291990">
    <w:abstractNumId w:val="18"/>
  </w:num>
  <w:num w:numId="8" w16cid:durableId="330372407">
    <w:abstractNumId w:val="13"/>
  </w:num>
  <w:num w:numId="9" w16cid:durableId="1595435333">
    <w:abstractNumId w:val="6"/>
  </w:num>
  <w:num w:numId="10" w16cid:durableId="1780029582">
    <w:abstractNumId w:val="10"/>
  </w:num>
  <w:num w:numId="11" w16cid:durableId="1763992154">
    <w:abstractNumId w:val="17"/>
  </w:num>
  <w:num w:numId="12" w16cid:durableId="1366366481">
    <w:abstractNumId w:val="2"/>
  </w:num>
  <w:num w:numId="13" w16cid:durableId="837379291">
    <w:abstractNumId w:val="1"/>
  </w:num>
  <w:num w:numId="14" w16cid:durableId="1138764263">
    <w:abstractNumId w:val="7"/>
  </w:num>
  <w:num w:numId="15" w16cid:durableId="1927494575">
    <w:abstractNumId w:val="5"/>
  </w:num>
  <w:num w:numId="16" w16cid:durableId="752093030">
    <w:abstractNumId w:val="19"/>
  </w:num>
  <w:num w:numId="17" w16cid:durableId="1686054477">
    <w:abstractNumId w:val="8"/>
  </w:num>
  <w:num w:numId="18" w16cid:durableId="1346976564">
    <w:abstractNumId w:val="21"/>
  </w:num>
  <w:num w:numId="19" w16cid:durableId="744692844">
    <w:abstractNumId w:val="15"/>
  </w:num>
  <w:num w:numId="20" w16cid:durableId="519465071">
    <w:abstractNumId w:val="23"/>
  </w:num>
  <w:num w:numId="21" w16cid:durableId="1135559455">
    <w:abstractNumId w:val="0"/>
  </w:num>
  <w:num w:numId="22" w16cid:durableId="1603566950">
    <w:abstractNumId w:val="14"/>
  </w:num>
  <w:num w:numId="23" w16cid:durableId="1243182498">
    <w:abstractNumId w:val="3"/>
  </w:num>
  <w:num w:numId="24" w16cid:durableId="4210721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7A9122"/>
    <w:rsid w:val="00007016"/>
    <w:rsid w:val="000927AD"/>
    <w:rsid w:val="0025C5ED"/>
    <w:rsid w:val="002869AD"/>
    <w:rsid w:val="00293D3E"/>
    <w:rsid w:val="005B03EE"/>
    <w:rsid w:val="006D4D8E"/>
    <w:rsid w:val="00751430"/>
    <w:rsid w:val="0075F8CE"/>
    <w:rsid w:val="007721F2"/>
    <w:rsid w:val="00774B55"/>
    <w:rsid w:val="0078ED2B"/>
    <w:rsid w:val="007E64B9"/>
    <w:rsid w:val="00866E95"/>
    <w:rsid w:val="008817D9"/>
    <w:rsid w:val="00907989"/>
    <w:rsid w:val="009104E4"/>
    <w:rsid w:val="00917427"/>
    <w:rsid w:val="00A34421"/>
    <w:rsid w:val="00A505B4"/>
    <w:rsid w:val="00A71EB9"/>
    <w:rsid w:val="00A871EB"/>
    <w:rsid w:val="00AB2EFA"/>
    <w:rsid w:val="00B44214"/>
    <w:rsid w:val="00BC716C"/>
    <w:rsid w:val="00C35B4A"/>
    <w:rsid w:val="00DE37A0"/>
    <w:rsid w:val="00E31FEE"/>
    <w:rsid w:val="00EB1F3B"/>
    <w:rsid w:val="00EB5278"/>
    <w:rsid w:val="00FC35EA"/>
    <w:rsid w:val="0119914B"/>
    <w:rsid w:val="017C1813"/>
    <w:rsid w:val="017E9A84"/>
    <w:rsid w:val="025FE631"/>
    <w:rsid w:val="02A8D866"/>
    <w:rsid w:val="02E02D46"/>
    <w:rsid w:val="03472912"/>
    <w:rsid w:val="03768F0C"/>
    <w:rsid w:val="0379ACF0"/>
    <w:rsid w:val="03AD9990"/>
    <w:rsid w:val="03FAB696"/>
    <w:rsid w:val="0414509A"/>
    <w:rsid w:val="041B451F"/>
    <w:rsid w:val="041F7831"/>
    <w:rsid w:val="0432D741"/>
    <w:rsid w:val="05C88328"/>
    <w:rsid w:val="05CBB4EE"/>
    <w:rsid w:val="05D06620"/>
    <w:rsid w:val="062B3F98"/>
    <w:rsid w:val="0685FC85"/>
    <w:rsid w:val="068B8D88"/>
    <w:rsid w:val="068FAFF2"/>
    <w:rsid w:val="07611F1F"/>
    <w:rsid w:val="07645389"/>
    <w:rsid w:val="076CB56F"/>
    <w:rsid w:val="07BD4853"/>
    <w:rsid w:val="084FEA7B"/>
    <w:rsid w:val="0862CF17"/>
    <w:rsid w:val="08708A99"/>
    <w:rsid w:val="08CC7CEB"/>
    <w:rsid w:val="08D42D1F"/>
    <w:rsid w:val="0941C325"/>
    <w:rsid w:val="0953B7C3"/>
    <w:rsid w:val="0977C203"/>
    <w:rsid w:val="09C0028C"/>
    <w:rsid w:val="09C87985"/>
    <w:rsid w:val="09E4F296"/>
    <w:rsid w:val="09EBBADC"/>
    <w:rsid w:val="0A5B8FD4"/>
    <w:rsid w:val="0A613C34"/>
    <w:rsid w:val="0A6CB8C8"/>
    <w:rsid w:val="0A907405"/>
    <w:rsid w:val="0AAC75B8"/>
    <w:rsid w:val="0B171C63"/>
    <w:rsid w:val="0B3D79A1"/>
    <w:rsid w:val="0B632115"/>
    <w:rsid w:val="0B9B3A1F"/>
    <w:rsid w:val="0C2BA0D5"/>
    <w:rsid w:val="0C477572"/>
    <w:rsid w:val="0C4A9076"/>
    <w:rsid w:val="0C75084D"/>
    <w:rsid w:val="0CF32AC4"/>
    <w:rsid w:val="0D5AA88D"/>
    <w:rsid w:val="0D795B8E"/>
    <w:rsid w:val="0DB23B19"/>
    <w:rsid w:val="0DBA6CB0"/>
    <w:rsid w:val="0DDF165C"/>
    <w:rsid w:val="0DE345D3"/>
    <w:rsid w:val="0DF34BE1"/>
    <w:rsid w:val="0DFCB70B"/>
    <w:rsid w:val="0E57A186"/>
    <w:rsid w:val="0F009872"/>
    <w:rsid w:val="0F1D1EAB"/>
    <w:rsid w:val="0F53B7DC"/>
    <w:rsid w:val="0F7AE6BD"/>
    <w:rsid w:val="0F8B9758"/>
    <w:rsid w:val="0FDCE7A8"/>
    <w:rsid w:val="0FE70387"/>
    <w:rsid w:val="101EF252"/>
    <w:rsid w:val="106EFFA1"/>
    <w:rsid w:val="109EF531"/>
    <w:rsid w:val="10B1A8FB"/>
    <w:rsid w:val="10D07DB8"/>
    <w:rsid w:val="10E09FCA"/>
    <w:rsid w:val="11312500"/>
    <w:rsid w:val="11979C5A"/>
    <w:rsid w:val="11B83132"/>
    <w:rsid w:val="11D35448"/>
    <w:rsid w:val="11DD6908"/>
    <w:rsid w:val="12116C6B"/>
    <w:rsid w:val="121F25A9"/>
    <w:rsid w:val="124DA192"/>
    <w:rsid w:val="126C4E19"/>
    <w:rsid w:val="127DFB55"/>
    <w:rsid w:val="134B9EC7"/>
    <w:rsid w:val="13CF9CDB"/>
    <w:rsid w:val="13D40586"/>
    <w:rsid w:val="140DAC07"/>
    <w:rsid w:val="1418408C"/>
    <w:rsid w:val="141E2DEE"/>
    <w:rsid w:val="14202E12"/>
    <w:rsid w:val="142C4F23"/>
    <w:rsid w:val="144E57E0"/>
    <w:rsid w:val="14522799"/>
    <w:rsid w:val="1466E397"/>
    <w:rsid w:val="14BE37EA"/>
    <w:rsid w:val="154BC233"/>
    <w:rsid w:val="15718AAE"/>
    <w:rsid w:val="159FF949"/>
    <w:rsid w:val="15A3EEDB"/>
    <w:rsid w:val="15BBFE73"/>
    <w:rsid w:val="160859DF"/>
    <w:rsid w:val="1650785A"/>
    <w:rsid w:val="1680E4AD"/>
    <w:rsid w:val="16A1A376"/>
    <w:rsid w:val="16AFB6DF"/>
    <w:rsid w:val="173C8DB9"/>
    <w:rsid w:val="1757CED4"/>
    <w:rsid w:val="177257F7"/>
    <w:rsid w:val="178AB60B"/>
    <w:rsid w:val="17F87FC3"/>
    <w:rsid w:val="1801D4C3"/>
    <w:rsid w:val="1841A41D"/>
    <w:rsid w:val="1844D43A"/>
    <w:rsid w:val="1894074F"/>
    <w:rsid w:val="18F4CF2E"/>
    <w:rsid w:val="18FA1DBE"/>
    <w:rsid w:val="19041E39"/>
    <w:rsid w:val="193168E1"/>
    <w:rsid w:val="19FBF2B0"/>
    <w:rsid w:val="1A2FD7B0"/>
    <w:rsid w:val="1A402D2A"/>
    <w:rsid w:val="1A6F7CCA"/>
    <w:rsid w:val="1A72697B"/>
    <w:rsid w:val="1A8F6F96"/>
    <w:rsid w:val="1B1D51C7"/>
    <w:rsid w:val="1B7C290B"/>
    <w:rsid w:val="1B8DC7E6"/>
    <w:rsid w:val="1C235271"/>
    <w:rsid w:val="1C2B3FF7"/>
    <w:rsid w:val="1CFC8C41"/>
    <w:rsid w:val="1D27F52B"/>
    <w:rsid w:val="1D3D98FC"/>
    <w:rsid w:val="1DB20B8B"/>
    <w:rsid w:val="1DC00C06"/>
    <w:rsid w:val="1DC71058"/>
    <w:rsid w:val="1DC84051"/>
    <w:rsid w:val="1E559B43"/>
    <w:rsid w:val="1E5E73A6"/>
    <w:rsid w:val="1EBEF6DB"/>
    <w:rsid w:val="1EE3CA06"/>
    <w:rsid w:val="1F37BEEB"/>
    <w:rsid w:val="1F9CC7C6"/>
    <w:rsid w:val="1FF39D4A"/>
    <w:rsid w:val="1FF6E38D"/>
    <w:rsid w:val="20342D03"/>
    <w:rsid w:val="20BDE125"/>
    <w:rsid w:val="20D2848B"/>
    <w:rsid w:val="20FB4CC6"/>
    <w:rsid w:val="20FCE9A3"/>
    <w:rsid w:val="20FEB11A"/>
    <w:rsid w:val="210A8E09"/>
    <w:rsid w:val="21881E50"/>
    <w:rsid w:val="2195AF5C"/>
    <w:rsid w:val="21ED163D"/>
    <w:rsid w:val="223F4BDD"/>
    <w:rsid w:val="228A2333"/>
    <w:rsid w:val="22AF82EC"/>
    <w:rsid w:val="22B2C93A"/>
    <w:rsid w:val="22C85298"/>
    <w:rsid w:val="22D46888"/>
    <w:rsid w:val="23258DDD"/>
    <w:rsid w:val="239E6396"/>
    <w:rsid w:val="242C5879"/>
    <w:rsid w:val="244BE4F9"/>
    <w:rsid w:val="2482E552"/>
    <w:rsid w:val="24CBE52C"/>
    <w:rsid w:val="24D1F2C8"/>
    <w:rsid w:val="24F6AD6B"/>
    <w:rsid w:val="250C4BAF"/>
    <w:rsid w:val="2524B6FF"/>
    <w:rsid w:val="2531F7CE"/>
    <w:rsid w:val="25539393"/>
    <w:rsid w:val="25779004"/>
    <w:rsid w:val="25E9B45F"/>
    <w:rsid w:val="2600193A"/>
    <w:rsid w:val="2657F6FD"/>
    <w:rsid w:val="26C3E50C"/>
    <w:rsid w:val="27136065"/>
    <w:rsid w:val="27164743"/>
    <w:rsid w:val="275165ED"/>
    <w:rsid w:val="2779F4C3"/>
    <w:rsid w:val="281A42D6"/>
    <w:rsid w:val="28321EE2"/>
    <w:rsid w:val="28A3C1A9"/>
    <w:rsid w:val="28AF30C6"/>
    <w:rsid w:val="28B598E1"/>
    <w:rsid w:val="28DACC30"/>
    <w:rsid w:val="28DB78FB"/>
    <w:rsid w:val="28EF4DE4"/>
    <w:rsid w:val="28F9A0ED"/>
    <w:rsid w:val="28FFE943"/>
    <w:rsid w:val="29E2FCCF"/>
    <w:rsid w:val="29E926B1"/>
    <w:rsid w:val="2A3F2BA2"/>
    <w:rsid w:val="2A4A84ED"/>
    <w:rsid w:val="2AAAAD60"/>
    <w:rsid w:val="2B45300C"/>
    <w:rsid w:val="2B6A1F8B"/>
    <w:rsid w:val="2B79E03D"/>
    <w:rsid w:val="2BCAA39D"/>
    <w:rsid w:val="2BE47455"/>
    <w:rsid w:val="2CE20571"/>
    <w:rsid w:val="2CE529CB"/>
    <w:rsid w:val="2D081063"/>
    <w:rsid w:val="2D1A9D91"/>
    <w:rsid w:val="2D257E79"/>
    <w:rsid w:val="2DC0A771"/>
    <w:rsid w:val="2E38B05D"/>
    <w:rsid w:val="2E5ABA12"/>
    <w:rsid w:val="2EC0A477"/>
    <w:rsid w:val="2ED616C4"/>
    <w:rsid w:val="2EDE7B9E"/>
    <w:rsid w:val="2F68E271"/>
    <w:rsid w:val="2F790483"/>
    <w:rsid w:val="2F7B27F5"/>
    <w:rsid w:val="2FA61D86"/>
    <w:rsid w:val="2FA6F0E8"/>
    <w:rsid w:val="2FC37BB4"/>
    <w:rsid w:val="3002E5BC"/>
    <w:rsid w:val="30164D83"/>
    <w:rsid w:val="303915F6"/>
    <w:rsid w:val="3065C324"/>
    <w:rsid w:val="30CC090D"/>
    <w:rsid w:val="30E0F18E"/>
    <w:rsid w:val="31359394"/>
    <w:rsid w:val="3172D5F2"/>
    <w:rsid w:val="317570C5"/>
    <w:rsid w:val="31BEE623"/>
    <w:rsid w:val="326B235A"/>
    <w:rsid w:val="327CC1EF"/>
    <w:rsid w:val="32B9254F"/>
    <w:rsid w:val="32CD943C"/>
    <w:rsid w:val="334FBB65"/>
    <w:rsid w:val="3389DF15"/>
    <w:rsid w:val="33A4A6F4"/>
    <w:rsid w:val="33F92C2E"/>
    <w:rsid w:val="3432098F"/>
    <w:rsid w:val="3456F4C7"/>
    <w:rsid w:val="34A4E313"/>
    <w:rsid w:val="34EEC198"/>
    <w:rsid w:val="350E6D24"/>
    <w:rsid w:val="3542C84F"/>
    <w:rsid w:val="355611AA"/>
    <w:rsid w:val="35B869C1"/>
    <w:rsid w:val="360904B7"/>
    <w:rsid w:val="3618D30B"/>
    <w:rsid w:val="361B3F05"/>
    <w:rsid w:val="361F1D90"/>
    <w:rsid w:val="3631FB68"/>
    <w:rsid w:val="363C4951"/>
    <w:rsid w:val="36B8FFAB"/>
    <w:rsid w:val="36E0FB07"/>
    <w:rsid w:val="3727400D"/>
    <w:rsid w:val="37C6C2B8"/>
    <w:rsid w:val="38037B60"/>
    <w:rsid w:val="3809D1DB"/>
    <w:rsid w:val="381DE109"/>
    <w:rsid w:val="3861FDC1"/>
    <w:rsid w:val="390FC4B7"/>
    <w:rsid w:val="39113A96"/>
    <w:rsid w:val="391DD728"/>
    <w:rsid w:val="39425B65"/>
    <w:rsid w:val="395D711B"/>
    <w:rsid w:val="39904D4C"/>
    <w:rsid w:val="39906DD2"/>
    <w:rsid w:val="39DFF83C"/>
    <w:rsid w:val="3A0AADE8"/>
    <w:rsid w:val="3A182DAC"/>
    <w:rsid w:val="3A94554B"/>
    <w:rsid w:val="3AACACB2"/>
    <w:rsid w:val="3B3E7F27"/>
    <w:rsid w:val="3B862FAE"/>
    <w:rsid w:val="3B9B716F"/>
    <w:rsid w:val="3BA9D352"/>
    <w:rsid w:val="3BD23BCF"/>
    <w:rsid w:val="3BDD6682"/>
    <w:rsid w:val="3C04F154"/>
    <w:rsid w:val="3C434D07"/>
    <w:rsid w:val="3C4854BD"/>
    <w:rsid w:val="3D7089DE"/>
    <w:rsid w:val="3DC069F4"/>
    <w:rsid w:val="3E1C0422"/>
    <w:rsid w:val="3E571479"/>
    <w:rsid w:val="3E5A63B9"/>
    <w:rsid w:val="3EBB48AE"/>
    <w:rsid w:val="3ED2A19D"/>
    <w:rsid w:val="3F0A656E"/>
    <w:rsid w:val="3F8D0726"/>
    <w:rsid w:val="3F978E98"/>
    <w:rsid w:val="3FAB043C"/>
    <w:rsid w:val="3FABE473"/>
    <w:rsid w:val="3FCAF71C"/>
    <w:rsid w:val="3FE168DF"/>
    <w:rsid w:val="400E8D45"/>
    <w:rsid w:val="400F7EB9"/>
    <w:rsid w:val="4069C2E3"/>
    <w:rsid w:val="406C2F12"/>
    <w:rsid w:val="40BB92E1"/>
    <w:rsid w:val="40D7D7C1"/>
    <w:rsid w:val="40EE1978"/>
    <w:rsid w:val="40FAEBAF"/>
    <w:rsid w:val="415EB5CF"/>
    <w:rsid w:val="417C6927"/>
    <w:rsid w:val="42433CC3"/>
    <w:rsid w:val="4273A822"/>
    <w:rsid w:val="42D91005"/>
    <w:rsid w:val="43462E07"/>
    <w:rsid w:val="4349910C"/>
    <w:rsid w:val="43B292D2"/>
    <w:rsid w:val="43DEAAA6"/>
    <w:rsid w:val="43F71A6F"/>
    <w:rsid w:val="4406D65C"/>
    <w:rsid w:val="442A6F66"/>
    <w:rsid w:val="442D45DD"/>
    <w:rsid w:val="4442A036"/>
    <w:rsid w:val="4464E919"/>
    <w:rsid w:val="447F5596"/>
    <w:rsid w:val="44D32079"/>
    <w:rsid w:val="451AFAAF"/>
    <w:rsid w:val="452D11F4"/>
    <w:rsid w:val="453A675B"/>
    <w:rsid w:val="453D3406"/>
    <w:rsid w:val="45AB48E4"/>
    <w:rsid w:val="45B5C26C"/>
    <w:rsid w:val="45F0CFC1"/>
    <w:rsid w:val="460D8881"/>
    <w:rsid w:val="46997C53"/>
    <w:rsid w:val="4707BF05"/>
    <w:rsid w:val="4732D010"/>
    <w:rsid w:val="47EEF918"/>
    <w:rsid w:val="47F3CCB5"/>
    <w:rsid w:val="482C08F1"/>
    <w:rsid w:val="484A7666"/>
    <w:rsid w:val="485CA15E"/>
    <w:rsid w:val="485DBEEF"/>
    <w:rsid w:val="486DFCF9"/>
    <w:rsid w:val="48776111"/>
    <w:rsid w:val="489C75B8"/>
    <w:rsid w:val="491FCC2F"/>
    <w:rsid w:val="4A0381F8"/>
    <w:rsid w:val="4A1A9C36"/>
    <w:rsid w:val="4A5EABED"/>
    <w:rsid w:val="4AA674E0"/>
    <w:rsid w:val="4AE4D98F"/>
    <w:rsid w:val="4B4D2FF4"/>
    <w:rsid w:val="4B91781A"/>
    <w:rsid w:val="4BCD810C"/>
    <w:rsid w:val="4C4C4F9F"/>
    <w:rsid w:val="4C50ED38"/>
    <w:rsid w:val="4C6C86FD"/>
    <w:rsid w:val="4C8A5CE3"/>
    <w:rsid w:val="4CC99C25"/>
    <w:rsid w:val="4CE7006C"/>
    <w:rsid w:val="4CFC86B7"/>
    <w:rsid w:val="4D256152"/>
    <w:rsid w:val="4D3823D9"/>
    <w:rsid w:val="4D6FE6DB"/>
    <w:rsid w:val="4D876D27"/>
    <w:rsid w:val="4DAE5453"/>
    <w:rsid w:val="4DE117F4"/>
    <w:rsid w:val="4E13E339"/>
    <w:rsid w:val="4E4E4381"/>
    <w:rsid w:val="4E705BB6"/>
    <w:rsid w:val="4ED3F43A"/>
    <w:rsid w:val="4F00BEEB"/>
    <w:rsid w:val="4F866293"/>
    <w:rsid w:val="4FBD59E4"/>
    <w:rsid w:val="4FC77AF7"/>
    <w:rsid w:val="4FC9F5C3"/>
    <w:rsid w:val="4FFE6F96"/>
    <w:rsid w:val="50084C41"/>
    <w:rsid w:val="500EEBB7"/>
    <w:rsid w:val="503F5BD9"/>
    <w:rsid w:val="506FC49B"/>
    <w:rsid w:val="50ACE77E"/>
    <w:rsid w:val="50B073B1"/>
    <w:rsid w:val="50B6BE36"/>
    <w:rsid w:val="51517049"/>
    <w:rsid w:val="515A8143"/>
    <w:rsid w:val="51634B58"/>
    <w:rsid w:val="5165C624"/>
    <w:rsid w:val="51887692"/>
    <w:rsid w:val="518E8291"/>
    <w:rsid w:val="51A75913"/>
    <w:rsid w:val="51B3C658"/>
    <w:rsid w:val="523A5642"/>
    <w:rsid w:val="52F7819D"/>
    <w:rsid w:val="5320A92E"/>
    <w:rsid w:val="5367C99A"/>
    <w:rsid w:val="53A4681E"/>
    <w:rsid w:val="53F46900"/>
    <w:rsid w:val="547798E2"/>
    <w:rsid w:val="54BCCC9D"/>
    <w:rsid w:val="54E1B098"/>
    <w:rsid w:val="5502660C"/>
    <w:rsid w:val="55243D23"/>
    <w:rsid w:val="555552A1"/>
    <w:rsid w:val="5571F704"/>
    <w:rsid w:val="55D61FCD"/>
    <w:rsid w:val="5636BC7B"/>
    <w:rsid w:val="563B05A3"/>
    <w:rsid w:val="564291D4"/>
    <w:rsid w:val="56543093"/>
    <w:rsid w:val="566645D7"/>
    <w:rsid w:val="5682B7BC"/>
    <w:rsid w:val="571FB535"/>
    <w:rsid w:val="57250CB4"/>
    <w:rsid w:val="57BBA1E2"/>
    <w:rsid w:val="5803C526"/>
    <w:rsid w:val="5830B0D3"/>
    <w:rsid w:val="5835F637"/>
    <w:rsid w:val="588ECA8D"/>
    <w:rsid w:val="58C0CA5F"/>
    <w:rsid w:val="59203F40"/>
    <w:rsid w:val="5994E1D5"/>
    <w:rsid w:val="5996AFEF"/>
    <w:rsid w:val="599A96DA"/>
    <w:rsid w:val="59BA587E"/>
    <w:rsid w:val="5A750E2E"/>
    <w:rsid w:val="5AC817B4"/>
    <w:rsid w:val="5AC87DC9"/>
    <w:rsid w:val="5AC9EFC5"/>
    <w:rsid w:val="5B290479"/>
    <w:rsid w:val="5B41E2B2"/>
    <w:rsid w:val="5B429368"/>
    <w:rsid w:val="5B624D58"/>
    <w:rsid w:val="5B8B1E96"/>
    <w:rsid w:val="5BAD2F86"/>
    <w:rsid w:val="5BEFC63A"/>
    <w:rsid w:val="5BFD097B"/>
    <w:rsid w:val="5C03C461"/>
    <w:rsid w:val="5C4B3B17"/>
    <w:rsid w:val="5C5BD642"/>
    <w:rsid w:val="5C63E815"/>
    <w:rsid w:val="5C8A984D"/>
    <w:rsid w:val="5C9D33EA"/>
    <w:rsid w:val="5CC1341F"/>
    <w:rsid w:val="5CF411BB"/>
    <w:rsid w:val="5CF54A72"/>
    <w:rsid w:val="5CF58383"/>
    <w:rsid w:val="5D437ADC"/>
    <w:rsid w:val="5D74E929"/>
    <w:rsid w:val="5DDB5652"/>
    <w:rsid w:val="5DDDCEAD"/>
    <w:rsid w:val="5E2B20CF"/>
    <w:rsid w:val="5EB2E39E"/>
    <w:rsid w:val="5EC2100C"/>
    <w:rsid w:val="5EF78210"/>
    <w:rsid w:val="5F487F51"/>
    <w:rsid w:val="5F725AFA"/>
    <w:rsid w:val="5FAC17C1"/>
    <w:rsid w:val="5FC2390F"/>
    <w:rsid w:val="5FC4B29A"/>
    <w:rsid w:val="5FFD99A3"/>
    <w:rsid w:val="6086EF05"/>
    <w:rsid w:val="60A58E50"/>
    <w:rsid w:val="6112E478"/>
    <w:rsid w:val="611D5CF5"/>
    <w:rsid w:val="6156DF72"/>
    <w:rsid w:val="61C75108"/>
    <w:rsid w:val="61C8CD68"/>
    <w:rsid w:val="61F6BC71"/>
    <w:rsid w:val="6204F531"/>
    <w:rsid w:val="62777DD2"/>
    <w:rsid w:val="6298C74C"/>
    <w:rsid w:val="62FB3A97"/>
    <w:rsid w:val="630E328A"/>
    <w:rsid w:val="6408F26A"/>
    <w:rsid w:val="64184138"/>
    <w:rsid w:val="6431D2EC"/>
    <w:rsid w:val="6495AA32"/>
    <w:rsid w:val="649823BD"/>
    <w:rsid w:val="64AE3331"/>
    <w:rsid w:val="64B58D86"/>
    <w:rsid w:val="65877347"/>
    <w:rsid w:val="658E2546"/>
    <w:rsid w:val="65D86F1D"/>
    <w:rsid w:val="65DE0020"/>
    <w:rsid w:val="65FB4A59"/>
    <w:rsid w:val="664B97F4"/>
    <w:rsid w:val="6653F928"/>
    <w:rsid w:val="6697AEB4"/>
    <w:rsid w:val="669C3E8B"/>
    <w:rsid w:val="671510E4"/>
    <w:rsid w:val="6736785D"/>
    <w:rsid w:val="677EA112"/>
    <w:rsid w:val="67F11028"/>
    <w:rsid w:val="68078781"/>
    <w:rsid w:val="681B838A"/>
    <w:rsid w:val="68511F39"/>
    <w:rsid w:val="68A62028"/>
    <w:rsid w:val="68E8311E"/>
    <w:rsid w:val="690356A2"/>
    <w:rsid w:val="69137921"/>
    <w:rsid w:val="691A7173"/>
    <w:rsid w:val="692FC9F5"/>
    <w:rsid w:val="6942D483"/>
    <w:rsid w:val="694CF5FE"/>
    <w:rsid w:val="6966BD5E"/>
    <w:rsid w:val="6983A478"/>
    <w:rsid w:val="6988CFE4"/>
    <w:rsid w:val="698C6E8D"/>
    <w:rsid w:val="69C89C70"/>
    <w:rsid w:val="69D88758"/>
    <w:rsid w:val="6A05D1A8"/>
    <w:rsid w:val="6A6A9ADB"/>
    <w:rsid w:val="6A6DDDDE"/>
    <w:rsid w:val="6AAB16DE"/>
    <w:rsid w:val="6AABE610"/>
    <w:rsid w:val="6AB47746"/>
    <w:rsid w:val="6B064C7C"/>
    <w:rsid w:val="6B0AB7D5"/>
    <w:rsid w:val="6C032B9B"/>
    <w:rsid w:val="6C1B8591"/>
    <w:rsid w:val="6C3A51A8"/>
    <w:rsid w:val="6C600F9C"/>
    <w:rsid w:val="6C6372A1"/>
    <w:rsid w:val="6CE10477"/>
    <w:rsid w:val="6D0D1538"/>
    <w:rsid w:val="6D0D4CF2"/>
    <w:rsid w:val="6D587288"/>
    <w:rsid w:val="6E3D56CA"/>
    <w:rsid w:val="6E46B753"/>
    <w:rsid w:val="6E90FCA8"/>
    <w:rsid w:val="6ECC94CF"/>
    <w:rsid w:val="6F020749"/>
    <w:rsid w:val="6F13F439"/>
    <w:rsid w:val="6F35078C"/>
    <w:rsid w:val="6FAFBDD8"/>
    <w:rsid w:val="6FD114FF"/>
    <w:rsid w:val="6FD6594B"/>
    <w:rsid w:val="703A7627"/>
    <w:rsid w:val="70AA2FEC"/>
    <w:rsid w:val="70D0D7ED"/>
    <w:rsid w:val="70D9D8EF"/>
    <w:rsid w:val="717229AC"/>
    <w:rsid w:val="71742D3A"/>
    <w:rsid w:val="717A9122"/>
    <w:rsid w:val="719280C3"/>
    <w:rsid w:val="71AF2897"/>
    <w:rsid w:val="71B6574D"/>
    <w:rsid w:val="726D9B54"/>
    <w:rsid w:val="72785511"/>
    <w:rsid w:val="72796C44"/>
    <w:rsid w:val="728AC715"/>
    <w:rsid w:val="72B9B306"/>
    <w:rsid w:val="72EA6F2E"/>
    <w:rsid w:val="73013C4F"/>
    <w:rsid w:val="730FFD9B"/>
    <w:rsid w:val="734B456E"/>
    <w:rsid w:val="735227AE"/>
    <w:rsid w:val="735D095F"/>
    <w:rsid w:val="73A1FE30"/>
    <w:rsid w:val="7430E979"/>
    <w:rsid w:val="744691EB"/>
    <w:rsid w:val="74529C89"/>
    <w:rsid w:val="746BC4E6"/>
    <w:rsid w:val="74ABCDFC"/>
    <w:rsid w:val="74C8E368"/>
    <w:rsid w:val="74CBA0F0"/>
    <w:rsid w:val="753B7695"/>
    <w:rsid w:val="755C26D6"/>
    <w:rsid w:val="75CF1B83"/>
    <w:rsid w:val="75EE6CEA"/>
    <w:rsid w:val="765A6CCB"/>
    <w:rsid w:val="766E093C"/>
    <w:rsid w:val="76AC2023"/>
    <w:rsid w:val="76DCC9C2"/>
    <w:rsid w:val="76ECEE86"/>
    <w:rsid w:val="774073CC"/>
    <w:rsid w:val="77EDD5CF"/>
    <w:rsid w:val="7802564C"/>
    <w:rsid w:val="782598D1"/>
    <w:rsid w:val="7828835A"/>
    <w:rsid w:val="784AF85A"/>
    <w:rsid w:val="789368FA"/>
    <w:rsid w:val="78A0D1BB"/>
    <w:rsid w:val="78A1AE22"/>
    <w:rsid w:val="78F58300"/>
    <w:rsid w:val="79369043"/>
    <w:rsid w:val="798F4862"/>
    <w:rsid w:val="79A780CA"/>
    <w:rsid w:val="7A299687"/>
    <w:rsid w:val="7A7D2CED"/>
    <w:rsid w:val="7AEC23AE"/>
    <w:rsid w:val="7B2D9F73"/>
    <w:rsid w:val="7BC04EBD"/>
    <w:rsid w:val="7C010C21"/>
    <w:rsid w:val="7C0E3315"/>
    <w:rsid w:val="7C192979"/>
    <w:rsid w:val="7C4D9508"/>
    <w:rsid w:val="7D00B7C1"/>
    <w:rsid w:val="7D265585"/>
    <w:rsid w:val="7D5B4A3D"/>
    <w:rsid w:val="7D92DB3D"/>
    <w:rsid w:val="7DCBB704"/>
    <w:rsid w:val="7DF97ECF"/>
    <w:rsid w:val="7E040C46"/>
    <w:rsid w:val="7E0B2F79"/>
    <w:rsid w:val="7E0F0E72"/>
    <w:rsid w:val="7E251A39"/>
    <w:rsid w:val="7E4FE96D"/>
    <w:rsid w:val="7E94DA55"/>
    <w:rsid w:val="7EA2AC39"/>
    <w:rsid w:val="7EAFE1DE"/>
    <w:rsid w:val="7EC771DF"/>
    <w:rsid w:val="7EF2BD65"/>
    <w:rsid w:val="7F038E86"/>
    <w:rsid w:val="7F51100C"/>
    <w:rsid w:val="7F62F129"/>
    <w:rsid w:val="7F8B260B"/>
    <w:rsid w:val="7FADA337"/>
    <w:rsid w:val="7FDF3749"/>
    <w:rsid w:val="7FEFE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7E3DB"/>
  <w15:chartTrackingRefBased/>
  <w15:docId w15:val="{0F4FF17C-B136-45F1-8651-3C5843E91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3D3E"/>
    <w:pPr>
      <w:keepNext/>
      <w:keepLines/>
      <w:spacing w:before="240" w:after="0"/>
      <w:outlineLvl w:val="0"/>
    </w:pPr>
    <w:rPr>
      <w:rFonts w:asciiTheme="majorHAnsi" w:eastAsiaTheme="majorEastAsia" w:hAnsiTheme="majorHAnsi" w:cstheme="majorBidi"/>
      <w:b/>
      <w:bCs/>
      <w:color w:val="000000" w:themeColor="text1"/>
      <w:sz w:val="32"/>
      <w:szCs w:val="32"/>
    </w:rPr>
  </w:style>
  <w:style w:type="paragraph" w:styleId="Heading2">
    <w:name w:val="heading 2"/>
    <w:basedOn w:val="Normal"/>
    <w:next w:val="Normal"/>
    <w:link w:val="Heading2Char"/>
    <w:uiPriority w:val="9"/>
    <w:unhideWhenUsed/>
    <w:qFormat/>
    <w:rsid w:val="00293D3E"/>
    <w:pPr>
      <w:ind w:left="360"/>
      <w:outlineLvl w:val="1"/>
    </w:pPr>
    <w:rPr>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93D3E"/>
    <w:rPr>
      <w:rFonts w:asciiTheme="majorHAnsi" w:eastAsiaTheme="majorEastAsia" w:hAnsiTheme="majorHAnsi" w:cstheme="majorBidi"/>
      <w:b/>
      <w:bCs/>
      <w:color w:val="000000" w:themeColor="text1"/>
      <w:sz w:val="32"/>
      <w:szCs w:val="32"/>
    </w:rPr>
  </w:style>
  <w:style w:type="character" w:customStyle="1" w:styleId="Heading2Char">
    <w:name w:val="Heading 2 Char"/>
    <w:basedOn w:val="DefaultParagraphFont"/>
    <w:link w:val="Heading2"/>
    <w:uiPriority w:val="9"/>
    <w:rsid w:val="00293D3E"/>
    <w:rPr>
      <w:color w:val="000000" w:themeColor="text1"/>
      <w:sz w:val="28"/>
      <w:szCs w:val="2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pPr>
      <w:ind w:left="720"/>
      <w:contextualSpacing/>
    </w:p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Accent2">
    <w:name w:val="Grid Table 4 Accent 2"/>
    <w:basedOn w:val="TableNormal"/>
    <w:uiPriority w:val="49"/>
    <w:rsid w:val="005B03E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PlainTable1">
    <w:name w:val="Plain Table 1"/>
    <w:basedOn w:val="TableNormal"/>
    <w:uiPriority w:val="41"/>
    <w:rsid w:val="009104E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101169-e568-4442-b3e4-a7f785fcf1f6">
      <Terms xmlns="http://schemas.microsoft.com/office/infopath/2007/PartnerControls"/>
    </lcf76f155ced4ddcb4097134ff3c332f>
    <TaxCatchAll xmlns="dbbd2d06-cba3-467a-b832-54219c7514d3" xsi:nil="true"/>
    <PublishingExpirationDate xmlns="http://schemas.microsoft.com/sharepoint/v3" xsi:nil="true"/>
    <PublishingStartDate xmlns="http://schemas.microsoft.com/sharepoint/v3" xsi:nil="true"/>
    <SharedWithUsers xmlns="38042c4f-4ce9-4322-86bd-365b81e30907">
      <UserInfo>
        <DisplayName>Claudia Vela</DisplayName>
        <AccountId>3319</AccountId>
        <AccountType/>
      </UserInfo>
      <UserInfo>
        <DisplayName>Raymundo Garza</DisplayName>
        <AccountId>211</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84F2E9AA3E284AA0DB90B04E007878" ma:contentTypeVersion="26" ma:contentTypeDescription="Create a new document." ma:contentTypeScope="" ma:versionID="6ddff75d829397ec3781e8fe07820bff">
  <xsd:schema xmlns:xsd="http://www.w3.org/2001/XMLSchema" xmlns:xs="http://www.w3.org/2001/XMLSchema" xmlns:p="http://schemas.microsoft.com/office/2006/metadata/properties" xmlns:ns1="http://schemas.microsoft.com/sharepoint/v3" xmlns:ns2="38042c4f-4ce9-4322-86bd-365b81e30907" xmlns:ns3="dbbd2d06-cba3-467a-b832-54219c7514d3" xmlns:ns4="cd101169-e568-4442-b3e4-a7f785fcf1f6" targetNamespace="http://schemas.microsoft.com/office/2006/metadata/properties" ma:root="true" ma:fieldsID="e886165deb6b7058cf5a3ae1a6e25d0e" ns1:_="" ns2:_="" ns3:_="" ns4:_="">
    <xsd:import namespace="http://schemas.microsoft.com/sharepoint/v3"/>
    <xsd:import namespace="38042c4f-4ce9-4322-86bd-365b81e30907"/>
    <xsd:import namespace="dbbd2d06-cba3-467a-b832-54219c7514d3"/>
    <xsd:import namespace="cd101169-e568-4442-b3e4-a7f785fcf1f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ediaLengthInSeconds" minOccurs="0"/>
                <xsd:element ref="ns4:lcf76f155ced4ddcb4097134ff3c332f" minOccurs="0"/>
                <xsd:element ref="ns3:TaxCatchAll" minOccurs="0"/>
                <xsd:element ref="ns1:_ip_UnifiedCompliancePolicyProperties" minOccurs="0"/>
                <xsd:element ref="ns1:_ip_UnifiedCompliancePolicyUIActio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042c4f-4ce9-4322-86bd-365b81e3090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bd2d06-cba3-467a-b832-54219c7514d3" elementFormDefault="qualified">
    <xsd:import namespace="http://schemas.microsoft.com/office/2006/documentManagement/types"/>
    <xsd:import namespace="http://schemas.microsoft.com/office/infopath/2007/PartnerControls"/>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16f783ef-b82c-4c0f-be7c-e54b2cfef689}" ma:internalName="TaxCatchAll" ma:showField="CatchAllData" ma:web="dbbd2d06-cba3-467a-b832-54219c7514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101169-e568-4442-b3e4-a7f785fcf1f6"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07efe49-c40c-4b63-b290-3fa0f8889f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464094-D2DF-40F9-A289-13B6DA1D8D55}">
  <ds:schemaRefs>
    <ds:schemaRef ds:uri="http://schemas.microsoft.com/sharepoint/v3/contenttype/forms"/>
  </ds:schemaRefs>
</ds:datastoreItem>
</file>

<file path=customXml/itemProps2.xml><?xml version="1.0" encoding="utf-8"?>
<ds:datastoreItem xmlns:ds="http://schemas.openxmlformats.org/officeDocument/2006/customXml" ds:itemID="{8A85D4AC-03C4-4C66-A766-181858D0960D}">
  <ds:schemaRefs>
    <ds:schemaRef ds:uri="http://schemas.microsoft.com/office/2006/metadata/properties"/>
    <ds:schemaRef ds:uri="http://schemas.microsoft.com/office/infopath/2007/PartnerControls"/>
    <ds:schemaRef ds:uri="cd101169-e568-4442-b3e4-a7f785fcf1f6"/>
    <ds:schemaRef ds:uri="dbbd2d06-cba3-467a-b832-54219c7514d3"/>
    <ds:schemaRef ds:uri="http://schemas.microsoft.com/sharepoint/v3"/>
    <ds:schemaRef ds:uri="38042c4f-4ce9-4322-86bd-365b81e30907"/>
  </ds:schemaRefs>
</ds:datastoreItem>
</file>

<file path=customXml/itemProps3.xml><?xml version="1.0" encoding="utf-8"?>
<ds:datastoreItem xmlns:ds="http://schemas.openxmlformats.org/officeDocument/2006/customXml" ds:itemID="{52F1B7A6-BC5A-4169-8B4C-0D10C7A0F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042c4f-4ce9-4322-86bd-365b81e30907"/>
    <ds:schemaRef ds:uri="dbbd2d06-cba3-467a-b832-54219c7514d3"/>
    <ds:schemaRef ds:uri="cd101169-e568-4442-b3e4-a7f785fcf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1601</Words>
  <Characters>9127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Sanchez</dc:creator>
  <cp:keywords/>
  <dc:description/>
  <cp:lastModifiedBy>Jessica Sanchez</cp:lastModifiedBy>
  <cp:revision>31</cp:revision>
  <dcterms:created xsi:type="dcterms:W3CDTF">2023-06-20T18:26:00Z</dcterms:created>
  <dcterms:modified xsi:type="dcterms:W3CDTF">2023-09-13T14:06:00Z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0x0101008184F2E9AA3E284AA0DB90B04E007878</vt:lpwstr>
  </property>
  <property fmtid="{D5CDD505-2E9C-101B-9397-08002B2CF9AE}" pid="3" name="MediaServiceImageTags">
    <vt:lpwstr/>
  </property>
</Properties>
</file>