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5C5A" w14:textId="77777777" w:rsidR="006575FF" w:rsidRDefault="006575FF" w:rsidP="006575FF">
      <w:pPr>
        <w:spacing w:line="268" w:lineRule="exact"/>
      </w:pPr>
      <w:r>
        <w:rPr>
          <w:rFonts w:ascii="Calibri" w:eastAsia="Calibri" w:hAnsi="Calibri" w:cs="Calibri"/>
          <w:color w:val="000000"/>
          <w:sz w:val="22"/>
          <w:szCs w:val="22"/>
        </w:rPr>
        <w:t>Address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Department</w:t>
      </w:r>
    </w:p>
    <w:p w14:paraId="2538CA54" w14:textId="77777777" w:rsidR="006575FF" w:rsidRDefault="006575FF" w:rsidP="006575FF">
      <w:pPr>
        <w:spacing w:line="200" w:lineRule="exact"/>
      </w:pPr>
    </w:p>
    <w:p w14:paraId="0EB6C5FF" w14:textId="77777777" w:rsidR="006575FF" w:rsidRDefault="006575FF" w:rsidP="006575FF">
      <w:pPr>
        <w:spacing w:line="385" w:lineRule="exact"/>
      </w:pPr>
    </w:p>
    <w:p w14:paraId="14D67412" w14:textId="77777777" w:rsidR="006575FF" w:rsidRDefault="006575FF" w:rsidP="006575FF">
      <w:pPr>
        <w:spacing w:line="220" w:lineRule="exact"/>
      </w:pPr>
      <w:r>
        <w:rPr>
          <w:rFonts w:ascii="Calibri" w:eastAsia="Calibri" w:hAnsi="Calibri" w:cs="Calibri"/>
          <w:color w:val="000000"/>
          <w:sz w:val="22"/>
          <w:szCs w:val="22"/>
        </w:rPr>
        <w:t>Name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Applicant</w:t>
      </w:r>
    </w:p>
    <w:p w14:paraId="022FA55E" w14:textId="77777777" w:rsidR="006575FF" w:rsidRDefault="006575FF" w:rsidP="006575FF">
      <w:pPr>
        <w:spacing w:line="269" w:lineRule="exact"/>
      </w:pPr>
      <w:r>
        <w:rPr>
          <w:rFonts w:ascii="Calibri" w:eastAsia="Calibri" w:hAnsi="Calibri" w:cs="Calibri"/>
          <w:color w:val="000000"/>
          <w:sz w:val="22"/>
          <w:szCs w:val="22"/>
        </w:rPr>
        <w:t>full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address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Applicant</w:t>
      </w:r>
    </w:p>
    <w:p w14:paraId="78E7BDEB" w14:textId="77777777" w:rsidR="006575FF" w:rsidRDefault="006575FF" w:rsidP="006575FF">
      <w:pPr>
        <w:spacing w:line="200" w:lineRule="exact"/>
      </w:pPr>
    </w:p>
    <w:p w14:paraId="6D6DD81B" w14:textId="77777777" w:rsidR="006575FF" w:rsidRDefault="006575FF" w:rsidP="006575FF">
      <w:pPr>
        <w:spacing w:line="383" w:lineRule="exact"/>
      </w:pPr>
    </w:p>
    <w:p w14:paraId="2A087EC5" w14:textId="77777777" w:rsidR="006575FF" w:rsidRDefault="006575FF" w:rsidP="006575FF">
      <w:pPr>
        <w:spacing w:line="220" w:lineRule="exact"/>
      </w:pPr>
      <w:r>
        <w:rPr>
          <w:rFonts w:ascii="Calibri" w:eastAsia="Calibri" w:hAnsi="Calibri" w:cs="Calibri"/>
          <w:color w:val="000000"/>
          <w:sz w:val="22"/>
          <w:szCs w:val="22"/>
        </w:rPr>
        <w:t>Dear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Applicant‘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Name:</w:t>
      </w:r>
    </w:p>
    <w:p w14:paraId="22F401E4" w14:textId="77777777" w:rsidR="006575FF" w:rsidRDefault="006575FF" w:rsidP="006575FF">
      <w:pPr>
        <w:spacing w:line="316" w:lineRule="exact"/>
      </w:pPr>
    </w:p>
    <w:p w14:paraId="05F955C2" w14:textId="77777777" w:rsidR="006575FF" w:rsidRDefault="006575FF" w:rsidP="006575FF">
      <w:pPr>
        <w:spacing w:line="220" w:lineRule="exact"/>
      </w:pPr>
      <w:r>
        <w:rPr>
          <w:rFonts w:ascii="Calibri" w:eastAsia="Calibri" w:hAnsi="Calibri" w:cs="Calibri"/>
          <w:color w:val="000000"/>
          <w:sz w:val="22"/>
          <w:szCs w:val="22"/>
        </w:rPr>
        <w:t>On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behalf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(Department’s Name),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am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happy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extend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an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invitation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you</w:t>
      </w:r>
      <w:r>
        <w:t xml:space="preserve"> as a Visiting Scholar under the Exchange Visitor Program at the University of Texas Rio Grande Valley </w:t>
      </w:r>
      <w:r>
        <w:rPr>
          <w:rFonts w:ascii="Calibri" w:eastAsia="Calibri" w:hAnsi="Calibri" w:cs="Calibri"/>
          <w:color w:val="000000"/>
          <w:sz w:val="22"/>
          <w:szCs w:val="22"/>
        </w:rPr>
        <w:t>for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the</w:t>
      </w:r>
      <w:r>
        <w:t xml:space="preserve"> 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period</w:t>
      </w:r>
      <w:proofErr w:type="gramEnd"/>
    </w:p>
    <w:p w14:paraId="495BA35B" w14:textId="77777777" w:rsidR="006575FF" w:rsidRDefault="006575FF" w:rsidP="006575FF">
      <w:pPr>
        <w:spacing w:line="268" w:lineRule="exact"/>
      </w:pPr>
      <w:r>
        <w:rPr>
          <w:rFonts w:ascii="Calibri" w:eastAsia="Calibri" w:hAnsi="Calibri" w:cs="Calibri"/>
          <w:color w:val="000000"/>
          <w:sz w:val="22"/>
          <w:szCs w:val="22"/>
        </w:rPr>
        <w:t>beginning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on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__________________and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ending</w:t>
      </w:r>
      <w:r>
        <w:rPr>
          <w:rFonts w:ascii="Calibri" w:eastAsia="Calibri" w:hAnsi="Calibri" w:cs="Calibri"/>
          <w:sz w:val="22"/>
          <w:szCs w:val="22"/>
        </w:rPr>
        <w:t xml:space="preserve"> on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_____________.</w:t>
      </w:r>
    </w:p>
    <w:p w14:paraId="5B96B685" w14:textId="77777777" w:rsidR="006575FF" w:rsidRDefault="006575FF" w:rsidP="006575FF">
      <w:pPr>
        <w:spacing w:line="316" w:lineRule="exact"/>
      </w:pPr>
    </w:p>
    <w:p w14:paraId="3FE4EBB3" w14:textId="77777777" w:rsidR="006575FF" w:rsidRDefault="006575FF" w:rsidP="006575FF">
      <w:pPr>
        <w:spacing w:line="220" w:lineRule="exact"/>
      </w:pPr>
      <w:r>
        <w:rPr>
          <w:rFonts w:ascii="Calibri" w:eastAsia="Calibri" w:hAnsi="Calibri" w:cs="Calibri"/>
          <w:color w:val="000000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will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assigned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____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Name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supervisor/hosting </w:t>
      </w:r>
      <w:proofErr w:type="gramStart"/>
      <w:r>
        <w:rPr>
          <w:rFonts w:ascii="Calibri" w:eastAsia="Calibri" w:hAnsi="Calibri" w:cs="Calibri"/>
          <w:i/>
          <w:color w:val="000000"/>
          <w:sz w:val="22"/>
          <w:szCs w:val="22"/>
        </w:rPr>
        <w:t>professor)_</w:t>
      </w:r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__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during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your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stay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our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campus.</w:t>
      </w:r>
    </w:p>
    <w:p w14:paraId="4C3314A2" w14:textId="77777777" w:rsidR="006575FF" w:rsidRDefault="006575FF" w:rsidP="006575FF">
      <w:pPr>
        <w:tabs>
          <w:tab w:val="left" w:pos="3360"/>
        </w:tabs>
        <w:spacing w:line="316" w:lineRule="exact"/>
      </w:pPr>
    </w:p>
    <w:p w14:paraId="5EAB6630" w14:textId="77777777" w:rsidR="006575FF" w:rsidRDefault="006575FF" w:rsidP="006575FF">
      <w:pPr>
        <w:tabs>
          <w:tab w:val="left" w:pos="3360"/>
        </w:tabs>
        <w:spacing w:line="316" w:lineRule="exact"/>
      </w:pPr>
      <w:r>
        <w:rPr>
          <w:rFonts w:ascii="Calibri" w:eastAsia="Calibri" w:hAnsi="Calibri" w:cs="Calibri"/>
          <w:color w:val="000000"/>
          <w:sz w:val="22"/>
          <w:szCs w:val="22"/>
        </w:rPr>
        <w:t>While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this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invitation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does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not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include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any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direct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financial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remuneration,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will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provide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office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space,</w:t>
      </w:r>
    </w:p>
    <w:p w14:paraId="707C2962" w14:textId="77777777" w:rsidR="006575FF" w:rsidRDefault="006575FF" w:rsidP="006575FF">
      <w:pPr>
        <w:spacing w:line="268" w:lineRule="exact"/>
      </w:pPr>
      <w:r>
        <w:rPr>
          <w:rFonts w:ascii="Calibri" w:eastAsia="Calibri" w:hAnsi="Calibri" w:cs="Calibri"/>
          <w:color w:val="000000"/>
          <w:sz w:val="22"/>
          <w:szCs w:val="22"/>
        </w:rPr>
        <w:t>access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facilities,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computers,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library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collections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during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your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time.</w:t>
      </w:r>
    </w:p>
    <w:p w14:paraId="664C8EA8" w14:textId="77777777" w:rsidR="006575FF" w:rsidRDefault="006575FF" w:rsidP="006575FF">
      <w:pPr>
        <w:spacing w:line="314" w:lineRule="exact"/>
      </w:pPr>
    </w:p>
    <w:p w14:paraId="2209BF31" w14:textId="77777777" w:rsidR="006575FF" w:rsidRDefault="006575FF" w:rsidP="006575FF">
      <w:pPr>
        <w:rPr>
          <w:rFonts w:cstheme="minorHAnsi"/>
          <w:color w:val="333333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 Visiting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Scholar under the Exchange Visitor Program at UTRGV,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required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have medical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insurance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during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your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time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United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States which satisfies the requirements described in the US Code of Federal Regulations </w:t>
      </w:r>
      <w:r w:rsidRPr="00BF18B9">
        <w:rPr>
          <w:rFonts w:eastAsia="Calibri" w:cstheme="minorHAnsi"/>
          <w:color w:val="000000"/>
          <w:sz w:val="22"/>
          <w:szCs w:val="22"/>
        </w:rPr>
        <w:t xml:space="preserve">(22 CFR </w:t>
      </w:r>
      <w:r w:rsidRPr="00BF18B9">
        <w:rPr>
          <w:rFonts w:cstheme="minorHAnsi"/>
          <w:color w:val="333333"/>
          <w:sz w:val="22"/>
          <w:szCs w:val="22"/>
        </w:rPr>
        <w:t>§ 62.14)</w:t>
      </w:r>
      <w:r>
        <w:rPr>
          <w:rFonts w:cstheme="minorHAnsi"/>
          <w:color w:val="333333"/>
          <w:sz w:val="22"/>
          <w:szCs w:val="22"/>
        </w:rPr>
        <w:t>.</w:t>
      </w:r>
    </w:p>
    <w:p w14:paraId="6AF86D73" w14:textId="77777777" w:rsidR="006575FF" w:rsidRDefault="006575FF" w:rsidP="006575FF">
      <w:pPr>
        <w:spacing w:line="316" w:lineRule="exact"/>
      </w:pPr>
    </w:p>
    <w:p w14:paraId="578BCCE3" w14:textId="77777777" w:rsidR="006575FF" w:rsidRDefault="006575FF" w:rsidP="006575FF">
      <w:pPr>
        <w:spacing w:line="220" w:lineRule="exac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Federal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regulations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govern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Exchange</w:t>
      </w:r>
      <w:r>
        <w:rPr>
          <w:rFonts w:ascii="Calibri" w:eastAsia="Calibri" w:hAnsi="Calibri" w:cs="Calibri"/>
          <w:sz w:val="22"/>
          <w:szCs w:val="22"/>
        </w:rPr>
        <w:t xml:space="preserve"> Visitor </w:t>
      </w:r>
      <w:r>
        <w:rPr>
          <w:rFonts w:ascii="Calibri" w:eastAsia="Calibri" w:hAnsi="Calibri" w:cs="Calibri"/>
          <w:color w:val="000000"/>
          <w:sz w:val="22"/>
          <w:szCs w:val="22"/>
        </w:rPr>
        <w:t>Program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require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that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your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DS-2019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canceled and your exchange visitor program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be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terminated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 xml:space="preserve"> willfully fail to comply with the </w:t>
      </w:r>
      <w:r>
        <w:rPr>
          <w:rFonts w:ascii="Calibri" w:eastAsia="Calibri" w:hAnsi="Calibri" w:cs="Calibri"/>
          <w:color w:val="000000"/>
          <w:sz w:val="22"/>
          <w:szCs w:val="22"/>
        </w:rPr>
        <w:t>medical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insurance requirement. There is a reasonable grace period after you arrive to attend to this issue.</w:t>
      </w:r>
    </w:p>
    <w:p w14:paraId="294000E6" w14:textId="77777777" w:rsidR="006575FF" w:rsidRDefault="006575FF" w:rsidP="006575FF">
      <w:pPr>
        <w:spacing w:line="220" w:lineRule="exact"/>
      </w:pPr>
    </w:p>
    <w:p w14:paraId="176F48A1" w14:textId="77777777" w:rsidR="006575FF" w:rsidRDefault="006575FF" w:rsidP="006575FF">
      <w:pPr>
        <w:tabs>
          <w:tab w:val="left" w:pos="7251"/>
        </w:tabs>
        <w:spacing w:line="220" w:lineRule="exact"/>
      </w:pPr>
      <w:r>
        <w:rPr>
          <w:rFonts w:ascii="Calibri" w:eastAsia="Calibri" w:hAnsi="Calibri" w:cs="Calibri"/>
          <w:color w:val="000000"/>
          <w:sz w:val="22"/>
          <w:szCs w:val="22"/>
        </w:rPr>
        <w:t>We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look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forward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welcoming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you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our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scholarly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community.</w:t>
      </w:r>
      <w: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Please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keep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us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informed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regarding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your</w:t>
      </w:r>
    </w:p>
    <w:p w14:paraId="2342107F" w14:textId="77777777" w:rsidR="006575FF" w:rsidRDefault="006575FF" w:rsidP="006575FF">
      <w:pPr>
        <w:spacing w:line="268" w:lineRule="exact"/>
      </w:pPr>
      <w:r>
        <w:rPr>
          <w:rFonts w:ascii="Calibri" w:eastAsia="Calibri" w:hAnsi="Calibri" w:cs="Calibri"/>
          <w:color w:val="000000"/>
          <w:sz w:val="22"/>
          <w:szCs w:val="22"/>
        </w:rPr>
        <w:t>travel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plans.</w:t>
      </w:r>
    </w:p>
    <w:p w14:paraId="387FA0F8" w14:textId="77777777" w:rsidR="006575FF" w:rsidRDefault="006575FF" w:rsidP="006575FF">
      <w:pPr>
        <w:spacing w:line="200" w:lineRule="exact"/>
      </w:pPr>
    </w:p>
    <w:p w14:paraId="134F12DA" w14:textId="77777777" w:rsidR="006575FF" w:rsidRDefault="006575FF" w:rsidP="006575FF">
      <w:pPr>
        <w:spacing w:line="386" w:lineRule="exact"/>
      </w:pPr>
    </w:p>
    <w:p w14:paraId="5B92F6FB" w14:textId="77777777" w:rsidR="006575FF" w:rsidRDefault="006575FF" w:rsidP="006575FF">
      <w:pPr>
        <w:spacing w:line="220" w:lineRule="exact"/>
      </w:pPr>
      <w:r>
        <w:rPr>
          <w:rFonts w:ascii="Calibri" w:eastAsia="Calibri" w:hAnsi="Calibri" w:cs="Calibri"/>
          <w:color w:val="000000"/>
          <w:sz w:val="22"/>
          <w:szCs w:val="22"/>
        </w:rPr>
        <w:t>Sincerely,</w:t>
      </w:r>
    </w:p>
    <w:p w14:paraId="3019E775" w14:textId="77777777" w:rsidR="006575FF" w:rsidRDefault="006575FF" w:rsidP="006575FF">
      <w:pPr>
        <w:spacing w:line="200" w:lineRule="exact"/>
      </w:pPr>
    </w:p>
    <w:p w14:paraId="6CD13909" w14:textId="77777777" w:rsidR="006575FF" w:rsidRDefault="006575FF" w:rsidP="006575FF">
      <w:pPr>
        <w:spacing w:line="385" w:lineRule="exact"/>
      </w:pPr>
    </w:p>
    <w:p w14:paraId="3185FDB0" w14:textId="77777777" w:rsidR="006575FF" w:rsidRDefault="006575FF" w:rsidP="006575FF">
      <w:pPr>
        <w:spacing w:line="220" w:lineRule="exact"/>
      </w:pPr>
      <w:r>
        <w:rPr>
          <w:rFonts w:ascii="Calibri" w:eastAsia="Calibri" w:hAnsi="Calibri" w:cs="Calibri"/>
          <w:color w:val="000000"/>
          <w:sz w:val="22"/>
          <w:szCs w:val="22"/>
        </w:rPr>
        <w:t>Name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and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Signature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of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</w:rPr>
        <w:t>Chair</w:t>
      </w:r>
    </w:p>
    <w:p w14:paraId="7C6226AB" w14:textId="77777777" w:rsidR="006575FF" w:rsidRDefault="006575FF" w:rsidP="006575FF">
      <w:pPr>
        <w:spacing w:line="200" w:lineRule="exact"/>
      </w:pPr>
    </w:p>
    <w:p w14:paraId="713F994D" w14:textId="77777777" w:rsidR="00283941" w:rsidRDefault="00283941"/>
    <w:sectPr w:rsidR="0028394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AC27" w14:textId="77777777" w:rsidR="006575FF" w:rsidRDefault="006575FF" w:rsidP="006575FF">
      <w:r>
        <w:separator/>
      </w:r>
    </w:p>
  </w:endnote>
  <w:endnote w:type="continuationSeparator" w:id="0">
    <w:p w14:paraId="5677E3F6" w14:textId="77777777" w:rsidR="006575FF" w:rsidRDefault="006575FF" w:rsidP="0065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23EE" w14:textId="77777777" w:rsidR="006575FF" w:rsidRDefault="006575FF" w:rsidP="006575FF">
      <w:r>
        <w:separator/>
      </w:r>
    </w:p>
  </w:footnote>
  <w:footnote w:type="continuationSeparator" w:id="0">
    <w:p w14:paraId="48D648E1" w14:textId="77777777" w:rsidR="006575FF" w:rsidRDefault="006575FF" w:rsidP="00657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F980" w14:textId="77777777" w:rsidR="006575FF" w:rsidRDefault="006575FF" w:rsidP="006575FF">
    <w:pPr>
      <w:spacing w:line="240" w:lineRule="exact"/>
      <w:jc w:val="center"/>
    </w:pPr>
    <w:r>
      <w:rPr>
        <w:rFonts w:ascii="Calibri" w:eastAsia="Calibri" w:hAnsi="Calibri" w:cs="Calibri"/>
        <w:b/>
        <w:color w:val="000000"/>
      </w:rPr>
      <w:t>UNPAID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b/>
        <w:color w:val="000000"/>
      </w:rPr>
      <w:t>SCHOLAR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b/>
        <w:color w:val="000000"/>
      </w:rPr>
      <w:t>LETTER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b/>
        <w:color w:val="000000"/>
      </w:rPr>
      <w:t>OF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b/>
        <w:color w:val="000000"/>
      </w:rPr>
      <w:t>INVITATION</w:t>
    </w:r>
  </w:p>
  <w:p w14:paraId="22E27A1F" w14:textId="77777777" w:rsidR="006575FF" w:rsidRDefault="006575FF" w:rsidP="006575FF">
    <w:pPr>
      <w:spacing w:line="293" w:lineRule="exact"/>
    </w:pPr>
    <w:r>
      <w:rPr>
        <w:rFonts w:ascii="Calibri" w:eastAsia="Calibri" w:hAnsi="Calibri" w:cs="Calibri"/>
        <w:color w:val="000000"/>
      </w:rPr>
      <w:t>Use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color w:val="000000"/>
      </w:rPr>
      <w:t>this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color w:val="000000"/>
      </w:rPr>
      <w:t>sample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color w:val="000000"/>
      </w:rPr>
      <w:t>letter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color w:val="000000"/>
      </w:rPr>
      <w:t>if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color w:val="000000"/>
      </w:rPr>
      <w:t>your</w:t>
    </w:r>
    <w:r>
      <w:rPr>
        <w:rFonts w:ascii="Calibri" w:eastAsia="Calibri" w:hAnsi="Calibri" w:cs="Calibri"/>
      </w:rPr>
      <w:t xml:space="preserve"> </w:t>
    </w:r>
    <w:r w:rsidRPr="00BF18B9">
      <w:rPr>
        <w:rFonts w:ascii="Calibri" w:eastAsia="Calibri" w:hAnsi="Calibri" w:cs="Calibri"/>
        <w:color w:val="000000"/>
        <w:u w:val="single"/>
      </w:rPr>
      <w:t>department</w:t>
    </w:r>
    <w:r w:rsidRPr="00BF18B9">
      <w:rPr>
        <w:rFonts w:ascii="Calibri" w:eastAsia="Calibri" w:hAnsi="Calibri" w:cs="Calibri"/>
        <w:u w:val="single"/>
      </w:rPr>
      <w:t xml:space="preserve"> </w:t>
    </w:r>
    <w:r w:rsidRPr="00BF18B9">
      <w:rPr>
        <w:rFonts w:ascii="Calibri" w:eastAsia="Calibri" w:hAnsi="Calibri" w:cs="Calibri"/>
        <w:color w:val="000000"/>
        <w:u w:val="single"/>
      </w:rPr>
      <w:t>will</w:t>
    </w:r>
    <w:r w:rsidRPr="00BF18B9">
      <w:rPr>
        <w:rFonts w:ascii="Calibri" w:eastAsia="Calibri" w:hAnsi="Calibri" w:cs="Calibri"/>
        <w:u w:val="single"/>
      </w:rPr>
      <w:t xml:space="preserve"> </w:t>
    </w:r>
    <w:r>
      <w:rPr>
        <w:rFonts w:ascii="Calibri" w:eastAsia="Calibri" w:hAnsi="Calibri" w:cs="Calibri"/>
        <w:u w:val="single"/>
      </w:rPr>
      <w:t xml:space="preserve">NOT </w:t>
    </w:r>
    <w:r w:rsidRPr="00BF18B9">
      <w:rPr>
        <w:rFonts w:ascii="Calibri" w:eastAsia="Calibri" w:hAnsi="Calibri" w:cs="Calibri"/>
        <w:color w:val="000000"/>
        <w:u w:val="single"/>
      </w:rPr>
      <w:t>pay</w: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  <w:color w:val="000000"/>
      </w:rPr>
      <w:t>applicant:</w:t>
    </w:r>
  </w:p>
  <w:p w14:paraId="6573A9D6" w14:textId="77777777" w:rsidR="006575FF" w:rsidRDefault="006575FF" w:rsidP="006575FF">
    <w:pPr>
      <w:spacing w:line="289" w:lineRule="exact"/>
    </w:pPr>
  </w:p>
  <w:p w14:paraId="214767E3" w14:textId="77777777" w:rsidR="006575FF" w:rsidRDefault="006575FF" w:rsidP="006575FF">
    <w:pPr>
      <w:spacing w:line="199" w:lineRule="exact"/>
    </w:pPr>
    <w:r>
      <w:rPr>
        <w:rFonts w:ascii="Calibri" w:eastAsia="Calibri" w:hAnsi="Calibri" w:cs="Calibri"/>
        <w:color w:val="000000"/>
        <w:sz w:val="19"/>
        <w:szCs w:val="19"/>
      </w:rPr>
      <w:t>Letter</w:t>
    </w:r>
    <w:r>
      <w:rPr>
        <w:rFonts w:ascii="Calibri" w:eastAsia="Calibri" w:hAnsi="Calibri" w:cs="Calibri"/>
        <w:sz w:val="19"/>
        <w:szCs w:val="19"/>
      </w:rPr>
      <w:t xml:space="preserve"> </w:t>
    </w:r>
    <w:r>
      <w:rPr>
        <w:rFonts w:ascii="Calibri" w:eastAsia="Calibri" w:hAnsi="Calibri" w:cs="Calibri"/>
        <w:color w:val="000000"/>
        <w:sz w:val="19"/>
        <w:szCs w:val="19"/>
      </w:rPr>
      <w:t>should</w:t>
    </w:r>
    <w:r>
      <w:rPr>
        <w:rFonts w:ascii="Calibri" w:eastAsia="Calibri" w:hAnsi="Calibri" w:cs="Calibri"/>
        <w:sz w:val="19"/>
        <w:szCs w:val="19"/>
      </w:rPr>
      <w:t xml:space="preserve"> </w:t>
    </w:r>
    <w:r>
      <w:rPr>
        <w:rFonts w:ascii="Calibri" w:eastAsia="Calibri" w:hAnsi="Calibri" w:cs="Calibri"/>
        <w:color w:val="000000"/>
        <w:sz w:val="19"/>
        <w:szCs w:val="19"/>
      </w:rPr>
      <w:t>be</w:t>
    </w:r>
    <w:r>
      <w:rPr>
        <w:rFonts w:ascii="Calibri" w:eastAsia="Calibri" w:hAnsi="Calibri" w:cs="Calibri"/>
        <w:sz w:val="19"/>
        <w:szCs w:val="19"/>
      </w:rPr>
      <w:t xml:space="preserve"> </w:t>
    </w:r>
    <w:r>
      <w:rPr>
        <w:rFonts w:ascii="Calibri" w:eastAsia="Calibri" w:hAnsi="Calibri" w:cs="Calibri"/>
        <w:color w:val="000000"/>
        <w:sz w:val="19"/>
        <w:szCs w:val="19"/>
      </w:rPr>
      <w:t>on</w:t>
    </w:r>
    <w:r>
      <w:rPr>
        <w:rFonts w:ascii="Calibri" w:eastAsia="Calibri" w:hAnsi="Calibri" w:cs="Calibri"/>
        <w:sz w:val="19"/>
        <w:szCs w:val="19"/>
      </w:rPr>
      <w:t xml:space="preserve"> </w:t>
    </w:r>
    <w:r>
      <w:rPr>
        <w:rFonts w:ascii="Calibri" w:eastAsia="Calibri" w:hAnsi="Calibri" w:cs="Calibri"/>
        <w:color w:val="000000"/>
        <w:sz w:val="19"/>
        <w:szCs w:val="19"/>
      </w:rPr>
      <w:t>UTRGV</w:t>
    </w:r>
    <w:r>
      <w:rPr>
        <w:rFonts w:ascii="Calibri" w:eastAsia="Calibri" w:hAnsi="Calibri" w:cs="Calibri"/>
        <w:sz w:val="19"/>
        <w:szCs w:val="19"/>
      </w:rPr>
      <w:t xml:space="preserve"> </w:t>
    </w:r>
    <w:r>
      <w:rPr>
        <w:rFonts w:ascii="Calibri" w:eastAsia="Calibri" w:hAnsi="Calibri" w:cs="Calibri"/>
        <w:color w:val="000000"/>
        <w:sz w:val="19"/>
        <w:szCs w:val="19"/>
      </w:rPr>
      <w:t>departmental</w:t>
    </w:r>
    <w:r>
      <w:rPr>
        <w:rFonts w:ascii="Calibri" w:eastAsia="Calibri" w:hAnsi="Calibri" w:cs="Calibri"/>
        <w:sz w:val="19"/>
        <w:szCs w:val="19"/>
      </w:rPr>
      <w:t xml:space="preserve"> </w:t>
    </w:r>
    <w:r>
      <w:rPr>
        <w:rFonts w:ascii="Calibri" w:eastAsia="Calibri" w:hAnsi="Calibri" w:cs="Calibri"/>
        <w:color w:val="000000"/>
        <w:sz w:val="19"/>
        <w:szCs w:val="19"/>
      </w:rPr>
      <w:t>letterhead</w:t>
    </w:r>
    <w:r>
      <w:rPr>
        <w:rFonts w:ascii="Calibri" w:eastAsia="Calibri" w:hAnsi="Calibri" w:cs="Calibri"/>
        <w:sz w:val="19"/>
        <w:szCs w:val="19"/>
      </w:rPr>
      <w:t xml:space="preserve"> </w:t>
    </w:r>
    <w:r>
      <w:rPr>
        <w:rFonts w:ascii="Calibri" w:eastAsia="Calibri" w:hAnsi="Calibri" w:cs="Calibri"/>
        <w:color w:val="000000"/>
        <w:sz w:val="19"/>
        <w:szCs w:val="19"/>
      </w:rPr>
      <w:t>.</w:t>
    </w:r>
    <w:r>
      <w:rPr>
        <w:rFonts w:ascii="Calibri" w:eastAsia="Calibri" w:hAnsi="Calibri" w:cs="Calibri"/>
        <w:sz w:val="19"/>
        <w:szCs w:val="19"/>
      </w:rPr>
      <w:t xml:space="preserve"> </w:t>
    </w:r>
    <w:r>
      <w:rPr>
        <w:rFonts w:ascii="Calibri" w:eastAsia="Calibri" w:hAnsi="Calibri" w:cs="Calibri"/>
        <w:color w:val="000000"/>
        <w:sz w:val="19"/>
        <w:szCs w:val="19"/>
      </w:rPr>
      <w:t>.</w:t>
    </w:r>
    <w:r>
      <w:rPr>
        <w:rFonts w:ascii="Calibri" w:eastAsia="Calibri" w:hAnsi="Calibri" w:cs="Calibri"/>
        <w:sz w:val="19"/>
        <w:szCs w:val="19"/>
      </w:rPr>
      <w:t xml:space="preserve"> </w:t>
    </w:r>
    <w:r>
      <w:rPr>
        <w:rFonts w:ascii="Calibri" w:eastAsia="Calibri" w:hAnsi="Calibri" w:cs="Calibri"/>
        <w:color w:val="000000"/>
        <w:sz w:val="19"/>
        <w:szCs w:val="19"/>
      </w:rPr>
      <w:t>.</w:t>
    </w:r>
  </w:p>
  <w:p w14:paraId="4B9DD059" w14:textId="77777777" w:rsidR="006575FF" w:rsidRDefault="006575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FF"/>
    <w:rsid w:val="00283941"/>
    <w:rsid w:val="006575FF"/>
    <w:rsid w:val="00AD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D34B"/>
  <w15:chartTrackingRefBased/>
  <w15:docId w15:val="{D84835A9-85F1-4A5E-AC96-3819DA35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75F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7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5FF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57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5FF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Hoon</dc:creator>
  <cp:keywords/>
  <dc:description/>
  <cp:lastModifiedBy>Kelsey Hoon</cp:lastModifiedBy>
  <cp:revision>1</cp:revision>
  <dcterms:created xsi:type="dcterms:W3CDTF">2024-01-29T15:26:00Z</dcterms:created>
  <dcterms:modified xsi:type="dcterms:W3CDTF">2024-01-29T15:27:00Z</dcterms:modified>
</cp:coreProperties>
</file>