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E965D" w14:textId="77777777" w:rsidR="00545DFE" w:rsidRPr="00C11A43" w:rsidRDefault="00545DFE">
      <w:pPr>
        <w:jc w:val="center"/>
      </w:pPr>
      <w:r w:rsidRPr="00C11A43">
        <w:t>PROGRAM AGREEMENT</w:t>
      </w:r>
    </w:p>
    <w:p w14:paraId="702B5FD3" w14:textId="77777777" w:rsidR="00545DFE" w:rsidRPr="00C11A43" w:rsidRDefault="00545DFE">
      <w:pPr>
        <w:jc w:val="center"/>
      </w:pPr>
      <w:r w:rsidRPr="00C11A43">
        <w:t xml:space="preserve">BETWEEN THE </w:t>
      </w:r>
      <w:r w:rsidR="008F45DB" w:rsidRPr="00C11A43">
        <w:t>UNIVERSITY OF TEXAS RIO GRANDE VALLEY</w:t>
      </w:r>
      <w:r w:rsidRPr="00C11A43">
        <w:t xml:space="preserve"> AND </w:t>
      </w:r>
    </w:p>
    <w:p w14:paraId="4B080D06" w14:textId="77777777" w:rsidR="00545DFE" w:rsidRPr="00C11A43" w:rsidRDefault="00545DFE">
      <w:pPr>
        <w:jc w:val="center"/>
      </w:pPr>
      <w:r w:rsidRPr="00C11A43">
        <w:t xml:space="preserve">[NAME OF </w:t>
      </w:r>
      <w:r w:rsidR="007B7945">
        <w:t>PARTNER INSTITUTION</w:t>
      </w:r>
      <w:r w:rsidRPr="00C11A43">
        <w:t>]</w:t>
      </w:r>
    </w:p>
    <w:p w14:paraId="0EE88443" w14:textId="77777777" w:rsidR="00545DFE" w:rsidRPr="00C11A43" w:rsidRDefault="00545DFE">
      <w:pPr>
        <w:jc w:val="center"/>
      </w:pPr>
    </w:p>
    <w:p w14:paraId="0926B318" w14:textId="77777777" w:rsidR="00545DFE" w:rsidRPr="00C11A43" w:rsidRDefault="00545DFE">
      <w:pPr>
        <w:jc w:val="center"/>
      </w:pPr>
    </w:p>
    <w:p w14:paraId="2CB14E67" w14:textId="77777777" w:rsidR="00545DFE" w:rsidRPr="00C11A43" w:rsidRDefault="00545DFE">
      <w:pPr>
        <w:jc w:val="center"/>
      </w:pPr>
    </w:p>
    <w:p w14:paraId="29197F1D" w14:textId="77777777" w:rsidR="00545DFE" w:rsidRPr="00C11A43" w:rsidRDefault="00545DFE">
      <w:pPr>
        <w:jc w:val="both"/>
      </w:pPr>
      <w:r w:rsidRPr="00C11A43">
        <w:t>WHEREAS, The Uni</w:t>
      </w:r>
      <w:r w:rsidR="008F45DB" w:rsidRPr="00C11A43">
        <w:t xml:space="preserve">versity </w:t>
      </w:r>
      <w:r w:rsidR="001E0CF4">
        <w:t xml:space="preserve">of Texas at Rio Grande Valley (hereon referred to as </w:t>
      </w:r>
      <w:r w:rsidR="008F45DB" w:rsidRPr="00C11A43">
        <w:t>UTRGV</w:t>
      </w:r>
      <w:r w:rsidRPr="00C11A43">
        <w:t>) and _____[</w:t>
      </w:r>
      <w:r w:rsidRPr="00C11A43">
        <w:rPr>
          <w:u w:val="single"/>
        </w:rPr>
        <w:t xml:space="preserve">Name of </w:t>
      </w:r>
      <w:r w:rsidR="007B7945">
        <w:rPr>
          <w:u w:val="single"/>
        </w:rPr>
        <w:t>Partner institution</w:t>
      </w:r>
      <w:r w:rsidRPr="00C11A43">
        <w:rPr>
          <w:u w:val="single"/>
        </w:rPr>
        <w:t xml:space="preserve">] </w:t>
      </w:r>
      <w:r w:rsidR="001E0CF4">
        <w:t xml:space="preserve">_____ (hereon referred to as </w:t>
      </w:r>
      <w:r w:rsidR="007B7945">
        <w:t>Partner institution</w:t>
      </w:r>
      <w:r w:rsidRPr="00C11A43">
        <w:t>) have</w:t>
      </w:r>
      <w:r w:rsidR="007B7945">
        <w:t xml:space="preserve"> previously executed a</w:t>
      </w:r>
      <w:r w:rsidR="001E0CF4">
        <w:t>n Agreement of Cooperation.</w:t>
      </w:r>
    </w:p>
    <w:p w14:paraId="522E5021" w14:textId="77777777" w:rsidR="00545DFE" w:rsidRPr="00C11A43" w:rsidRDefault="00545DFE">
      <w:pPr>
        <w:jc w:val="both"/>
      </w:pPr>
    </w:p>
    <w:p w14:paraId="55C4DE99" w14:textId="77777777" w:rsidR="00545DFE" w:rsidRPr="00C11A43" w:rsidRDefault="008F45DB">
      <w:pPr>
        <w:pStyle w:val="BodyText"/>
        <w:rPr>
          <w:rFonts w:ascii="Times New Roman" w:hAnsi="Times New Roman" w:cs="Times New Roman"/>
        </w:rPr>
      </w:pPr>
      <w:r w:rsidRPr="00C11A43">
        <w:rPr>
          <w:rFonts w:ascii="Times New Roman" w:hAnsi="Times New Roman" w:cs="Times New Roman"/>
        </w:rPr>
        <w:t>WHEREAS, UTRGV</w:t>
      </w:r>
      <w:r w:rsidR="00545DFE" w:rsidRPr="00C11A43">
        <w:rPr>
          <w:rFonts w:ascii="Times New Roman" w:hAnsi="Times New Roman" w:cs="Times New Roman"/>
        </w:rPr>
        <w:t xml:space="preserve"> and </w:t>
      </w:r>
      <w:r w:rsidR="007B7945">
        <w:rPr>
          <w:rFonts w:ascii="Times New Roman" w:hAnsi="Times New Roman" w:cs="Times New Roman"/>
        </w:rPr>
        <w:t>Partner institution</w:t>
      </w:r>
      <w:r w:rsidR="00545DFE" w:rsidRPr="00C11A43">
        <w:rPr>
          <w:rFonts w:ascii="Times New Roman" w:hAnsi="Times New Roman" w:cs="Times New Roman"/>
        </w:rPr>
        <w:t xml:space="preserve"> desire to implement the provisions of such </w:t>
      </w:r>
      <w:r w:rsidR="004D3B06" w:rsidRPr="00C11A43">
        <w:rPr>
          <w:rFonts w:ascii="Times New Roman" w:hAnsi="Times New Roman" w:cs="Times New Roman"/>
        </w:rPr>
        <w:t xml:space="preserve">Agreement of Cooperation </w:t>
      </w:r>
      <w:r w:rsidR="00545DFE" w:rsidRPr="00C11A43">
        <w:rPr>
          <w:rFonts w:ascii="Times New Roman" w:hAnsi="Times New Roman" w:cs="Times New Roman"/>
        </w:rPr>
        <w:t>by prov</w:t>
      </w:r>
      <w:r w:rsidRPr="00C11A43">
        <w:rPr>
          <w:rFonts w:ascii="Times New Roman" w:hAnsi="Times New Roman" w:cs="Times New Roman"/>
        </w:rPr>
        <w:t xml:space="preserve">iding students enrolled at </w:t>
      </w:r>
      <w:r w:rsidR="001E0CF4">
        <w:rPr>
          <w:rFonts w:ascii="Times New Roman" w:hAnsi="Times New Roman" w:cs="Times New Roman"/>
        </w:rPr>
        <w:t xml:space="preserve">each institution </w:t>
      </w:r>
      <w:r w:rsidR="00545DFE" w:rsidRPr="00C11A43">
        <w:rPr>
          <w:rFonts w:ascii="Times New Roman" w:hAnsi="Times New Roman" w:cs="Times New Roman"/>
        </w:rPr>
        <w:t xml:space="preserve">with an educational opportunity at </w:t>
      </w:r>
      <w:r w:rsidR="001E0CF4">
        <w:rPr>
          <w:rFonts w:ascii="Times New Roman" w:hAnsi="Times New Roman" w:cs="Times New Roman"/>
        </w:rPr>
        <w:t>the other’s</w:t>
      </w:r>
      <w:r w:rsidR="007B7945">
        <w:rPr>
          <w:rFonts w:ascii="Times New Roman" w:hAnsi="Times New Roman" w:cs="Times New Roman"/>
        </w:rPr>
        <w:t xml:space="preserve"> institution</w:t>
      </w:r>
      <w:r w:rsidR="00662E06" w:rsidRPr="00C11A43">
        <w:rPr>
          <w:rFonts w:ascii="Times New Roman" w:hAnsi="Times New Roman" w:cs="Times New Roman"/>
        </w:rPr>
        <w:t>.</w:t>
      </w:r>
    </w:p>
    <w:p w14:paraId="7C9C80E6" w14:textId="77777777" w:rsidR="00545DFE" w:rsidRPr="00C11A43" w:rsidRDefault="00545DFE">
      <w:pPr>
        <w:jc w:val="both"/>
      </w:pPr>
    </w:p>
    <w:p w14:paraId="1B09F849" w14:textId="77777777" w:rsidR="00545DFE" w:rsidRPr="00C11A43" w:rsidRDefault="00545DFE">
      <w:pPr>
        <w:jc w:val="both"/>
      </w:pPr>
      <w:r w:rsidRPr="00C11A43">
        <w:t xml:space="preserve">NOW THEREFORE, subject to the terms, conditions, and provisions of such </w:t>
      </w:r>
      <w:r w:rsidR="004D3B06" w:rsidRPr="00C11A43">
        <w:t>Agreement of Cooperation</w:t>
      </w:r>
      <w:r w:rsidRPr="00C11A43">
        <w:t>, the parties agree as follows:</w:t>
      </w:r>
    </w:p>
    <w:p w14:paraId="6886BE64" w14:textId="77777777" w:rsidR="00545DFE" w:rsidRPr="00C11A43" w:rsidRDefault="00545DFE">
      <w:pPr>
        <w:jc w:val="both"/>
      </w:pPr>
    </w:p>
    <w:p w14:paraId="1442F32C" w14:textId="77777777" w:rsidR="00545DFE" w:rsidRPr="00C11A43" w:rsidRDefault="00545DFE">
      <w:pPr>
        <w:tabs>
          <w:tab w:val="left" w:pos="-720"/>
        </w:tabs>
        <w:suppressAutoHyphens/>
        <w:spacing w:line="240" w:lineRule="atLeast"/>
        <w:jc w:val="both"/>
        <w:rPr>
          <w:spacing w:val="-3"/>
        </w:rPr>
      </w:pPr>
      <w:r w:rsidRPr="00C11A43">
        <w:rPr>
          <w:spacing w:val="-3"/>
        </w:rPr>
        <w:t>1.0</w:t>
      </w:r>
      <w:r w:rsidRPr="00C11A43">
        <w:rPr>
          <w:spacing w:val="-3"/>
        </w:rPr>
        <w:tab/>
      </w:r>
      <w:r w:rsidRPr="00C11A43">
        <w:rPr>
          <w:spacing w:val="-3"/>
          <w:u w:val="single"/>
        </w:rPr>
        <w:t>Term</w:t>
      </w:r>
      <w:r w:rsidRPr="00C11A43">
        <w:rPr>
          <w:spacing w:val="-3"/>
        </w:rPr>
        <w:t>.</w:t>
      </w:r>
      <w:r w:rsidRPr="00C11A43">
        <w:rPr>
          <w:spacing w:val="-3"/>
        </w:rPr>
        <w:tab/>
      </w:r>
      <w:r w:rsidRPr="00C11A43">
        <w:rPr>
          <w:spacing w:val="-3"/>
        </w:rPr>
        <w:tab/>
        <w:t xml:space="preserve">[Identify the length of term that this agreement will remain in effect.  Note, it should not be for period greater than the term of the </w:t>
      </w:r>
      <w:r w:rsidR="004D3B06" w:rsidRPr="00C11A43">
        <w:rPr>
          <w:spacing w:val="-3"/>
        </w:rPr>
        <w:t>Agreement of Cooperation</w:t>
      </w:r>
      <w:r w:rsidRPr="00C11A43">
        <w:rPr>
          <w:spacing w:val="-3"/>
        </w:rPr>
        <w:t>.]</w:t>
      </w:r>
    </w:p>
    <w:p w14:paraId="6777A796" w14:textId="77777777" w:rsidR="00545DFE" w:rsidRPr="00C11A43" w:rsidRDefault="00545DFE">
      <w:pPr>
        <w:tabs>
          <w:tab w:val="left" w:pos="-720"/>
        </w:tabs>
        <w:suppressAutoHyphens/>
        <w:spacing w:line="240" w:lineRule="atLeast"/>
        <w:jc w:val="both"/>
        <w:rPr>
          <w:spacing w:val="-3"/>
        </w:rPr>
      </w:pPr>
      <w:r w:rsidRPr="00C11A43">
        <w:rPr>
          <w:spacing w:val="-3"/>
        </w:rPr>
        <w:tab/>
        <w:t>[SAMPLE LANGUAGE: This Agreement shall be effective from the date of its execution and terminate at the conclu</w:t>
      </w:r>
      <w:r w:rsidR="001E0CF4">
        <w:rPr>
          <w:spacing w:val="-3"/>
        </w:rPr>
        <w:t>sion of [semester, year]</w:t>
      </w:r>
      <w:r w:rsidRPr="00C11A43">
        <w:rPr>
          <w:spacing w:val="-3"/>
        </w:rPr>
        <w:t xml:space="preserve">.  </w:t>
      </w:r>
    </w:p>
    <w:p w14:paraId="74652611" w14:textId="77777777" w:rsidR="00545DFE" w:rsidRPr="00C11A43" w:rsidRDefault="00545DFE" w:rsidP="00662E06">
      <w:pPr>
        <w:tabs>
          <w:tab w:val="left" w:pos="-720"/>
        </w:tabs>
        <w:suppressAutoHyphens/>
        <w:spacing w:line="240" w:lineRule="atLeast"/>
        <w:jc w:val="both"/>
        <w:rPr>
          <w:spacing w:val="-3"/>
        </w:rPr>
      </w:pPr>
      <w:r w:rsidRPr="00C11A43">
        <w:rPr>
          <w:spacing w:val="-3"/>
        </w:rPr>
        <w:tab/>
        <w:t xml:space="preserve"> </w:t>
      </w:r>
    </w:p>
    <w:p w14:paraId="67724EB0" w14:textId="77777777" w:rsidR="00545DFE" w:rsidRPr="00C11A43" w:rsidRDefault="00545DFE">
      <w:pPr>
        <w:tabs>
          <w:tab w:val="left" w:pos="-720"/>
        </w:tabs>
        <w:suppressAutoHyphens/>
        <w:spacing w:line="240" w:lineRule="atLeast"/>
        <w:jc w:val="both"/>
        <w:rPr>
          <w:spacing w:val="-3"/>
        </w:rPr>
      </w:pPr>
    </w:p>
    <w:p w14:paraId="2741A129" w14:textId="77777777" w:rsidR="00545DFE" w:rsidRPr="00C11A43" w:rsidRDefault="00545DFE">
      <w:pPr>
        <w:tabs>
          <w:tab w:val="left" w:pos="-720"/>
        </w:tabs>
        <w:suppressAutoHyphens/>
        <w:spacing w:line="240" w:lineRule="atLeast"/>
        <w:jc w:val="both"/>
        <w:rPr>
          <w:spacing w:val="-3"/>
        </w:rPr>
      </w:pPr>
      <w:r w:rsidRPr="00C11A43">
        <w:rPr>
          <w:spacing w:val="-3"/>
        </w:rPr>
        <w:t>2.0</w:t>
      </w:r>
      <w:r w:rsidRPr="00C11A43">
        <w:rPr>
          <w:spacing w:val="-3"/>
        </w:rPr>
        <w:tab/>
      </w:r>
      <w:r w:rsidRPr="00C11A43">
        <w:rPr>
          <w:spacing w:val="-3"/>
          <w:u w:val="single"/>
        </w:rPr>
        <w:t>Program Students and Admission</w:t>
      </w:r>
      <w:r w:rsidRPr="00C11A43">
        <w:rPr>
          <w:spacing w:val="-3"/>
        </w:rPr>
        <w:t>.</w:t>
      </w:r>
    </w:p>
    <w:p w14:paraId="1BD078F7" w14:textId="77777777" w:rsidR="00545DFE" w:rsidRPr="00C11A43" w:rsidRDefault="00545DFE">
      <w:pPr>
        <w:tabs>
          <w:tab w:val="left" w:pos="-720"/>
        </w:tabs>
        <w:suppressAutoHyphens/>
        <w:spacing w:line="240" w:lineRule="atLeast"/>
        <w:jc w:val="both"/>
        <w:rPr>
          <w:spacing w:val="-3"/>
        </w:rPr>
      </w:pPr>
    </w:p>
    <w:p w14:paraId="27BD51C1" w14:textId="77777777" w:rsidR="00545DFE" w:rsidRPr="00C11A43" w:rsidRDefault="00545DFE">
      <w:pPr>
        <w:jc w:val="both"/>
        <w:rPr>
          <w:spacing w:val="-3"/>
        </w:rPr>
      </w:pPr>
      <w:r w:rsidRPr="00C11A43">
        <w:rPr>
          <w:spacing w:val="-3"/>
        </w:rPr>
        <w:tab/>
        <w:t>2.1</w:t>
      </w:r>
      <w:r w:rsidRPr="00C11A43">
        <w:rPr>
          <w:spacing w:val="-3"/>
        </w:rPr>
        <w:tab/>
        <w:t>[Identify any limitations with regards to number of students that may participate in the program.]</w:t>
      </w:r>
    </w:p>
    <w:p w14:paraId="24F63188" w14:textId="77777777" w:rsidR="00545DFE" w:rsidRPr="00C11A43" w:rsidRDefault="00545DFE">
      <w:pPr>
        <w:ind w:firstLine="720"/>
        <w:jc w:val="both"/>
        <w:rPr>
          <w:spacing w:val="-3"/>
        </w:rPr>
      </w:pPr>
      <w:r w:rsidRPr="00C11A43">
        <w:rPr>
          <w:spacing w:val="-3"/>
        </w:rPr>
        <w:t xml:space="preserve">[SAMPLE LANGUAGE: </w:t>
      </w:r>
      <w:r w:rsidR="004D3B06" w:rsidRPr="00C11A43">
        <w:rPr>
          <w:spacing w:val="-3"/>
        </w:rPr>
        <w:t>The exchange shall be limited to the equivalent of up to __ full year students and ___ semester students per academic year from each institution during the term of the Agreement. Both institutions will review the exchange program on a regular basis for any imbalances in the number of students exchanged and will adjust the numbers as necessary to maintain a well-balanced program.]</w:t>
      </w:r>
    </w:p>
    <w:p w14:paraId="13D6EEC6" w14:textId="77777777" w:rsidR="00545DFE" w:rsidRPr="00C11A43" w:rsidRDefault="00545DFE">
      <w:pPr>
        <w:jc w:val="both"/>
        <w:rPr>
          <w:spacing w:val="-3"/>
        </w:rPr>
      </w:pPr>
      <w:r w:rsidRPr="00C11A43">
        <w:rPr>
          <w:spacing w:val="-3"/>
        </w:rPr>
        <w:tab/>
      </w:r>
    </w:p>
    <w:p w14:paraId="3792D688" w14:textId="77777777" w:rsidR="00545DFE" w:rsidRPr="00C11A43" w:rsidRDefault="00545DFE">
      <w:pPr>
        <w:tabs>
          <w:tab w:val="left" w:pos="-720"/>
        </w:tabs>
        <w:suppressAutoHyphens/>
        <w:spacing w:line="240" w:lineRule="atLeast"/>
        <w:jc w:val="both"/>
        <w:rPr>
          <w:spacing w:val="-3"/>
        </w:rPr>
      </w:pPr>
      <w:r w:rsidRPr="00C11A43">
        <w:rPr>
          <w:spacing w:val="-3"/>
        </w:rPr>
        <w:tab/>
        <w:t>2.2</w:t>
      </w:r>
      <w:r w:rsidRPr="00C11A43">
        <w:rPr>
          <w:spacing w:val="-3"/>
        </w:rPr>
        <w:tab/>
        <w:t>[Identify dates by which the parties will provide application materials, recommendations for admission and decisions regarding acceptance into the program.]</w:t>
      </w:r>
    </w:p>
    <w:p w14:paraId="173CE684" w14:textId="77777777" w:rsidR="00545DFE" w:rsidRPr="00C11A43" w:rsidRDefault="008F45DB">
      <w:pPr>
        <w:tabs>
          <w:tab w:val="left" w:pos="-720"/>
        </w:tabs>
        <w:suppressAutoHyphens/>
        <w:spacing w:line="240" w:lineRule="atLeast"/>
        <w:jc w:val="both"/>
        <w:rPr>
          <w:spacing w:val="-3"/>
        </w:rPr>
      </w:pPr>
      <w:r w:rsidRPr="00C11A43">
        <w:rPr>
          <w:spacing w:val="-3"/>
        </w:rPr>
        <w:tab/>
        <w:t>[SAMPLE LANGUAGE</w:t>
      </w:r>
      <w:r w:rsidR="004D3B06" w:rsidRPr="00C11A43">
        <w:rPr>
          <w:spacing w:val="-3"/>
        </w:rPr>
        <w:t>: UTRGV shall notify ___ of the students nominated by UTRGV to participate in the program as set in the determined deadlines by both universities. ____ shall notify UTRGV of the students nominated by ____ as stated in the deadline.]</w:t>
      </w:r>
    </w:p>
    <w:p w14:paraId="166417E5" w14:textId="77777777" w:rsidR="00545DFE" w:rsidRPr="00C11A43" w:rsidRDefault="00545DFE">
      <w:pPr>
        <w:tabs>
          <w:tab w:val="left" w:pos="-720"/>
        </w:tabs>
        <w:suppressAutoHyphens/>
        <w:spacing w:line="240" w:lineRule="atLeast"/>
        <w:jc w:val="both"/>
        <w:rPr>
          <w:spacing w:val="-3"/>
        </w:rPr>
      </w:pPr>
    </w:p>
    <w:p w14:paraId="18F559AD" w14:textId="77777777" w:rsidR="00545DFE" w:rsidRPr="00C11A43" w:rsidRDefault="00545DFE">
      <w:pPr>
        <w:tabs>
          <w:tab w:val="left" w:pos="-720"/>
        </w:tabs>
        <w:suppressAutoHyphens/>
        <w:spacing w:line="240" w:lineRule="atLeast"/>
        <w:jc w:val="both"/>
        <w:rPr>
          <w:spacing w:val="-3"/>
        </w:rPr>
      </w:pPr>
      <w:r w:rsidRPr="00C11A43">
        <w:rPr>
          <w:spacing w:val="-3"/>
        </w:rPr>
        <w:tab/>
        <w:t>2.3</w:t>
      </w:r>
      <w:r w:rsidRPr="00C11A43">
        <w:rPr>
          <w:spacing w:val="-3"/>
        </w:rPr>
        <w:tab/>
        <w:t>[Optional: Identify the criteria to be used by each party in making their recommendations or admission decisions in general terms.]</w:t>
      </w:r>
    </w:p>
    <w:p w14:paraId="177DFF24" w14:textId="77777777" w:rsidR="00545DFE" w:rsidRPr="00C11A43" w:rsidRDefault="008F45DB">
      <w:pPr>
        <w:tabs>
          <w:tab w:val="left" w:pos="-720"/>
        </w:tabs>
        <w:suppressAutoHyphens/>
        <w:spacing w:line="240" w:lineRule="atLeast"/>
        <w:jc w:val="both"/>
        <w:rPr>
          <w:spacing w:val="-3"/>
        </w:rPr>
      </w:pPr>
      <w:r w:rsidRPr="00C11A43">
        <w:rPr>
          <w:spacing w:val="-3"/>
        </w:rPr>
        <w:tab/>
        <w:t>[SAMPLE LANGUAGE: UTRGV</w:t>
      </w:r>
      <w:r w:rsidR="00545DFE" w:rsidRPr="00C11A43">
        <w:rPr>
          <w:spacing w:val="-3"/>
        </w:rPr>
        <w:t xml:space="preserve"> and </w:t>
      </w:r>
      <w:r w:rsidR="007B7945">
        <w:rPr>
          <w:spacing w:val="-3"/>
        </w:rPr>
        <w:t>Partner institution</w:t>
      </w:r>
      <w:r w:rsidR="00545DFE" w:rsidRPr="00C11A43">
        <w:rPr>
          <w:spacing w:val="-3"/>
        </w:rPr>
        <w:t xml:space="preserve"> shall select students to participate in the exchange program based on demonstrated academic achievement and completion of curriculum that are a prerequisite for participation in the program.  </w:t>
      </w:r>
    </w:p>
    <w:p w14:paraId="57B1D1E2" w14:textId="77777777" w:rsidR="00545DFE" w:rsidRPr="00C11A43" w:rsidRDefault="008F45DB">
      <w:pPr>
        <w:tabs>
          <w:tab w:val="left" w:pos="-720"/>
        </w:tabs>
        <w:suppressAutoHyphens/>
        <w:spacing w:line="240" w:lineRule="atLeast"/>
        <w:jc w:val="both"/>
        <w:rPr>
          <w:spacing w:val="-3"/>
        </w:rPr>
      </w:pPr>
      <w:r w:rsidRPr="00C11A43">
        <w:rPr>
          <w:spacing w:val="-3"/>
        </w:rPr>
        <w:tab/>
        <w:t>UTRGV</w:t>
      </w:r>
      <w:r w:rsidR="00C11A43" w:rsidRPr="00C11A43">
        <w:rPr>
          <w:spacing w:val="-3"/>
        </w:rPr>
        <w:t>/___</w:t>
      </w:r>
      <w:r w:rsidR="00545DFE" w:rsidRPr="00C11A43">
        <w:rPr>
          <w:spacing w:val="-3"/>
        </w:rPr>
        <w:t xml:space="preserve"> will recommend students for the program who have sufficient language proficiency to effectively participate in the instruction program offered </w:t>
      </w:r>
      <w:r w:rsidR="00C11A43" w:rsidRPr="00C11A43">
        <w:rPr>
          <w:spacing w:val="-3"/>
        </w:rPr>
        <w:t>at the host university</w:t>
      </w:r>
      <w:r w:rsidR="00545DFE" w:rsidRPr="00C11A43">
        <w:rPr>
          <w:spacing w:val="-3"/>
        </w:rPr>
        <w:t>.</w:t>
      </w:r>
    </w:p>
    <w:p w14:paraId="5BCDA1B8" w14:textId="77777777" w:rsidR="00545DFE" w:rsidRPr="00C11A43" w:rsidRDefault="008F45DB">
      <w:pPr>
        <w:tabs>
          <w:tab w:val="left" w:pos="-720"/>
        </w:tabs>
        <w:suppressAutoHyphens/>
        <w:spacing w:line="240" w:lineRule="atLeast"/>
        <w:jc w:val="both"/>
        <w:rPr>
          <w:spacing w:val="-3"/>
        </w:rPr>
      </w:pPr>
      <w:r w:rsidRPr="00C11A43">
        <w:rPr>
          <w:spacing w:val="-3"/>
        </w:rPr>
        <w:lastRenderedPageBreak/>
        <w:tab/>
        <w:t>UTRGV</w:t>
      </w:r>
      <w:r w:rsidR="00C11A43" w:rsidRPr="00C11A43">
        <w:rPr>
          <w:spacing w:val="-3"/>
        </w:rPr>
        <w:t>/___</w:t>
      </w:r>
      <w:r w:rsidR="001E0CF4">
        <w:rPr>
          <w:spacing w:val="-3"/>
        </w:rPr>
        <w:t xml:space="preserve"> graduate students,</w:t>
      </w:r>
      <w:r w:rsidR="00545DFE" w:rsidRPr="00C11A43">
        <w:rPr>
          <w:spacing w:val="-3"/>
        </w:rPr>
        <w:t xml:space="preserve"> or</w:t>
      </w:r>
      <w:r w:rsidR="001E0CF4">
        <w:rPr>
          <w:spacing w:val="-3"/>
        </w:rPr>
        <w:t>,</w:t>
      </w:r>
      <w:r w:rsidR="00545DFE" w:rsidRPr="00C11A43">
        <w:rPr>
          <w:spacing w:val="-3"/>
        </w:rPr>
        <w:t xml:space="preserve"> undergraduate students who have completed at least one year of undergraduate study are eligible to participate in the program.]</w:t>
      </w:r>
    </w:p>
    <w:p w14:paraId="7AC1E8C8" w14:textId="77777777" w:rsidR="00662E06" w:rsidRPr="00C11A43" w:rsidRDefault="00662E06">
      <w:pPr>
        <w:tabs>
          <w:tab w:val="left" w:pos="-720"/>
        </w:tabs>
        <w:suppressAutoHyphens/>
        <w:spacing w:line="240" w:lineRule="atLeast"/>
        <w:jc w:val="both"/>
        <w:rPr>
          <w:spacing w:val="-3"/>
        </w:rPr>
      </w:pPr>
    </w:p>
    <w:p w14:paraId="7C0C31CB" w14:textId="77777777" w:rsidR="00662E06" w:rsidRPr="00C11A43" w:rsidRDefault="00662E06">
      <w:pPr>
        <w:tabs>
          <w:tab w:val="left" w:pos="-720"/>
        </w:tabs>
        <w:suppressAutoHyphens/>
        <w:spacing w:line="240" w:lineRule="atLeast"/>
        <w:jc w:val="both"/>
        <w:rPr>
          <w:spacing w:val="-3"/>
        </w:rPr>
      </w:pPr>
      <w:r w:rsidRPr="00C11A43">
        <w:rPr>
          <w:spacing w:val="-3"/>
        </w:rPr>
        <w:t>2.4</w:t>
      </w:r>
      <w:r w:rsidRPr="00C11A43">
        <w:rPr>
          <w:spacing w:val="-3"/>
        </w:rPr>
        <w:tab/>
        <w:t xml:space="preserve">Students participating in the program will be subject to and must abide by all the rules and regulations of the host institution. </w:t>
      </w:r>
    </w:p>
    <w:p w14:paraId="7ADF43BC" w14:textId="77777777" w:rsidR="00545DFE" w:rsidRPr="00C11A43" w:rsidRDefault="00545DFE">
      <w:pPr>
        <w:jc w:val="both"/>
        <w:rPr>
          <w:spacing w:val="-3"/>
        </w:rPr>
      </w:pPr>
    </w:p>
    <w:p w14:paraId="62368166" w14:textId="77777777" w:rsidR="00545DFE" w:rsidRPr="00C11A43" w:rsidRDefault="00545DFE">
      <w:pPr>
        <w:tabs>
          <w:tab w:val="left" w:pos="-720"/>
        </w:tabs>
        <w:suppressAutoHyphens/>
        <w:spacing w:line="240" w:lineRule="atLeast"/>
        <w:jc w:val="both"/>
        <w:rPr>
          <w:spacing w:val="-3"/>
        </w:rPr>
      </w:pPr>
      <w:r w:rsidRPr="00C11A43">
        <w:rPr>
          <w:spacing w:val="-3"/>
        </w:rPr>
        <w:t>3.0</w:t>
      </w:r>
      <w:r w:rsidRPr="00C11A43">
        <w:rPr>
          <w:spacing w:val="-3"/>
        </w:rPr>
        <w:tab/>
      </w:r>
      <w:r w:rsidRPr="00C11A43">
        <w:rPr>
          <w:spacing w:val="-3"/>
          <w:u w:val="single"/>
        </w:rPr>
        <w:t>Course of Study</w:t>
      </w:r>
      <w:r w:rsidRPr="00C11A43">
        <w:rPr>
          <w:spacing w:val="-3"/>
        </w:rPr>
        <w:t>.  [Identify any restrictions relating to the courses that exchange students may enroll.]</w:t>
      </w:r>
    </w:p>
    <w:p w14:paraId="600F1ADE" w14:textId="77777777" w:rsidR="00545DFE" w:rsidRPr="00C11A43" w:rsidRDefault="00545DFE">
      <w:pPr>
        <w:tabs>
          <w:tab w:val="left" w:pos="-720"/>
        </w:tabs>
        <w:suppressAutoHyphens/>
        <w:spacing w:line="240" w:lineRule="atLeast"/>
        <w:jc w:val="both"/>
        <w:rPr>
          <w:spacing w:val="-3"/>
        </w:rPr>
      </w:pPr>
      <w:r w:rsidRPr="00C11A43">
        <w:rPr>
          <w:spacing w:val="-3"/>
        </w:rPr>
        <w:tab/>
        <w:t>[SAMP</w:t>
      </w:r>
      <w:r w:rsidR="008F45DB" w:rsidRPr="00C11A43">
        <w:rPr>
          <w:spacing w:val="-3"/>
        </w:rPr>
        <w:t>LE LANGUAGE: Each semester UTRGV</w:t>
      </w:r>
      <w:r w:rsidRPr="00C11A43">
        <w:rPr>
          <w:spacing w:val="-3"/>
        </w:rPr>
        <w:t xml:space="preserve"> student(s) may select up to </w:t>
      </w:r>
      <w:r w:rsidRPr="00C11A43">
        <w:rPr>
          <w:spacing w:val="-3"/>
          <w:u w:val="single"/>
        </w:rPr>
        <w:t xml:space="preserve">       </w:t>
      </w:r>
      <w:r w:rsidRPr="00C11A43">
        <w:rPr>
          <w:spacing w:val="-3"/>
        </w:rPr>
        <w:t xml:space="preserve"> credit hours from </w:t>
      </w:r>
      <w:r w:rsidR="007B7945">
        <w:rPr>
          <w:spacing w:val="-3"/>
        </w:rPr>
        <w:t>Partner institution</w:t>
      </w:r>
      <w:r w:rsidRPr="00C11A43">
        <w:rPr>
          <w:spacing w:val="-3"/>
        </w:rPr>
        <w:t xml:space="preserve"> course offerin</w:t>
      </w:r>
      <w:r w:rsidR="001E0CF4">
        <w:rPr>
          <w:spacing w:val="-3"/>
        </w:rPr>
        <w:t>gs, subject to approval by UTRGV and the host institution</w:t>
      </w:r>
      <w:r w:rsidRPr="00C11A43">
        <w:rPr>
          <w:spacing w:val="-3"/>
        </w:rPr>
        <w:t xml:space="preserve">. </w:t>
      </w:r>
    </w:p>
    <w:p w14:paraId="3E86974E" w14:textId="77777777" w:rsidR="00545DFE" w:rsidRPr="00C11A43" w:rsidRDefault="00545DFE">
      <w:pPr>
        <w:tabs>
          <w:tab w:val="left" w:pos="-720"/>
        </w:tabs>
        <w:suppressAutoHyphens/>
        <w:spacing w:line="240" w:lineRule="atLeast"/>
        <w:jc w:val="both"/>
        <w:rPr>
          <w:spacing w:val="-3"/>
        </w:rPr>
      </w:pPr>
      <w:r w:rsidRPr="00C11A43">
        <w:rPr>
          <w:spacing w:val="-3"/>
        </w:rPr>
        <w:tab/>
        <w:t>OR</w:t>
      </w:r>
    </w:p>
    <w:p w14:paraId="4C677150" w14:textId="77777777" w:rsidR="00545DFE" w:rsidRPr="00C11A43" w:rsidRDefault="00545DFE">
      <w:pPr>
        <w:tabs>
          <w:tab w:val="left" w:pos="-720"/>
        </w:tabs>
        <w:suppressAutoHyphens/>
        <w:spacing w:line="240" w:lineRule="atLeast"/>
        <w:jc w:val="both"/>
        <w:rPr>
          <w:spacing w:val="-3"/>
        </w:rPr>
      </w:pPr>
      <w:r w:rsidRPr="00C11A43">
        <w:rPr>
          <w:spacing w:val="-3"/>
        </w:rPr>
        <w:tab/>
        <w:t>The exact program of study</w:t>
      </w:r>
      <w:r w:rsidR="008F45DB" w:rsidRPr="00C11A43">
        <w:rPr>
          <w:spacing w:val="-3"/>
        </w:rPr>
        <w:t xml:space="preserve"> will be determined by the UTRGV</w:t>
      </w:r>
      <w:r w:rsidRPr="00C11A43">
        <w:rPr>
          <w:spacing w:val="-3"/>
        </w:rPr>
        <w:t xml:space="preserve"> student with the mutual approval of his or her superviso</w:t>
      </w:r>
      <w:r w:rsidR="008F45DB" w:rsidRPr="00C11A43">
        <w:rPr>
          <w:spacing w:val="-3"/>
        </w:rPr>
        <w:t>rs or academic advisors at UTRGV</w:t>
      </w:r>
      <w:r w:rsidRPr="00C11A43">
        <w:rPr>
          <w:spacing w:val="-3"/>
        </w:rPr>
        <w:t xml:space="preserve"> and </w:t>
      </w:r>
      <w:r w:rsidR="007B7945">
        <w:rPr>
          <w:spacing w:val="-3"/>
        </w:rPr>
        <w:t>Partner institution</w:t>
      </w:r>
      <w:r w:rsidRPr="00C11A43">
        <w:rPr>
          <w:spacing w:val="-3"/>
        </w:rPr>
        <w:t>.</w:t>
      </w:r>
    </w:p>
    <w:p w14:paraId="3772EC12" w14:textId="77777777" w:rsidR="00545DFE" w:rsidRPr="00C11A43" w:rsidRDefault="00545DFE">
      <w:pPr>
        <w:tabs>
          <w:tab w:val="left" w:pos="-720"/>
        </w:tabs>
        <w:suppressAutoHyphens/>
        <w:spacing w:line="240" w:lineRule="atLeast"/>
        <w:jc w:val="both"/>
        <w:rPr>
          <w:spacing w:val="-3"/>
        </w:rPr>
      </w:pPr>
      <w:r w:rsidRPr="00C11A43">
        <w:rPr>
          <w:spacing w:val="-3"/>
        </w:rPr>
        <w:tab/>
        <w:t>OR</w:t>
      </w:r>
    </w:p>
    <w:p w14:paraId="4ED7387E" w14:textId="77777777" w:rsidR="00545DFE" w:rsidRPr="00C11A43" w:rsidRDefault="001E0CF4">
      <w:pPr>
        <w:tabs>
          <w:tab w:val="left" w:pos="-720"/>
        </w:tabs>
        <w:suppressAutoHyphens/>
        <w:spacing w:line="240" w:lineRule="atLeast"/>
        <w:jc w:val="both"/>
        <w:rPr>
          <w:spacing w:val="-3"/>
        </w:rPr>
      </w:pPr>
      <w:r>
        <w:rPr>
          <w:spacing w:val="-3"/>
        </w:rPr>
        <w:tab/>
        <w:t>S</w:t>
      </w:r>
      <w:r w:rsidR="00545DFE" w:rsidRPr="00C11A43">
        <w:rPr>
          <w:spacing w:val="-3"/>
        </w:rPr>
        <w:t>tudent(s) may apply to any academic program offered at</w:t>
      </w:r>
      <w:r>
        <w:rPr>
          <w:spacing w:val="-3"/>
        </w:rPr>
        <w:t xml:space="preserve"> each institution</w:t>
      </w:r>
      <w:r w:rsidR="00545DFE" w:rsidRPr="00C11A43">
        <w:rPr>
          <w:spacing w:val="-3"/>
        </w:rPr>
        <w:t xml:space="preserve">, but </w:t>
      </w:r>
      <w:r>
        <w:rPr>
          <w:spacing w:val="-3"/>
        </w:rPr>
        <w:t xml:space="preserve">each institution </w:t>
      </w:r>
      <w:r w:rsidR="00545DFE" w:rsidRPr="00C11A43">
        <w:rPr>
          <w:spacing w:val="-3"/>
        </w:rPr>
        <w:t>reserves the right to exclude students from restri</w:t>
      </w:r>
      <w:r w:rsidR="008F45DB" w:rsidRPr="00C11A43">
        <w:rPr>
          <w:spacing w:val="-3"/>
        </w:rPr>
        <w:t xml:space="preserve">cted enrollment programs.  </w:t>
      </w:r>
      <w:r>
        <w:rPr>
          <w:spacing w:val="-3"/>
        </w:rPr>
        <w:t>Student</w:t>
      </w:r>
      <w:r w:rsidR="00545DFE" w:rsidRPr="00C11A43">
        <w:rPr>
          <w:spacing w:val="-3"/>
        </w:rPr>
        <w:t>(s) will remain enrolled as re</w:t>
      </w:r>
      <w:r w:rsidR="008F45DB" w:rsidRPr="00C11A43">
        <w:rPr>
          <w:spacing w:val="-3"/>
        </w:rPr>
        <w:t xml:space="preserve">gular degree candidates at </w:t>
      </w:r>
      <w:r>
        <w:rPr>
          <w:spacing w:val="-3"/>
        </w:rPr>
        <w:t xml:space="preserve">the home institution </w:t>
      </w:r>
      <w:r w:rsidR="00545DFE" w:rsidRPr="00C11A43">
        <w:rPr>
          <w:spacing w:val="-3"/>
        </w:rPr>
        <w:t xml:space="preserve">and will not be enrolled as candidates for degrees at </w:t>
      </w:r>
      <w:r>
        <w:rPr>
          <w:spacing w:val="-3"/>
        </w:rPr>
        <w:t xml:space="preserve">host </w:t>
      </w:r>
      <w:r w:rsidR="007B7945">
        <w:rPr>
          <w:spacing w:val="-3"/>
        </w:rPr>
        <w:t>institution</w:t>
      </w:r>
      <w:r w:rsidR="00545DFE" w:rsidRPr="00C11A43">
        <w:rPr>
          <w:spacing w:val="-3"/>
        </w:rPr>
        <w:t xml:space="preserve">.  Students are expected to maintain the equivalent of a full-time course load at </w:t>
      </w:r>
      <w:r>
        <w:rPr>
          <w:spacing w:val="-3"/>
        </w:rPr>
        <w:t xml:space="preserve">home </w:t>
      </w:r>
      <w:r w:rsidR="007B7945">
        <w:rPr>
          <w:spacing w:val="-3"/>
        </w:rPr>
        <w:t>institution</w:t>
      </w:r>
      <w:r w:rsidR="00545DFE" w:rsidRPr="00C11A43">
        <w:rPr>
          <w:spacing w:val="-3"/>
        </w:rPr>
        <w:t>.]</w:t>
      </w:r>
    </w:p>
    <w:p w14:paraId="319F1E54" w14:textId="77777777" w:rsidR="00545DFE" w:rsidRPr="00C11A43" w:rsidRDefault="00545DFE">
      <w:pPr>
        <w:tabs>
          <w:tab w:val="left" w:pos="-720"/>
        </w:tabs>
        <w:suppressAutoHyphens/>
        <w:spacing w:line="240" w:lineRule="atLeast"/>
        <w:jc w:val="both"/>
        <w:rPr>
          <w:spacing w:val="-3"/>
        </w:rPr>
      </w:pPr>
    </w:p>
    <w:p w14:paraId="405B4D37" w14:textId="77777777" w:rsidR="00545DFE" w:rsidRPr="00C11A43" w:rsidRDefault="00545DFE">
      <w:pPr>
        <w:tabs>
          <w:tab w:val="left" w:pos="-720"/>
        </w:tabs>
        <w:suppressAutoHyphens/>
        <w:spacing w:line="240" w:lineRule="atLeast"/>
        <w:jc w:val="both"/>
        <w:rPr>
          <w:spacing w:val="-3"/>
        </w:rPr>
      </w:pPr>
      <w:r w:rsidRPr="00C11A43">
        <w:rPr>
          <w:spacing w:val="-3"/>
        </w:rPr>
        <w:t>4.0</w:t>
      </w:r>
      <w:r w:rsidRPr="00C11A43">
        <w:rPr>
          <w:spacing w:val="-3"/>
        </w:rPr>
        <w:tab/>
      </w:r>
      <w:r w:rsidRPr="00C11A43">
        <w:rPr>
          <w:spacing w:val="-3"/>
          <w:u w:val="single"/>
        </w:rPr>
        <w:t>Grade Reports</w:t>
      </w:r>
      <w:r w:rsidRPr="00C11A43">
        <w:rPr>
          <w:spacing w:val="-3"/>
        </w:rPr>
        <w:t xml:space="preserve">.  Within </w:t>
      </w:r>
      <w:r w:rsidRPr="00C11A43">
        <w:rPr>
          <w:spacing w:val="-3"/>
          <w:u w:val="single"/>
        </w:rPr>
        <w:t>four</w:t>
      </w:r>
      <w:r w:rsidRPr="00C11A43">
        <w:rPr>
          <w:spacing w:val="-3"/>
        </w:rPr>
        <w:t xml:space="preserve"> weeks of the end of each semester,</w:t>
      </w:r>
      <w:r w:rsidR="001E0CF4">
        <w:rPr>
          <w:spacing w:val="-3"/>
        </w:rPr>
        <w:t xml:space="preserve"> each</w:t>
      </w:r>
      <w:r w:rsidR="007B7945">
        <w:rPr>
          <w:spacing w:val="-3"/>
        </w:rPr>
        <w:t xml:space="preserve"> institution</w:t>
      </w:r>
      <w:r w:rsidR="008F45DB" w:rsidRPr="00C11A43">
        <w:rPr>
          <w:spacing w:val="-3"/>
        </w:rPr>
        <w:t xml:space="preserve"> will forward to </w:t>
      </w:r>
      <w:r w:rsidR="001E0CF4">
        <w:rPr>
          <w:spacing w:val="-3"/>
        </w:rPr>
        <w:t xml:space="preserve">home institution </w:t>
      </w:r>
      <w:r w:rsidRPr="00C11A43">
        <w:rPr>
          <w:spacing w:val="-3"/>
        </w:rPr>
        <w:t>offici</w:t>
      </w:r>
      <w:r w:rsidR="008F45DB" w:rsidRPr="00C11A43">
        <w:rPr>
          <w:spacing w:val="-3"/>
        </w:rPr>
        <w:t xml:space="preserve">als grade reports for each </w:t>
      </w:r>
      <w:r w:rsidRPr="00C11A43">
        <w:rPr>
          <w:spacing w:val="-3"/>
        </w:rPr>
        <w:t>student in the program, corresponding to the "A, B, C, D, and F" and "</w:t>
      </w:r>
      <w:r w:rsidR="00662E06" w:rsidRPr="00C11A43">
        <w:rPr>
          <w:spacing w:val="-3"/>
        </w:rPr>
        <w:t>Pass-Fail" grading system of UTRGV</w:t>
      </w:r>
      <w:r w:rsidRPr="00C11A43">
        <w:rPr>
          <w:spacing w:val="-3"/>
        </w:rPr>
        <w:t>,</w:t>
      </w:r>
      <w:r w:rsidR="008F45DB" w:rsidRPr="00C11A43">
        <w:rPr>
          <w:spacing w:val="-3"/>
        </w:rPr>
        <w:t xml:space="preserve"> which UTRGV </w:t>
      </w:r>
      <w:r w:rsidRPr="00C11A43">
        <w:rPr>
          <w:spacing w:val="-3"/>
        </w:rPr>
        <w:t xml:space="preserve">shall, upon request, explain to </w:t>
      </w:r>
      <w:r w:rsidR="007B7945">
        <w:rPr>
          <w:spacing w:val="-3"/>
        </w:rPr>
        <w:t>Partner institution</w:t>
      </w:r>
      <w:r w:rsidR="00662E06" w:rsidRPr="00C11A43">
        <w:rPr>
          <w:spacing w:val="-3"/>
        </w:rPr>
        <w:t>.</w:t>
      </w:r>
    </w:p>
    <w:p w14:paraId="09AE0283" w14:textId="77777777" w:rsidR="00545DFE" w:rsidRPr="00C11A43" w:rsidRDefault="00545DFE">
      <w:pPr>
        <w:jc w:val="both"/>
      </w:pPr>
    </w:p>
    <w:p w14:paraId="73A312A9" w14:textId="77777777" w:rsidR="00545DFE" w:rsidRPr="00C11A43" w:rsidRDefault="00545DFE" w:rsidP="00662E06">
      <w:pPr>
        <w:tabs>
          <w:tab w:val="left" w:pos="-720"/>
        </w:tabs>
        <w:suppressAutoHyphens/>
        <w:spacing w:line="240" w:lineRule="atLeast"/>
        <w:jc w:val="both"/>
        <w:rPr>
          <w:spacing w:val="-3"/>
        </w:rPr>
      </w:pPr>
      <w:r w:rsidRPr="00C11A43">
        <w:rPr>
          <w:spacing w:val="-3"/>
        </w:rPr>
        <w:t>5.0</w:t>
      </w:r>
      <w:r w:rsidRPr="00C11A43">
        <w:rPr>
          <w:spacing w:val="-3"/>
        </w:rPr>
        <w:tab/>
      </w:r>
      <w:r w:rsidRPr="00C11A43">
        <w:rPr>
          <w:spacing w:val="-3"/>
          <w:u w:val="single"/>
        </w:rPr>
        <w:t>Program Payments</w:t>
      </w:r>
      <w:r w:rsidRPr="00C11A43">
        <w:rPr>
          <w:spacing w:val="-3"/>
        </w:rPr>
        <w:t xml:space="preserve">.  </w:t>
      </w:r>
      <w:r w:rsidR="00A90F75" w:rsidRPr="00C11A43">
        <w:rPr>
          <w:spacing w:val="-3"/>
        </w:rPr>
        <w:t>UTRGV</w:t>
      </w:r>
      <w:r w:rsidR="00662E06" w:rsidRPr="00C11A43">
        <w:rPr>
          <w:spacing w:val="-3"/>
        </w:rPr>
        <w:t xml:space="preserve"> students will register for a full course </w:t>
      </w:r>
      <w:r w:rsidR="00A90F75" w:rsidRPr="00C11A43">
        <w:rPr>
          <w:spacing w:val="-3"/>
        </w:rPr>
        <w:t>load</w:t>
      </w:r>
      <w:r w:rsidR="00662E06" w:rsidRPr="00C11A43">
        <w:rPr>
          <w:spacing w:val="-3"/>
        </w:rPr>
        <w:t xml:space="preserve"> and remain registered at UTRGV while attending </w:t>
      </w:r>
      <w:r w:rsidR="00A90F75" w:rsidRPr="00C11A43">
        <w:rPr>
          <w:spacing w:val="-3"/>
        </w:rPr>
        <w:t xml:space="preserve">____ and will pay UTRGV tuition to UTRGV. UTRGV students will be exempt from tuition at ____. _____ students will register for a full load and remain registered at ___ while attending UTRGV and will pay ____ tuition </w:t>
      </w:r>
      <w:r w:rsidR="00D767CE">
        <w:rPr>
          <w:spacing w:val="-3"/>
        </w:rPr>
        <w:t>to</w:t>
      </w:r>
      <w:r w:rsidR="00A90F75" w:rsidRPr="00C11A43">
        <w:rPr>
          <w:spacing w:val="-3"/>
        </w:rPr>
        <w:t>____. ___ students will be exempt from tuition at UTRGV. Students will pay medical insurance and other fees as required by the host institution.</w:t>
      </w:r>
      <w:r w:rsidRPr="00C11A43">
        <w:rPr>
          <w:spacing w:val="-3"/>
        </w:rPr>
        <w:t xml:space="preserve"> </w:t>
      </w:r>
    </w:p>
    <w:p w14:paraId="520FCAA4" w14:textId="77777777" w:rsidR="00545DFE" w:rsidRPr="00C11A43" w:rsidRDefault="00545DFE">
      <w:pPr>
        <w:jc w:val="both"/>
      </w:pPr>
    </w:p>
    <w:p w14:paraId="42DDC920" w14:textId="77777777" w:rsidR="00545DFE" w:rsidRPr="00C11A43" w:rsidRDefault="00545DFE">
      <w:pPr>
        <w:tabs>
          <w:tab w:val="left" w:pos="-720"/>
        </w:tabs>
        <w:suppressAutoHyphens/>
        <w:spacing w:line="240" w:lineRule="atLeast"/>
        <w:jc w:val="both"/>
      </w:pPr>
      <w:r w:rsidRPr="00C11A43">
        <w:t>6.0</w:t>
      </w:r>
      <w:r w:rsidRPr="00C11A43">
        <w:tab/>
      </w:r>
      <w:r w:rsidR="00A90F75" w:rsidRPr="00C11A43">
        <w:rPr>
          <w:u w:val="single"/>
        </w:rPr>
        <w:t>Housing</w:t>
      </w:r>
      <w:r w:rsidRPr="00C11A43">
        <w:rPr>
          <w:u w:val="single"/>
        </w:rPr>
        <w:t>/Travel/Meals</w:t>
      </w:r>
      <w:r w:rsidRPr="00C11A43">
        <w:t xml:space="preserve">.  </w:t>
      </w:r>
      <w:r w:rsidR="001E0CF4">
        <w:t xml:space="preserve">Each institution </w:t>
      </w:r>
      <w:r w:rsidR="00A90F75" w:rsidRPr="00C11A43">
        <w:t>will provide housing for or provide information regarding locating housing for UTRGV</w:t>
      </w:r>
      <w:r w:rsidR="001E0CF4">
        <w:t xml:space="preserve"> students during their semester</w:t>
      </w:r>
      <w:r w:rsidR="00A90F75" w:rsidRPr="00C11A43">
        <w:t xml:space="preserve">(s) of attendance. Housing cost, travel and meals will be paid by the student. UTRGV will provide housing for or provide information regarding locating housing for ___ students during their semester (s) of attendance. </w:t>
      </w:r>
    </w:p>
    <w:p w14:paraId="51799868" w14:textId="77777777" w:rsidR="00545DFE" w:rsidRPr="00C11A43" w:rsidRDefault="00545DFE">
      <w:pPr>
        <w:tabs>
          <w:tab w:val="left" w:pos="-720"/>
        </w:tabs>
        <w:suppressAutoHyphens/>
        <w:spacing w:line="240" w:lineRule="atLeast"/>
        <w:jc w:val="both"/>
        <w:rPr>
          <w:spacing w:val="-3"/>
        </w:rPr>
      </w:pPr>
    </w:p>
    <w:p w14:paraId="40D8A812" w14:textId="77777777" w:rsidR="00545DFE" w:rsidRPr="00C11A43" w:rsidRDefault="00545DFE">
      <w:pPr>
        <w:tabs>
          <w:tab w:val="left" w:pos="-720"/>
          <w:tab w:val="left" w:pos="0"/>
        </w:tabs>
        <w:suppressAutoHyphens/>
        <w:spacing w:line="240" w:lineRule="atLeast"/>
        <w:jc w:val="both"/>
        <w:rPr>
          <w:spacing w:val="-3"/>
        </w:rPr>
      </w:pPr>
      <w:r w:rsidRPr="00C11A43">
        <w:rPr>
          <w:spacing w:val="-3"/>
        </w:rPr>
        <w:t>7.0</w:t>
      </w:r>
      <w:r w:rsidRPr="00C11A43">
        <w:rPr>
          <w:spacing w:val="-3"/>
        </w:rPr>
        <w:tab/>
      </w:r>
      <w:r w:rsidRPr="00C11A43">
        <w:rPr>
          <w:spacing w:val="-3"/>
          <w:u w:val="single"/>
        </w:rPr>
        <w:t>Designated Liaison</w:t>
      </w:r>
      <w:r w:rsidRPr="00C11A43">
        <w:rPr>
          <w:spacing w:val="-3"/>
        </w:rPr>
        <w:t>.  Each party designates the following officials to serve as its liaison to coordinate and facilitate activities under this Program Agreement and to address any concerns or disputes that may arise relating to the terms and conditions of this Program Agreement.</w:t>
      </w:r>
    </w:p>
    <w:p w14:paraId="52B48FA8" w14:textId="77777777" w:rsidR="00545DFE" w:rsidRPr="00C11A43" w:rsidRDefault="00545DFE">
      <w:pPr>
        <w:tabs>
          <w:tab w:val="left" w:pos="-720"/>
          <w:tab w:val="left" w:pos="0"/>
        </w:tabs>
        <w:suppressAutoHyphens/>
        <w:spacing w:line="240" w:lineRule="atLeast"/>
        <w:jc w:val="both"/>
        <w:rPr>
          <w:spacing w:val="-3"/>
        </w:rPr>
      </w:pPr>
    </w:p>
    <w:p w14:paraId="73F8070E" w14:textId="77777777" w:rsidR="00545DFE" w:rsidRPr="00C11A43" w:rsidRDefault="008F45DB">
      <w:pPr>
        <w:tabs>
          <w:tab w:val="left" w:pos="-720"/>
          <w:tab w:val="left" w:pos="0"/>
        </w:tabs>
        <w:suppressAutoHyphens/>
        <w:spacing w:line="240" w:lineRule="atLeast"/>
        <w:jc w:val="both"/>
        <w:rPr>
          <w:spacing w:val="-3"/>
        </w:rPr>
      </w:pPr>
      <w:r w:rsidRPr="00C11A43">
        <w:rPr>
          <w:spacing w:val="-3"/>
        </w:rPr>
        <w:tab/>
        <w:t xml:space="preserve">7.1 </w:t>
      </w:r>
      <w:r w:rsidRPr="00C11A43">
        <w:rPr>
          <w:spacing w:val="-3"/>
        </w:rPr>
        <w:tab/>
        <w:t>UTRGV</w:t>
      </w:r>
      <w:r w:rsidR="00545DFE" w:rsidRPr="00C11A43">
        <w:rPr>
          <w:spacing w:val="-3"/>
        </w:rPr>
        <w:t>: [</w:t>
      </w:r>
      <w:r w:rsidR="00545DFE" w:rsidRPr="00C11A43">
        <w:rPr>
          <w:spacing w:val="-3"/>
          <w:u w:val="single"/>
        </w:rPr>
        <w:t>Name, Title, Office, Address, Email, and Phone Number</w:t>
      </w:r>
      <w:r w:rsidR="00545DFE" w:rsidRPr="00C11A43">
        <w:rPr>
          <w:spacing w:val="-3"/>
        </w:rPr>
        <w:t>]</w:t>
      </w:r>
    </w:p>
    <w:p w14:paraId="0D339AED" w14:textId="77777777" w:rsidR="00545DFE" w:rsidRPr="00C11A43" w:rsidRDefault="00545DFE">
      <w:pPr>
        <w:tabs>
          <w:tab w:val="left" w:pos="-720"/>
          <w:tab w:val="left" w:pos="0"/>
        </w:tabs>
        <w:suppressAutoHyphens/>
        <w:spacing w:line="240" w:lineRule="atLeast"/>
        <w:jc w:val="both"/>
        <w:rPr>
          <w:spacing w:val="-3"/>
        </w:rPr>
      </w:pPr>
    </w:p>
    <w:p w14:paraId="0FCB2CE0" w14:textId="77777777" w:rsidR="00545DFE" w:rsidRPr="00C11A43" w:rsidRDefault="00545DFE">
      <w:pPr>
        <w:jc w:val="both"/>
      </w:pPr>
      <w:r w:rsidRPr="00C11A43">
        <w:rPr>
          <w:spacing w:val="-3"/>
        </w:rPr>
        <w:tab/>
        <w:t>7.2</w:t>
      </w:r>
      <w:r w:rsidRPr="00C11A43">
        <w:rPr>
          <w:spacing w:val="-3"/>
        </w:rPr>
        <w:tab/>
      </w:r>
      <w:r w:rsidR="007B7945">
        <w:rPr>
          <w:spacing w:val="-3"/>
        </w:rPr>
        <w:t>Partner institution</w:t>
      </w:r>
      <w:r w:rsidRPr="00C11A43">
        <w:rPr>
          <w:spacing w:val="-3"/>
        </w:rPr>
        <w:t>:  [</w:t>
      </w:r>
      <w:r w:rsidRPr="00C11A43">
        <w:rPr>
          <w:spacing w:val="-3"/>
          <w:u w:val="single"/>
        </w:rPr>
        <w:t>Name, Title, Office, Address, Email and Phone Number</w:t>
      </w:r>
      <w:r w:rsidRPr="00C11A43">
        <w:rPr>
          <w:spacing w:val="-3"/>
        </w:rPr>
        <w:t>]</w:t>
      </w:r>
    </w:p>
    <w:p w14:paraId="00853863" w14:textId="77777777" w:rsidR="00545DFE" w:rsidRPr="00C11A43" w:rsidRDefault="00545DFE">
      <w:pPr>
        <w:jc w:val="both"/>
      </w:pPr>
    </w:p>
    <w:p w14:paraId="11D0EB7C" w14:textId="77777777" w:rsidR="00545DFE" w:rsidRPr="00C11A43" w:rsidRDefault="00545DFE">
      <w:pPr>
        <w:jc w:val="both"/>
      </w:pPr>
    </w:p>
    <w:p w14:paraId="16E6AC66" w14:textId="77777777" w:rsidR="00545DFE" w:rsidRPr="00C11A43" w:rsidRDefault="00545DFE">
      <w:pPr>
        <w:jc w:val="both"/>
      </w:pPr>
    </w:p>
    <w:p w14:paraId="2A707473" w14:textId="77777777" w:rsidR="00545DFE" w:rsidRPr="00C11A43" w:rsidRDefault="00545DFE">
      <w:pPr>
        <w:jc w:val="both"/>
      </w:pPr>
    </w:p>
    <w:tbl>
      <w:tblPr>
        <w:tblStyle w:val="TableGrid"/>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746"/>
      </w:tblGrid>
      <w:tr w:rsidR="00415E74" w14:paraId="3E2F33E2" w14:textId="77777777" w:rsidTr="00F515A7">
        <w:trPr>
          <w:trHeight w:val="935"/>
        </w:trPr>
        <w:tc>
          <w:tcPr>
            <w:tcW w:w="4746" w:type="dxa"/>
          </w:tcPr>
          <w:p w14:paraId="504A0515" w14:textId="77777777" w:rsidR="00415E74" w:rsidRDefault="00415E74" w:rsidP="00F515A7">
            <w:pPr>
              <w:spacing w:after="240"/>
            </w:pPr>
            <w:r w:rsidRPr="008711BB">
              <w:rPr>
                <w:b/>
              </w:rPr>
              <w:t>THE UNIVERSITY OF TEXAS RIO GRANDE VALLEY</w:t>
            </w:r>
          </w:p>
        </w:tc>
        <w:tc>
          <w:tcPr>
            <w:tcW w:w="4746" w:type="dxa"/>
          </w:tcPr>
          <w:p w14:paraId="42B1E872" w14:textId="77777777" w:rsidR="00415E74" w:rsidRDefault="00415E74" w:rsidP="00F515A7">
            <w:pPr>
              <w:spacing w:after="240"/>
            </w:pPr>
            <w:r>
              <w:rPr>
                <w:b/>
              </w:rPr>
              <w:t>THE UNIVERSITY OF CAPE VERDE</w:t>
            </w:r>
          </w:p>
        </w:tc>
      </w:tr>
      <w:tr w:rsidR="00415E74" w14:paraId="726CFEBE" w14:textId="77777777" w:rsidTr="00F515A7">
        <w:trPr>
          <w:trHeight w:val="1132"/>
        </w:trPr>
        <w:tc>
          <w:tcPr>
            <w:tcW w:w="4746" w:type="dxa"/>
          </w:tcPr>
          <w:p w14:paraId="33E6301B" w14:textId="77777777" w:rsidR="00415E74" w:rsidRDefault="00415E74" w:rsidP="00F515A7">
            <w:pPr>
              <w:spacing w:after="240"/>
              <w:jc w:val="both"/>
            </w:pPr>
          </w:p>
        </w:tc>
        <w:tc>
          <w:tcPr>
            <w:tcW w:w="4746" w:type="dxa"/>
          </w:tcPr>
          <w:p w14:paraId="20D04ED5" w14:textId="77777777" w:rsidR="00415E74" w:rsidRDefault="00415E74" w:rsidP="00F515A7">
            <w:pPr>
              <w:spacing w:after="240"/>
              <w:jc w:val="both"/>
            </w:pPr>
          </w:p>
        </w:tc>
      </w:tr>
      <w:tr w:rsidR="00415E74" w14:paraId="79793661" w14:textId="77777777" w:rsidTr="00F515A7">
        <w:trPr>
          <w:trHeight w:val="1105"/>
        </w:trPr>
        <w:tc>
          <w:tcPr>
            <w:tcW w:w="4746" w:type="dxa"/>
          </w:tcPr>
          <w:p w14:paraId="5A75B628" w14:textId="77777777" w:rsidR="00415E74" w:rsidRDefault="00415E74" w:rsidP="00F515A7">
            <w:pPr>
              <w:spacing w:after="240"/>
              <w:jc w:val="both"/>
            </w:pPr>
            <w:r>
              <w:t>By: _________________________________</w:t>
            </w:r>
          </w:p>
        </w:tc>
        <w:tc>
          <w:tcPr>
            <w:tcW w:w="4746" w:type="dxa"/>
          </w:tcPr>
          <w:p w14:paraId="70DA158A" w14:textId="77777777" w:rsidR="00415E74" w:rsidRDefault="00415E74" w:rsidP="00F515A7">
            <w:pPr>
              <w:spacing w:after="240"/>
              <w:jc w:val="both"/>
            </w:pPr>
            <w:r>
              <w:t>By: _________________________________</w:t>
            </w:r>
          </w:p>
        </w:tc>
      </w:tr>
      <w:tr w:rsidR="00415E74" w14:paraId="79B45868" w14:textId="77777777" w:rsidTr="00F515A7">
        <w:trPr>
          <w:trHeight w:val="1132"/>
        </w:trPr>
        <w:tc>
          <w:tcPr>
            <w:tcW w:w="4746" w:type="dxa"/>
          </w:tcPr>
          <w:p w14:paraId="3A283321" w14:textId="77777777" w:rsidR="00415E74" w:rsidRDefault="00415E74" w:rsidP="00F515A7">
            <w:pPr>
              <w:spacing w:after="240"/>
              <w:jc w:val="both"/>
            </w:pPr>
            <w:r>
              <w:t>Title: _______________________________</w:t>
            </w:r>
          </w:p>
        </w:tc>
        <w:tc>
          <w:tcPr>
            <w:tcW w:w="4746" w:type="dxa"/>
          </w:tcPr>
          <w:p w14:paraId="333E57A0" w14:textId="77777777" w:rsidR="00415E74" w:rsidRDefault="00415E74" w:rsidP="00F515A7">
            <w:pPr>
              <w:spacing w:after="240"/>
              <w:jc w:val="both"/>
            </w:pPr>
            <w:r>
              <w:t>Title: _______________________________</w:t>
            </w:r>
          </w:p>
        </w:tc>
      </w:tr>
      <w:tr w:rsidR="00415E74" w14:paraId="5641F143" w14:textId="77777777" w:rsidTr="00F515A7">
        <w:trPr>
          <w:trHeight w:val="1132"/>
        </w:trPr>
        <w:tc>
          <w:tcPr>
            <w:tcW w:w="4746" w:type="dxa"/>
          </w:tcPr>
          <w:p w14:paraId="16B09255" w14:textId="77777777" w:rsidR="00415E74" w:rsidRDefault="00415E74" w:rsidP="00F515A7">
            <w:pPr>
              <w:spacing w:after="240"/>
              <w:jc w:val="both"/>
            </w:pPr>
            <w:r>
              <w:t>Date: _______________________________</w:t>
            </w:r>
          </w:p>
        </w:tc>
        <w:tc>
          <w:tcPr>
            <w:tcW w:w="4746" w:type="dxa"/>
          </w:tcPr>
          <w:p w14:paraId="0EEA86CC" w14:textId="77777777" w:rsidR="00415E74" w:rsidRDefault="00415E74" w:rsidP="00F515A7">
            <w:pPr>
              <w:spacing w:after="240"/>
              <w:jc w:val="both"/>
            </w:pPr>
            <w:r>
              <w:t>Date: _______________________________</w:t>
            </w:r>
          </w:p>
        </w:tc>
      </w:tr>
    </w:tbl>
    <w:p w14:paraId="4D024AC5" w14:textId="77777777" w:rsidR="00545DFE" w:rsidRPr="00C11A43" w:rsidRDefault="00545DFE" w:rsidP="008F45DB">
      <w:pPr>
        <w:spacing w:line="480" w:lineRule="auto"/>
        <w:jc w:val="both"/>
      </w:pPr>
    </w:p>
    <w:sectPr w:rsidR="00545DFE" w:rsidRPr="00C11A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E75"/>
    <w:rsid w:val="00034E75"/>
    <w:rsid w:val="00041598"/>
    <w:rsid w:val="001E0CF4"/>
    <w:rsid w:val="003F1DB0"/>
    <w:rsid w:val="00415E74"/>
    <w:rsid w:val="004D3B06"/>
    <w:rsid w:val="00545DFE"/>
    <w:rsid w:val="00662E06"/>
    <w:rsid w:val="007B7945"/>
    <w:rsid w:val="008F45DB"/>
    <w:rsid w:val="00A90F75"/>
    <w:rsid w:val="00B87DC3"/>
    <w:rsid w:val="00C11A43"/>
    <w:rsid w:val="00C6022B"/>
    <w:rsid w:val="00D767CE"/>
    <w:rsid w:val="00EA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468FB"/>
  <w15:docId w15:val="{7F86F10B-FADA-4E99-A750-DCE7B74C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Pr>
      <w:color w:val="0000FF"/>
      <w:u w:val="single"/>
    </w:rPr>
  </w:style>
  <w:style w:type="paragraph" w:styleId="BodyText">
    <w:name w:val="Body Text"/>
    <w:basedOn w:val="Normal"/>
    <w:pPr>
      <w:jc w:val="both"/>
    </w:pPr>
    <w:rPr>
      <w:rFonts w:ascii="Arial" w:hAnsi="Arial" w:cs="Arial"/>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15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PROGRAM AGREEMENT</vt:lpstr>
    </vt:vector>
  </TitlesOfParts>
  <Company>UT System Administration</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AGREEMENT</dc:title>
  <dc:subject/>
  <dc:creator>EHajdar</dc:creator>
  <cp:keywords/>
  <dc:description/>
  <cp:lastModifiedBy>Isidro Zapata</cp:lastModifiedBy>
  <cp:revision>2</cp:revision>
  <cp:lastPrinted>2004-01-28T22:12:00Z</cp:lastPrinted>
  <dcterms:created xsi:type="dcterms:W3CDTF">2021-05-06T15:44:00Z</dcterms:created>
  <dcterms:modified xsi:type="dcterms:W3CDTF">2021-05-06T15:44:00Z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