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71706" w14:textId="29EA0B6C" w:rsidR="002E20B8" w:rsidRDefault="002E20B8">
      <w:pPr>
        <w:spacing w:after="0" w:line="240" w:lineRule="auto"/>
        <w:rPr>
          <w:rFonts w:asciiTheme="majorHAnsi" w:hAnsiTheme="majorHAnsi" w:cstheme="majorHAnsi"/>
          <w:b/>
          <w:bCs/>
          <w:caps/>
        </w:rPr>
      </w:pPr>
    </w:p>
    <w:p w14:paraId="1534B21E" w14:textId="2AD43859" w:rsidR="002E20B8" w:rsidRPr="00006DC3" w:rsidRDefault="002E20B8" w:rsidP="002065C0">
      <w:pPr>
        <w:spacing w:after="0" w:line="240" w:lineRule="auto"/>
        <w:jc w:val="center"/>
        <w:rPr>
          <w:rFonts w:ascii="Helvetica" w:hAnsi="Helvetica" w:cstheme="majorHAnsi"/>
          <w:color w:val="ED7D31" w:themeColor="accent2"/>
        </w:rPr>
      </w:pPr>
    </w:p>
    <w:p w14:paraId="24CA6C1D" w14:textId="77777777" w:rsidR="002E20B8" w:rsidRPr="00006DC3" w:rsidRDefault="002E20B8" w:rsidP="002E20B8">
      <w:pPr>
        <w:spacing w:after="0" w:line="240" w:lineRule="auto"/>
        <w:jc w:val="center"/>
        <w:rPr>
          <w:rFonts w:ascii="Helvetica" w:hAnsi="Helvetica" w:cstheme="majorHAnsi"/>
          <w:b/>
          <w:bCs/>
          <w:caps/>
        </w:rPr>
      </w:pPr>
      <w:r w:rsidRPr="00006DC3">
        <w:rPr>
          <w:rFonts w:ascii="Helvetica" w:hAnsi="Helvetica" w:cstheme="majorHAnsi"/>
          <w:noProof/>
        </w:rPr>
        <w:drawing>
          <wp:inline distT="0" distB="0" distL="0" distR="0" wp14:anchorId="6647A50B" wp14:editId="65938BA8">
            <wp:extent cx="1171575" cy="323850"/>
            <wp:effectExtent l="0" t="0" r="9525" b="0"/>
            <wp:docPr id="4" name="Picture 4" descr="UTRG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171575" cy="323850"/>
                    </a:xfrm>
                    <a:prstGeom prst="rect">
                      <a:avLst/>
                    </a:prstGeom>
                  </pic:spPr>
                </pic:pic>
              </a:graphicData>
            </a:graphic>
          </wp:inline>
        </w:drawing>
      </w:r>
    </w:p>
    <w:p w14:paraId="04A24D69" w14:textId="77777777" w:rsidR="002E20B8" w:rsidRPr="00006DC3" w:rsidRDefault="002E20B8" w:rsidP="002E20B8">
      <w:pPr>
        <w:pStyle w:val="Footer"/>
        <w:jc w:val="center"/>
        <w:rPr>
          <w:rFonts w:ascii="Helvetica" w:hAnsi="Helvetica" w:cstheme="majorHAnsi"/>
          <w:b/>
          <w:bCs/>
        </w:rPr>
      </w:pPr>
    </w:p>
    <w:p w14:paraId="61806373" w14:textId="5C0DBC4F" w:rsidR="002E20B8" w:rsidRPr="002000B6" w:rsidRDefault="0019718F" w:rsidP="002E20B8">
      <w:pPr>
        <w:pStyle w:val="Heading1"/>
        <w:jc w:val="center"/>
        <w:rPr>
          <w:rFonts w:ascii="Arial" w:hAnsi="Arial" w:cs="Arial"/>
          <w:i/>
          <w:iCs/>
          <w:color w:val="F05023"/>
        </w:rPr>
      </w:pPr>
      <w:bookmarkStart w:id="0" w:name="_Course_number:_Course"/>
      <w:bookmarkEnd w:id="0"/>
      <w:r>
        <w:rPr>
          <w:rFonts w:ascii="Arial" w:hAnsi="Arial" w:cs="Arial"/>
          <w:color w:val="F05023"/>
        </w:rPr>
        <w:t>HONR 3380</w:t>
      </w:r>
      <w:r w:rsidR="002E20B8" w:rsidRPr="002000B6">
        <w:rPr>
          <w:rFonts w:ascii="Arial" w:hAnsi="Arial" w:cs="Arial"/>
          <w:color w:val="F05023"/>
        </w:rPr>
        <w:t xml:space="preserve">: </w:t>
      </w:r>
      <w:r>
        <w:rPr>
          <w:rFonts w:ascii="Arial" w:hAnsi="Arial" w:cs="Arial"/>
          <w:color w:val="F05023"/>
        </w:rPr>
        <w:t>Practicum</w:t>
      </w:r>
    </w:p>
    <w:p w14:paraId="1574165C" w14:textId="77777777" w:rsidR="002E20B8" w:rsidRPr="002000B6" w:rsidRDefault="002E20B8" w:rsidP="002E20B8">
      <w:pPr>
        <w:spacing w:after="0" w:line="240" w:lineRule="auto"/>
        <w:jc w:val="center"/>
        <w:rPr>
          <w:rFonts w:ascii="Arial" w:hAnsi="Arial" w:cs="Arial"/>
          <w:b/>
          <w:caps/>
        </w:rPr>
      </w:pPr>
      <w:r w:rsidRPr="002000B6">
        <w:rPr>
          <w:rFonts w:ascii="Arial" w:hAnsi="Arial" w:cs="Arial"/>
          <w:b/>
          <w:caps/>
        </w:rPr>
        <w:t xml:space="preserve">Syllabus </w:t>
      </w:r>
    </w:p>
    <w:p w14:paraId="218A8A43" w14:textId="52672192" w:rsidR="002E20B8" w:rsidRPr="002000B6" w:rsidRDefault="00C279B7" w:rsidP="002E20B8">
      <w:pPr>
        <w:spacing w:after="0" w:line="240" w:lineRule="auto"/>
        <w:jc w:val="center"/>
        <w:rPr>
          <w:rFonts w:ascii="Arial" w:hAnsi="Arial" w:cs="Arial"/>
          <w:b/>
          <w:caps/>
        </w:rPr>
      </w:pPr>
      <w:r>
        <w:rPr>
          <w:rFonts w:ascii="Arial" w:hAnsi="Arial" w:cs="Arial"/>
          <w:b/>
          <w:bCs/>
        </w:rPr>
        <w:t>Fall</w:t>
      </w:r>
      <w:r w:rsidR="00635F2B" w:rsidRPr="002000B6">
        <w:rPr>
          <w:rFonts w:ascii="Arial" w:hAnsi="Arial" w:cs="Arial"/>
          <w:b/>
          <w:bCs/>
        </w:rPr>
        <w:t xml:space="preserve"> 2025</w:t>
      </w:r>
    </w:p>
    <w:p w14:paraId="7DAB0421" w14:textId="79CE4B21" w:rsidR="002E20B8" w:rsidRPr="002000B6" w:rsidRDefault="002E20B8" w:rsidP="00067803">
      <w:pPr>
        <w:pStyle w:val="Footer"/>
        <w:jc w:val="center"/>
        <w:rPr>
          <w:rFonts w:ascii="Arial" w:hAnsi="Arial" w:cs="Arial"/>
          <w:i/>
          <w:iCs/>
          <w:color w:val="808080" w:themeColor="background1" w:themeShade="80"/>
        </w:rPr>
      </w:pPr>
      <w:r w:rsidRPr="002000B6">
        <w:rPr>
          <w:rFonts w:ascii="Arial" w:hAnsi="Arial" w:cs="Arial"/>
          <w:i/>
          <w:iCs/>
          <w:color w:val="525252" w:themeColor="accent3" w:themeShade="80"/>
        </w:rPr>
        <w:t>Subject to any new Texas legislative mandate changes.</w:t>
      </w:r>
    </w:p>
    <w:p w14:paraId="6A9C8F4C" w14:textId="500FF85B" w:rsidR="00E530F7" w:rsidRPr="002000B6" w:rsidRDefault="00E530F7" w:rsidP="00E530F7">
      <w:pPr>
        <w:pStyle w:val="Heading1"/>
        <w:rPr>
          <w:rFonts w:ascii="Arial" w:hAnsi="Arial" w:cs="Arial"/>
          <w:b/>
          <w:bCs/>
          <w:color w:val="auto"/>
        </w:rPr>
      </w:pPr>
      <w:bookmarkStart w:id="1" w:name="_Course_Information"/>
      <w:bookmarkEnd w:id="1"/>
      <w:r w:rsidRPr="002000B6">
        <w:rPr>
          <w:rFonts w:ascii="Arial" w:hAnsi="Arial" w:cs="Arial"/>
          <w:color w:val="auto"/>
        </w:rPr>
        <w:t>Course Information</w:t>
      </w:r>
      <w:r w:rsidR="00A316D0" w:rsidRPr="002000B6">
        <w:rPr>
          <w:rFonts w:ascii="Arial" w:hAnsi="Arial" w:cs="Arial"/>
          <w:color w:val="auto"/>
        </w:rPr>
        <w:t xml:space="preserve"> </w:t>
      </w:r>
    </w:p>
    <w:p w14:paraId="444E0C7A" w14:textId="160328CD" w:rsidR="00E33B37" w:rsidRPr="002000B6" w:rsidRDefault="2411C24E" w:rsidP="459E875D">
      <w:pPr>
        <w:spacing w:line="240" w:lineRule="auto"/>
        <w:rPr>
          <w:rFonts w:ascii="Arial" w:hAnsi="Arial" w:cs="Arial"/>
          <w:b/>
          <w:bCs/>
          <w:color w:val="F05023"/>
        </w:rPr>
      </w:pPr>
      <w:hyperlink r:id="rId10" w:history="1">
        <w:r w:rsidRPr="002000B6">
          <w:rPr>
            <w:rStyle w:val="Hyperlink"/>
            <w:rFonts w:ascii="Arial" w:hAnsi="Arial" w:cs="Arial"/>
            <w:b/>
            <w:bCs/>
            <w:color w:val="F05023"/>
          </w:rPr>
          <w:t>Campus Maps</w:t>
        </w:r>
      </w:hyperlink>
    </w:p>
    <w:p w14:paraId="62CC9937" w14:textId="032F1BB9" w:rsidR="00E530F7" w:rsidRPr="002000B6" w:rsidRDefault="71E8DFFC" w:rsidP="002065C0">
      <w:pPr>
        <w:spacing w:line="240" w:lineRule="auto"/>
        <w:rPr>
          <w:rFonts w:ascii="Arial" w:hAnsi="Arial" w:cs="Arial"/>
        </w:rPr>
      </w:pPr>
      <w:r w:rsidRPr="002000B6">
        <w:rPr>
          <w:rFonts w:ascii="Arial" w:hAnsi="Arial" w:cs="Arial"/>
          <w:b/>
          <w:bCs/>
        </w:rPr>
        <w:t xml:space="preserve">Course Modality: </w:t>
      </w:r>
      <w:r w:rsidR="0006061F" w:rsidRPr="002000B6">
        <w:rPr>
          <w:rFonts w:ascii="Arial" w:hAnsi="Arial" w:cs="Arial"/>
          <w:b/>
          <w:bCs/>
        </w:rPr>
        <w:t>Choose</w:t>
      </w:r>
      <w:r w:rsidR="0019718F">
        <w:rPr>
          <w:rFonts w:ascii="Arial" w:hAnsi="Arial" w:cs="Arial"/>
        </w:rPr>
        <w:t xml:space="preserve"> </w:t>
      </w:r>
      <w:r w:rsidR="17B6B231" w:rsidRPr="002000B6">
        <w:rPr>
          <w:rFonts w:ascii="Arial" w:hAnsi="Arial" w:cs="Arial"/>
        </w:rPr>
        <w:t xml:space="preserve">Online Asynchronous Courses (OASYNC) </w:t>
      </w:r>
    </w:p>
    <w:p w14:paraId="5E1EB3B6" w14:textId="414734B7" w:rsidR="00E530F7" w:rsidRPr="002000B6" w:rsidRDefault="00E530F7" w:rsidP="00E530F7">
      <w:pPr>
        <w:pStyle w:val="Heading1"/>
        <w:rPr>
          <w:rFonts w:ascii="Arial" w:hAnsi="Arial" w:cs="Arial"/>
          <w:color w:val="auto"/>
        </w:rPr>
      </w:pPr>
      <w:bookmarkStart w:id="2" w:name="_Instructor_Information:"/>
      <w:bookmarkStart w:id="3" w:name="_Instructor_Information"/>
      <w:bookmarkEnd w:id="2"/>
      <w:bookmarkEnd w:id="3"/>
      <w:r w:rsidRPr="002000B6">
        <w:rPr>
          <w:rFonts w:ascii="Arial" w:hAnsi="Arial" w:cs="Arial"/>
          <w:color w:val="auto"/>
        </w:rPr>
        <w:t>Instructor Information</w:t>
      </w:r>
      <w:r w:rsidR="00A316D0" w:rsidRPr="002000B6">
        <w:rPr>
          <w:rFonts w:ascii="Arial" w:hAnsi="Arial" w:cs="Arial"/>
          <w:color w:val="auto"/>
        </w:rPr>
        <w:t xml:space="preserve"> </w:t>
      </w:r>
    </w:p>
    <w:p w14:paraId="03D97762" w14:textId="77777777" w:rsidR="00A957BB" w:rsidRPr="002000B6" w:rsidRDefault="00A957BB" w:rsidP="00A957BB">
      <w:pPr>
        <w:rPr>
          <w:rFonts w:ascii="Arial" w:hAnsi="Arial" w:cs="Arial"/>
        </w:rPr>
      </w:pPr>
      <w:bookmarkStart w:id="4" w:name="_Welcome_and_Teaching"/>
      <w:bookmarkStart w:id="5" w:name="_Course_Description,_Prerequisites"/>
      <w:bookmarkEnd w:id="4"/>
      <w:bookmarkEnd w:id="5"/>
      <w:r w:rsidRPr="002000B6">
        <w:rPr>
          <w:rFonts w:ascii="Arial" w:hAnsi="Arial" w:cs="Arial"/>
          <w:b/>
          <w:bCs/>
        </w:rPr>
        <w:t>Instructor Name</w:t>
      </w:r>
      <w:r w:rsidRPr="002000B6">
        <w:rPr>
          <w:rFonts w:ascii="Arial" w:hAnsi="Arial" w:cs="Arial"/>
        </w:rPr>
        <w:t xml:space="preserve">: </w:t>
      </w:r>
      <w:r>
        <w:rPr>
          <w:rFonts w:ascii="Arial" w:hAnsi="Arial" w:cs="Arial"/>
        </w:rPr>
        <w:t>Rosalynn A. Vega</w:t>
      </w:r>
    </w:p>
    <w:p w14:paraId="48C5A5CB" w14:textId="40A3DD23" w:rsidR="00A957BB" w:rsidRPr="00B57559" w:rsidRDefault="00A957BB" w:rsidP="00A957BB">
      <w:pPr>
        <w:rPr>
          <w:rFonts w:ascii="Arial" w:hAnsi="Arial" w:cs="Arial"/>
        </w:rPr>
      </w:pPr>
      <w:r w:rsidRPr="002000B6">
        <w:rPr>
          <w:rFonts w:ascii="Arial" w:hAnsi="Arial" w:cs="Arial"/>
          <w:b/>
          <w:bCs/>
        </w:rPr>
        <w:t>UTRGV E-mail</w:t>
      </w:r>
      <w:r w:rsidRPr="002000B6">
        <w:rPr>
          <w:rFonts w:ascii="Arial" w:hAnsi="Arial" w:cs="Arial"/>
        </w:rPr>
        <w:t>:</w:t>
      </w:r>
      <w:r>
        <w:rPr>
          <w:rFonts w:ascii="Arial" w:hAnsi="Arial" w:cs="Arial"/>
        </w:rPr>
        <w:t xml:space="preserve"> Rosalynn.Vega@</w:t>
      </w:r>
      <w:r w:rsidR="00897EF2">
        <w:rPr>
          <w:rFonts w:ascii="Arial" w:hAnsi="Arial" w:cs="Arial"/>
        </w:rPr>
        <w:t>utrgv.edu</w:t>
      </w:r>
      <w:r w:rsidR="00897EF2" w:rsidRPr="002000B6">
        <w:rPr>
          <w:rFonts w:ascii="Arial" w:hAnsi="Arial" w:cs="Arial"/>
        </w:rPr>
        <w:t xml:space="preserve"> </w:t>
      </w:r>
      <w:r w:rsidRPr="002000B6">
        <w:rPr>
          <w:rFonts w:ascii="Arial" w:hAnsi="Arial" w:cs="Arial"/>
        </w:rPr>
        <w:br/>
      </w:r>
      <w:r w:rsidRPr="002000B6">
        <w:rPr>
          <w:rFonts w:ascii="Arial" w:hAnsi="Arial" w:cs="Arial"/>
          <w:b/>
          <w:bCs/>
        </w:rPr>
        <w:t>Office Phone</w:t>
      </w:r>
      <w:r w:rsidRPr="002000B6">
        <w:rPr>
          <w:rFonts w:ascii="Arial" w:hAnsi="Arial" w:cs="Arial"/>
        </w:rPr>
        <w:t>:</w:t>
      </w:r>
      <w:r w:rsidRPr="0019718F">
        <w:rPr>
          <w:rFonts w:ascii="Arial" w:hAnsi="Arial" w:cs="Arial"/>
          <w:color w:val="222222"/>
          <w:sz w:val="21"/>
          <w:szCs w:val="21"/>
          <w:shd w:val="clear" w:color="auto" w:fill="FFFFFF"/>
        </w:rPr>
        <w:t xml:space="preserve"> </w:t>
      </w:r>
      <w:r>
        <w:rPr>
          <w:rFonts w:ascii="Arial" w:hAnsi="Arial"/>
        </w:rPr>
        <w:t>(956) 665-2484</w:t>
      </w:r>
      <w:r w:rsidRPr="002000B6">
        <w:rPr>
          <w:rFonts w:ascii="Arial" w:hAnsi="Arial" w:cs="Arial"/>
        </w:rPr>
        <w:br/>
      </w:r>
      <w:r w:rsidRPr="002000B6">
        <w:rPr>
          <w:rFonts w:ascii="Arial" w:hAnsi="Arial" w:cs="Arial"/>
          <w:b/>
          <w:bCs/>
        </w:rPr>
        <w:t>Office Location</w:t>
      </w:r>
      <w:r w:rsidRPr="002000B6">
        <w:rPr>
          <w:rFonts w:ascii="Arial" w:hAnsi="Arial" w:cs="Arial"/>
        </w:rPr>
        <w:t xml:space="preserve">: </w:t>
      </w:r>
      <w:r>
        <w:rPr>
          <w:rFonts w:ascii="Arial" w:hAnsi="Arial" w:cs="Arial"/>
        </w:rPr>
        <w:t>ELIBR 3.110</w:t>
      </w:r>
      <w:r w:rsidRPr="002000B6">
        <w:rPr>
          <w:rFonts w:ascii="Arial" w:hAnsi="Arial" w:cs="Arial"/>
        </w:rPr>
        <w:br/>
      </w:r>
      <w:r w:rsidRPr="002000B6">
        <w:rPr>
          <w:rFonts w:ascii="Arial" w:hAnsi="Arial" w:cs="Arial"/>
          <w:b/>
          <w:bCs/>
        </w:rPr>
        <w:t>Office Hours</w:t>
      </w:r>
      <w:r w:rsidRPr="002000B6">
        <w:rPr>
          <w:rFonts w:ascii="Arial" w:hAnsi="Arial" w:cs="Arial"/>
        </w:rPr>
        <w:t>:</w:t>
      </w:r>
      <w:r>
        <w:rPr>
          <w:rFonts w:ascii="Arial" w:hAnsi="Arial" w:cs="Arial"/>
        </w:rPr>
        <w:t xml:space="preserve"> Wednesday 2:25-3:25pm</w:t>
      </w:r>
    </w:p>
    <w:p w14:paraId="36CF8194" w14:textId="593FC9E5" w:rsidR="002D643C" w:rsidRPr="002000B6" w:rsidRDefault="002D643C" w:rsidP="184D1385">
      <w:pPr>
        <w:pStyle w:val="Heading1"/>
        <w:rPr>
          <w:rFonts w:ascii="Arial" w:hAnsi="Arial" w:cs="Arial"/>
          <w:color w:val="auto"/>
        </w:rPr>
      </w:pPr>
      <w:r w:rsidRPr="002000B6">
        <w:rPr>
          <w:rFonts w:ascii="Arial" w:hAnsi="Arial" w:cs="Arial"/>
          <w:color w:val="auto"/>
        </w:rPr>
        <w:t xml:space="preserve">Course Description, Prerequisites &amp; </w:t>
      </w:r>
      <w:r w:rsidR="00EF01BD" w:rsidRPr="002000B6">
        <w:rPr>
          <w:rFonts w:ascii="Arial" w:hAnsi="Arial" w:cs="Arial"/>
          <w:color w:val="auto"/>
        </w:rPr>
        <w:t>Course Modality</w:t>
      </w:r>
      <w:r w:rsidR="00635F2B" w:rsidRPr="002000B6">
        <w:rPr>
          <w:rFonts w:ascii="Arial" w:hAnsi="Arial" w:cs="Arial"/>
          <w:color w:val="auto"/>
        </w:rPr>
        <w:t xml:space="preserve"> </w:t>
      </w:r>
    </w:p>
    <w:p w14:paraId="1CE45383" w14:textId="77777777" w:rsidR="0006061F" w:rsidRPr="002000B6" w:rsidRDefault="0006061F" w:rsidP="0006061F">
      <w:pPr>
        <w:spacing w:after="0" w:line="240" w:lineRule="auto"/>
        <w:rPr>
          <w:rStyle w:val="Heading2Char"/>
          <w:rFonts w:ascii="Arial" w:hAnsi="Arial" w:cs="Arial"/>
          <w:color w:val="F05023"/>
          <w:sz w:val="24"/>
          <w:szCs w:val="24"/>
        </w:rPr>
      </w:pPr>
    </w:p>
    <w:p w14:paraId="13660211" w14:textId="230FBAFF" w:rsidR="00D3630B" w:rsidRDefault="0006061F" w:rsidP="00D3630B">
      <w:pPr>
        <w:spacing w:after="0" w:line="240" w:lineRule="auto"/>
        <w:ind w:left="720"/>
        <w:rPr>
          <w:rFonts w:ascii="Arial" w:hAnsi="Arial" w:cs="Arial"/>
          <w:color w:val="F05023"/>
        </w:rPr>
      </w:pPr>
      <w:hyperlink r:id="rId11">
        <w:r w:rsidRPr="00E36E3C">
          <w:rPr>
            <w:rStyle w:val="Hyperlink"/>
            <w:rFonts w:ascii="Arial" w:hAnsi="Arial" w:cs="Arial"/>
            <w:b/>
            <w:bCs/>
            <w:color w:val="F05023"/>
          </w:rPr>
          <w:t>Honors Course</w:t>
        </w:r>
        <w:r w:rsidR="612A8985" w:rsidRPr="00E36E3C">
          <w:rPr>
            <w:rStyle w:val="Hyperlink"/>
            <w:rFonts w:ascii="Arial" w:hAnsi="Arial" w:cs="Arial"/>
            <w:b/>
            <w:bCs/>
            <w:color w:val="F05023"/>
          </w:rPr>
          <w:t>,</w:t>
        </w:r>
      </w:hyperlink>
      <w:bookmarkStart w:id="6" w:name="_Course_Assignments_&amp;"/>
      <w:bookmarkEnd w:id="6"/>
    </w:p>
    <w:p w14:paraId="6DA7F0A1" w14:textId="77777777" w:rsidR="00D3630B" w:rsidRDefault="00D3630B" w:rsidP="00D3630B">
      <w:pPr>
        <w:spacing w:after="0" w:line="240" w:lineRule="auto"/>
        <w:rPr>
          <w:rFonts w:ascii="Arial" w:hAnsi="Arial" w:cs="Arial"/>
          <w:color w:val="F05023"/>
        </w:rPr>
      </w:pPr>
    </w:p>
    <w:p w14:paraId="1FC4B3DB" w14:textId="77777777" w:rsidR="00302A86" w:rsidRDefault="00302A86" w:rsidP="00302A86">
      <w:r w:rsidRPr="00654746">
        <w:t>This course is a practicum course in honors to allow students to do experiential learning within their respective disciplines. Prerequisites: 6 credits of undergraduate honors.</w:t>
      </w:r>
    </w:p>
    <w:p w14:paraId="58349C5E" w14:textId="77777777" w:rsidR="00302A86" w:rsidRPr="00654746" w:rsidRDefault="00302A86" w:rsidP="00302A86">
      <w:pPr>
        <w:autoSpaceDE w:val="0"/>
        <w:autoSpaceDN w:val="0"/>
        <w:adjustRightInd w:val="0"/>
        <w:spacing w:after="0" w:line="240" w:lineRule="auto"/>
        <w:rPr>
          <w:rFonts w:ascii="Calibri" w:hAnsi="Calibri" w:cs="Calibri"/>
          <w:color w:val="000000"/>
          <w:sz w:val="24"/>
          <w:szCs w:val="24"/>
        </w:rPr>
      </w:pPr>
    </w:p>
    <w:p w14:paraId="755FAABF" w14:textId="77777777" w:rsidR="00302A86" w:rsidRDefault="00302A86" w:rsidP="00302A86">
      <w:pPr>
        <w:rPr>
          <w:rFonts w:ascii="Calibri" w:hAnsi="Calibri" w:cs="Calibri"/>
          <w:color w:val="000000"/>
        </w:rPr>
      </w:pPr>
      <w:r w:rsidRPr="00654746">
        <w:rPr>
          <w:rFonts w:ascii="Calibri" w:hAnsi="Calibri" w:cs="Calibri"/>
          <w:color w:val="000000"/>
          <w:sz w:val="24"/>
          <w:szCs w:val="24"/>
        </w:rPr>
        <w:t xml:space="preserve"> </w:t>
      </w:r>
      <w:r w:rsidRPr="00654746">
        <w:rPr>
          <w:rFonts w:ascii="Calibri" w:hAnsi="Calibri" w:cs="Calibri"/>
          <w:color w:val="000000"/>
        </w:rPr>
        <w:t>A practicum course affords students the opportunity to do the kinds of things they have learned in principle. It is, in short, learning by doing, or experiential learning. You have a choice of four practicum options (see below). All four options lead students to a more practical sense of what they have studied in their coursework, and importantly, each asks students not only to engage in practice for a semester but also to adequately reflect on and analyze that practice through journal entries and a final reflection/analysis assignment.</w:t>
      </w:r>
    </w:p>
    <w:p w14:paraId="7226511A" w14:textId="77777777" w:rsidR="00302A86" w:rsidRPr="00654746" w:rsidRDefault="00302A86" w:rsidP="00302A86">
      <w:pPr>
        <w:autoSpaceDE w:val="0"/>
        <w:autoSpaceDN w:val="0"/>
        <w:adjustRightInd w:val="0"/>
        <w:spacing w:after="0" w:line="240" w:lineRule="auto"/>
        <w:rPr>
          <w:rFonts w:ascii="Calibri" w:hAnsi="Calibri" w:cs="Calibri"/>
          <w:color w:val="000000"/>
          <w:sz w:val="24"/>
          <w:szCs w:val="24"/>
        </w:rPr>
      </w:pPr>
    </w:p>
    <w:p w14:paraId="43024C0E" w14:textId="77777777" w:rsidR="00302A86" w:rsidRPr="00654746" w:rsidRDefault="00302A86" w:rsidP="00302A86">
      <w:pPr>
        <w:autoSpaceDE w:val="0"/>
        <w:autoSpaceDN w:val="0"/>
        <w:adjustRightInd w:val="0"/>
        <w:spacing w:after="0" w:line="240" w:lineRule="auto"/>
        <w:rPr>
          <w:rFonts w:ascii="Calibri" w:hAnsi="Calibri" w:cs="Calibri"/>
          <w:color w:val="000000"/>
        </w:rPr>
      </w:pPr>
      <w:r w:rsidRPr="00654746">
        <w:rPr>
          <w:rFonts w:ascii="Calibri" w:hAnsi="Calibri" w:cs="Calibri"/>
          <w:color w:val="000000"/>
          <w:sz w:val="24"/>
          <w:szCs w:val="24"/>
        </w:rPr>
        <w:t xml:space="preserve"> </w:t>
      </w:r>
      <w:r w:rsidRPr="00654746">
        <w:rPr>
          <w:rFonts w:ascii="Calibri" w:hAnsi="Calibri" w:cs="Calibri"/>
          <w:color w:val="000000"/>
        </w:rPr>
        <w:t xml:space="preserve">Each of the four options below should engage students in about </w:t>
      </w:r>
      <w:r>
        <w:rPr>
          <w:rFonts w:ascii="Calibri" w:hAnsi="Calibri" w:cs="Calibri"/>
          <w:color w:val="000000"/>
        </w:rPr>
        <w:t>for about 120-135</w:t>
      </w:r>
      <w:r w:rsidRPr="00654746">
        <w:rPr>
          <w:rFonts w:ascii="Calibri" w:hAnsi="Calibri" w:cs="Calibri"/>
          <w:color w:val="000000"/>
        </w:rPr>
        <w:t xml:space="preserve"> hours</w:t>
      </w:r>
      <w:r>
        <w:rPr>
          <w:rFonts w:ascii="Calibri" w:hAnsi="Calibri" w:cs="Calibri"/>
          <w:color w:val="000000"/>
        </w:rPr>
        <w:t xml:space="preserve"> over the course semester</w:t>
      </w:r>
      <w:r w:rsidRPr="00654746">
        <w:rPr>
          <w:rFonts w:ascii="Calibri" w:hAnsi="Calibri" w:cs="Calibri"/>
          <w:color w:val="000000"/>
        </w:rPr>
        <w:t xml:space="preserve">. This figure is not an arbitrary number; it corresponds to the amount of time a student would be expected to spend on any upper-level course at UTRGV. </w:t>
      </w:r>
    </w:p>
    <w:p w14:paraId="4A2C876F" w14:textId="77777777" w:rsidR="00302A86" w:rsidRPr="00654746" w:rsidRDefault="00302A86" w:rsidP="00302A86">
      <w:pPr>
        <w:autoSpaceDE w:val="0"/>
        <w:autoSpaceDN w:val="0"/>
        <w:adjustRightInd w:val="0"/>
        <w:spacing w:after="39" w:line="240" w:lineRule="auto"/>
        <w:rPr>
          <w:rFonts w:ascii="Calibri" w:hAnsi="Calibri" w:cs="Calibri"/>
          <w:color w:val="000000"/>
        </w:rPr>
      </w:pPr>
      <w:r w:rsidRPr="00654746">
        <w:rPr>
          <w:rFonts w:ascii="Calibri" w:hAnsi="Calibri" w:cs="Calibri"/>
          <w:color w:val="000000"/>
        </w:rPr>
        <w:lastRenderedPageBreak/>
        <w:t xml:space="preserve">1. Research Practicum: This option asks students to assist a faculty member in his or her research project(s). Students should choose to work with faculty they already know and who agree to mentor them during the semester. Note: the faculty member should be tenured or on the tenure track, those some exceptions can be made in unique circumstances. </w:t>
      </w:r>
    </w:p>
    <w:p w14:paraId="295478B4" w14:textId="77777777" w:rsidR="00302A86" w:rsidRPr="00654746" w:rsidRDefault="00302A86" w:rsidP="00302A86">
      <w:pPr>
        <w:autoSpaceDE w:val="0"/>
        <w:autoSpaceDN w:val="0"/>
        <w:adjustRightInd w:val="0"/>
        <w:spacing w:after="39" w:line="240" w:lineRule="auto"/>
        <w:rPr>
          <w:rFonts w:ascii="Calibri" w:hAnsi="Calibri" w:cs="Calibri"/>
          <w:color w:val="000000"/>
        </w:rPr>
      </w:pPr>
      <w:r w:rsidRPr="00654746">
        <w:rPr>
          <w:rFonts w:ascii="Calibri" w:hAnsi="Calibri" w:cs="Calibri"/>
          <w:color w:val="000000"/>
        </w:rPr>
        <w:t xml:space="preserve">2. Internship: This option allows students to receive academic credit for work they complete during an official internship, which can take place on campus, locally, state-wide, or nation-wide. An internship appropriate for HONR 3380 is one that lends itself to academic analysis and reflection, ideally but not necessarily related to the student’s course of study and career plans. Students should have a faculty mentor from UTRGV who helps guide their analysis and reflection. NOTE: Students awarded an Archer Fellowship may substitute three hours of HONR 4680 for HONR 3380. </w:t>
      </w:r>
    </w:p>
    <w:p w14:paraId="28A760E4" w14:textId="77777777" w:rsidR="00302A86" w:rsidRPr="00654746" w:rsidRDefault="00302A86" w:rsidP="00302A86">
      <w:pPr>
        <w:autoSpaceDE w:val="0"/>
        <w:autoSpaceDN w:val="0"/>
        <w:adjustRightInd w:val="0"/>
        <w:spacing w:after="0" w:line="240" w:lineRule="auto"/>
        <w:rPr>
          <w:rFonts w:ascii="Calibri" w:hAnsi="Calibri" w:cs="Calibri"/>
          <w:color w:val="000000"/>
        </w:rPr>
      </w:pPr>
      <w:r w:rsidRPr="00654746">
        <w:rPr>
          <w:rFonts w:ascii="Calibri" w:hAnsi="Calibri" w:cs="Calibri"/>
          <w:color w:val="000000"/>
        </w:rPr>
        <w:t xml:space="preserve">3. Service Practicum: This option asks students to involve themselves in a service-learning project for the entire semester. This may include work with existing organizations such as Habitat for Humanity or an animal shelter, though it might also include the development of a service project from the ground up (ideally one that serves the greater RGV community). Students should spend approximately </w:t>
      </w:r>
      <w:r>
        <w:rPr>
          <w:rFonts w:ascii="Calibri" w:hAnsi="Calibri" w:cs="Calibri"/>
          <w:color w:val="000000"/>
        </w:rPr>
        <w:t>120-135</w:t>
      </w:r>
      <w:r w:rsidRPr="00654746">
        <w:rPr>
          <w:rFonts w:ascii="Calibri" w:hAnsi="Calibri" w:cs="Calibri"/>
          <w:color w:val="000000"/>
        </w:rPr>
        <w:t xml:space="preserve"> hours </w:t>
      </w:r>
      <w:r>
        <w:rPr>
          <w:rFonts w:ascii="Calibri" w:hAnsi="Calibri" w:cs="Calibri"/>
          <w:color w:val="000000"/>
        </w:rPr>
        <w:t xml:space="preserve">on </w:t>
      </w:r>
      <w:r w:rsidRPr="00654746">
        <w:rPr>
          <w:rFonts w:ascii="Calibri" w:hAnsi="Calibri" w:cs="Calibri"/>
          <w:color w:val="000000"/>
        </w:rPr>
        <w:t xml:space="preserve">this service work, and they should have a faculty mentor who helps facilitate their work. </w:t>
      </w:r>
    </w:p>
    <w:p w14:paraId="383CD9F4" w14:textId="77777777" w:rsidR="00302A86" w:rsidRPr="00654746" w:rsidRDefault="00302A86" w:rsidP="00302A86">
      <w:pPr>
        <w:autoSpaceDE w:val="0"/>
        <w:autoSpaceDN w:val="0"/>
        <w:adjustRightInd w:val="0"/>
        <w:spacing w:after="0" w:line="240" w:lineRule="auto"/>
        <w:rPr>
          <w:rFonts w:ascii="Calibri" w:hAnsi="Calibri" w:cs="Calibri"/>
          <w:color w:val="000000"/>
        </w:rPr>
      </w:pPr>
      <w:r w:rsidRPr="00654746">
        <w:rPr>
          <w:rFonts w:ascii="Calibri" w:hAnsi="Calibri" w:cs="Calibri"/>
          <w:color w:val="000000"/>
        </w:rPr>
        <w:t xml:space="preserve">4. Teaching Practicum: This option awards students credit for assisting a UTRGV instructor with his or her teaching in an undergraduate course. Ideally students would work with an instructor teaching a lower-level course that the student has already taken and excelled in. Students negotiate teaching duties with the instructor, though the duties should be those that lead to academic analysis and reflection about teaching experiences (as opposed to, say, doing nothing more than helping the instructor grade student work). </w:t>
      </w:r>
    </w:p>
    <w:p w14:paraId="3B5DFD21" w14:textId="77777777" w:rsidR="00302A86" w:rsidRDefault="00302A86" w:rsidP="00D3630B">
      <w:pPr>
        <w:spacing w:after="0" w:line="240" w:lineRule="auto"/>
        <w:rPr>
          <w:rFonts w:ascii="Arial" w:hAnsi="Arial" w:cs="Arial"/>
          <w:color w:val="F05023"/>
        </w:rPr>
      </w:pPr>
    </w:p>
    <w:p w14:paraId="773839BF" w14:textId="2D85881A" w:rsidR="00D3630B" w:rsidRDefault="00635F2B" w:rsidP="00D3630B">
      <w:pPr>
        <w:spacing w:after="0" w:line="240" w:lineRule="auto"/>
        <w:rPr>
          <w:rFonts w:ascii="Arial" w:hAnsi="Arial" w:cs="Arial"/>
          <w:color w:val="FF0000"/>
          <w:sz w:val="36"/>
          <w:szCs w:val="36"/>
        </w:rPr>
      </w:pPr>
      <w:r w:rsidRPr="00D3630B">
        <w:rPr>
          <w:rFonts w:ascii="Arial" w:hAnsi="Arial" w:cs="Arial"/>
          <w:sz w:val="36"/>
          <w:szCs w:val="36"/>
        </w:rPr>
        <w:t>C</w:t>
      </w:r>
      <w:r w:rsidR="002D643C" w:rsidRPr="00D3630B">
        <w:rPr>
          <w:rFonts w:ascii="Arial" w:hAnsi="Arial" w:cs="Arial"/>
          <w:sz w:val="36"/>
          <w:szCs w:val="36"/>
        </w:rPr>
        <w:t xml:space="preserve">ourse Assignments </w:t>
      </w:r>
      <w:r w:rsidR="001A3FC7" w:rsidRPr="00D3630B">
        <w:rPr>
          <w:rFonts w:ascii="Arial" w:hAnsi="Arial" w:cs="Arial"/>
          <w:sz w:val="36"/>
          <w:szCs w:val="36"/>
        </w:rPr>
        <w:t>&amp; Learning Objectives</w:t>
      </w:r>
      <w:r w:rsidR="00A316D0" w:rsidRPr="00D3630B">
        <w:rPr>
          <w:rFonts w:ascii="Arial" w:hAnsi="Arial" w:cs="Arial"/>
          <w:sz w:val="36"/>
          <w:szCs w:val="36"/>
        </w:rPr>
        <w:t xml:space="preserve"> </w:t>
      </w:r>
      <w:bookmarkStart w:id="7" w:name="_Learning_Objectives_for"/>
      <w:bookmarkEnd w:id="7"/>
    </w:p>
    <w:p w14:paraId="4D08EA2D" w14:textId="4BE26423" w:rsidR="003B0435" w:rsidRPr="009B324D" w:rsidRDefault="003B0435" w:rsidP="003B0435">
      <w:pPr>
        <w:pStyle w:val="ListParagraph"/>
        <w:numPr>
          <w:ilvl w:val="0"/>
          <w:numId w:val="15"/>
        </w:numPr>
      </w:pPr>
      <w:r>
        <w:rPr>
          <w:b/>
        </w:rPr>
        <w:t xml:space="preserve">Identify </w:t>
      </w:r>
      <w:r>
        <w:t xml:space="preserve">by </w:t>
      </w:r>
      <w:r w:rsidR="00A11AEE">
        <w:rPr>
          <w:b/>
          <w:bCs/>
        </w:rPr>
        <w:t>September 14</w:t>
      </w:r>
      <w:r>
        <w:rPr>
          <w:b/>
          <w:bCs/>
        </w:rPr>
        <w:t>, 2025</w:t>
      </w:r>
      <w:r>
        <w:t xml:space="preserve"> what type of practicum you will be doing (see the four options above) and who will be supervising you for the practicum. </w:t>
      </w:r>
    </w:p>
    <w:p w14:paraId="6A0C9889" w14:textId="68209234" w:rsidR="003B0435" w:rsidRDefault="003B0435" w:rsidP="003B0435">
      <w:pPr>
        <w:pStyle w:val="ListParagraph"/>
        <w:numPr>
          <w:ilvl w:val="0"/>
          <w:numId w:val="15"/>
        </w:numPr>
        <w:autoSpaceDE w:val="0"/>
        <w:autoSpaceDN w:val="0"/>
        <w:adjustRightInd w:val="0"/>
        <w:spacing w:after="0" w:line="240" w:lineRule="auto"/>
        <w:rPr>
          <w:rFonts w:ascii="Calibri" w:hAnsi="Calibri" w:cs="Calibri"/>
          <w:color w:val="000000"/>
        </w:rPr>
      </w:pPr>
      <w:r>
        <w:rPr>
          <w:rFonts w:ascii="Calibri" w:hAnsi="Calibri" w:cs="Calibri"/>
          <w:color w:val="000000"/>
        </w:rPr>
        <w:t>S</w:t>
      </w:r>
      <w:r w:rsidRPr="00654746">
        <w:rPr>
          <w:rFonts w:ascii="Calibri" w:hAnsi="Calibri" w:cs="Calibri"/>
          <w:color w:val="000000"/>
        </w:rPr>
        <w:t xml:space="preserve">tudents should keep a </w:t>
      </w:r>
      <w:r w:rsidRPr="00654746">
        <w:rPr>
          <w:rFonts w:ascii="Calibri" w:hAnsi="Calibri" w:cs="Calibri"/>
          <w:b/>
          <w:bCs/>
          <w:color w:val="000000"/>
        </w:rPr>
        <w:t>weekly journal</w:t>
      </w:r>
      <w:r w:rsidRPr="00654746">
        <w:rPr>
          <w:rFonts w:ascii="Calibri" w:hAnsi="Calibri" w:cs="Calibri"/>
          <w:color w:val="000000"/>
        </w:rPr>
        <w:t xml:space="preserve"> in which they document and reflect upon their practicum experiences. At the end of the semester, students will be asked to compose a larger assignment in which they reflect more deeply on these experiences and their connection to other courses and professional development. The weekly journals should assist in the preparation of this larger reflection assignment, which is described below. </w:t>
      </w:r>
      <w:r>
        <w:rPr>
          <w:rFonts w:ascii="Calibri" w:hAnsi="Calibri" w:cs="Calibri"/>
          <w:color w:val="000000"/>
        </w:rPr>
        <w:t xml:space="preserve">Due </w:t>
      </w:r>
      <w:r w:rsidR="00A11AEE">
        <w:rPr>
          <w:rFonts w:ascii="Calibri" w:hAnsi="Calibri" w:cs="Calibri"/>
          <w:b/>
          <w:color w:val="000000"/>
        </w:rPr>
        <w:t>December 15</w:t>
      </w:r>
      <w:r>
        <w:rPr>
          <w:rFonts w:ascii="Calibri" w:hAnsi="Calibri" w:cs="Calibri"/>
          <w:b/>
          <w:color w:val="000000"/>
        </w:rPr>
        <w:t>, 2025.</w:t>
      </w:r>
    </w:p>
    <w:p w14:paraId="0044B7F5" w14:textId="77777777" w:rsidR="003B0435" w:rsidRDefault="003B0435" w:rsidP="003B0435">
      <w:pPr>
        <w:pStyle w:val="ListParagraph"/>
        <w:numPr>
          <w:ilvl w:val="0"/>
          <w:numId w:val="15"/>
        </w:numPr>
        <w:autoSpaceDE w:val="0"/>
        <w:autoSpaceDN w:val="0"/>
        <w:adjustRightInd w:val="0"/>
        <w:spacing w:after="0" w:line="240" w:lineRule="auto"/>
        <w:rPr>
          <w:rFonts w:ascii="Calibri" w:hAnsi="Calibri" w:cs="Calibri"/>
          <w:color w:val="000000"/>
        </w:rPr>
      </w:pPr>
      <w:r w:rsidRPr="00654746">
        <w:rPr>
          <w:rFonts w:ascii="Calibri" w:hAnsi="Calibri" w:cs="Calibri"/>
          <w:color w:val="000000"/>
        </w:rPr>
        <w:t xml:space="preserve">The culmination of HONR 3380 involves a </w:t>
      </w:r>
      <w:r w:rsidRPr="00654746">
        <w:rPr>
          <w:rFonts w:ascii="Calibri" w:hAnsi="Calibri" w:cs="Calibri"/>
          <w:b/>
          <w:bCs/>
          <w:color w:val="000000"/>
        </w:rPr>
        <w:t>reflective writing assignment</w:t>
      </w:r>
      <w:r w:rsidRPr="00654746">
        <w:rPr>
          <w:rFonts w:ascii="Calibri" w:hAnsi="Calibri" w:cs="Calibri"/>
          <w:color w:val="000000"/>
        </w:rPr>
        <w:t xml:space="preserve"> that allows students to think deeply and critically about their practicum experiences. The paper should be in a narrative format and should adhere to MLA or APA style guidelines if outside sources are cited. Always use specific examples to support your reflective narrative. Since you were asked early in the semester to keep a reflective journal, the reflection assignment should easily be able to pull examples directly from the journal. </w:t>
      </w:r>
    </w:p>
    <w:p w14:paraId="6751F2F7" w14:textId="77777777" w:rsidR="003B0435" w:rsidRDefault="003B0435" w:rsidP="003B0435">
      <w:pPr>
        <w:rPr>
          <w:rFonts w:ascii="Calibri" w:hAnsi="Calibri" w:cs="Calibri"/>
          <w:color w:val="000000"/>
        </w:rPr>
      </w:pPr>
    </w:p>
    <w:p w14:paraId="4DE2DA14" w14:textId="77777777" w:rsidR="003B0435" w:rsidRDefault="003B0435" w:rsidP="003B0435">
      <w:pPr>
        <w:ind w:left="720"/>
        <w:rPr>
          <w:rFonts w:ascii="Calibri" w:hAnsi="Calibri" w:cs="Calibri"/>
          <w:color w:val="000000"/>
        </w:rPr>
      </w:pPr>
      <w:r w:rsidRPr="00654746">
        <w:rPr>
          <w:rFonts w:ascii="Calibri" w:hAnsi="Calibri" w:cs="Calibri"/>
          <w:color w:val="000000"/>
        </w:rPr>
        <w:t xml:space="preserve">This reflection assignment has three main goals. It should (1) document what you learned and gained from the practicum, (2) discuss how the practicum allowed you to put into practice knowledge and/or theories you learned in the classroom and how the practicum influenced your views on classroom book learning, and (3) explain how the practicum helped you shape or re-shape your understanding of your future profession and career goals. An introduction section should provide a brief summary of your practicum experience (where it took place, what title you held, your supervisor’s name and position, when you worked, etc.). You do not necessarily have to complete these tasks in strict order. You may weave your responses throughout the </w:t>
      </w:r>
      <w:r w:rsidRPr="00654746">
        <w:rPr>
          <w:rFonts w:ascii="Calibri" w:hAnsi="Calibri" w:cs="Calibri"/>
          <w:color w:val="000000"/>
        </w:rPr>
        <w:lastRenderedPageBreak/>
        <w:t>assignment in whatever way you wish, as long as you ultimately are working toward all three assignment goals.</w:t>
      </w:r>
    </w:p>
    <w:p w14:paraId="12D50C28" w14:textId="77777777" w:rsidR="003B0435" w:rsidRDefault="003B0435" w:rsidP="003B0435">
      <w:pPr>
        <w:ind w:left="720"/>
        <w:rPr>
          <w:rFonts w:ascii="Calibri" w:hAnsi="Calibri" w:cs="Calibri"/>
          <w:color w:val="000000"/>
        </w:rPr>
      </w:pPr>
    </w:p>
    <w:p w14:paraId="12401AAC" w14:textId="77777777" w:rsidR="003B0435" w:rsidRPr="00654746" w:rsidRDefault="003B0435" w:rsidP="003B0435">
      <w:pPr>
        <w:ind w:left="720"/>
      </w:pPr>
      <w:r w:rsidRPr="00654746">
        <w:t xml:space="preserve">This is a formal writing assignment that should be written clearly, thoroughly, and correctly. You may divide it into sections if you wish. It will be assessed on the following criteria: </w:t>
      </w:r>
    </w:p>
    <w:p w14:paraId="404BFE8B" w14:textId="77777777" w:rsidR="003B0435" w:rsidRPr="00654746" w:rsidRDefault="003B0435" w:rsidP="003B0435">
      <w:pPr>
        <w:ind w:left="720"/>
      </w:pPr>
      <w:r>
        <w:t>-</w:t>
      </w:r>
      <w:r w:rsidRPr="00654746">
        <w:t xml:space="preserve">How thoroughly and deeply does the reflection assignment address the three goals listed above? </w:t>
      </w:r>
    </w:p>
    <w:p w14:paraId="3E70EDF7" w14:textId="77777777" w:rsidR="003B0435" w:rsidRPr="00654746" w:rsidRDefault="003B0435" w:rsidP="003B0435">
      <w:pPr>
        <w:ind w:left="720"/>
      </w:pPr>
      <w:r>
        <w:t>-</w:t>
      </w:r>
      <w:r w:rsidRPr="00654746">
        <w:t xml:space="preserve"> How well does the reflection assignment rely on specific examples from the practicum experience to support its points? </w:t>
      </w:r>
    </w:p>
    <w:p w14:paraId="0D6603E9" w14:textId="77777777" w:rsidR="003B0435" w:rsidRPr="00654746" w:rsidRDefault="003B0435" w:rsidP="003B0435">
      <w:pPr>
        <w:ind w:left="720"/>
      </w:pPr>
      <w:r>
        <w:t>-</w:t>
      </w:r>
      <w:r w:rsidRPr="00654746">
        <w:t xml:space="preserve"> Is the reflection assignment written clearly and correctly (free of grammatical, spelling, and mechanical errors)? </w:t>
      </w:r>
    </w:p>
    <w:p w14:paraId="1DB0B9B1" w14:textId="77777777" w:rsidR="003B0435" w:rsidRPr="00654746" w:rsidRDefault="003B0435" w:rsidP="003B0435">
      <w:pPr>
        <w:ind w:left="720"/>
      </w:pPr>
    </w:p>
    <w:p w14:paraId="1FD0900C" w14:textId="77777777" w:rsidR="003B0435" w:rsidRPr="00654746" w:rsidRDefault="003B0435" w:rsidP="003B0435">
      <w:pPr>
        <w:ind w:left="720"/>
      </w:pPr>
      <w:r w:rsidRPr="00654746">
        <w:t xml:space="preserve">Please note the following guidelines that you should follow when submitting this reflection assignment at the semester’s end: </w:t>
      </w:r>
    </w:p>
    <w:p w14:paraId="1F32E08C" w14:textId="77777777" w:rsidR="003B0435" w:rsidRPr="00654746" w:rsidRDefault="003B0435" w:rsidP="003B0435">
      <w:pPr>
        <w:ind w:left="720"/>
      </w:pPr>
      <w:r>
        <w:t>-</w:t>
      </w:r>
      <w:r w:rsidRPr="00654746">
        <w:t xml:space="preserve">The reflection assignment should fall between 1000-1250 words. </w:t>
      </w:r>
    </w:p>
    <w:p w14:paraId="7DDD1992" w14:textId="77777777" w:rsidR="003B0435" w:rsidRDefault="003B0435" w:rsidP="003B0435">
      <w:pPr>
        <w:spacing w:after="0" w:line="240" w:lineRule="auto"/>
        <w:ind w:firstLine="720"/>
      </w:pPr>
      <w:r>
        <w:t>-</w:t>
      </w:r>
      <w:r w:rsidRPr="00654746">
        <w:t xml:space="preserve">The reflection assignment should be submitted as a pdf to me at </w:t>
      </w:r>
      <w:r>
        <w:t>Rosalynn.Vega</w:t>
      </w:r>
      <w:r w:rsidRPr="00654746">
        <w:t xml:space="preserve">@utrgv.edu by </w:t>
      </w:r>
    </w:p>
    <w:p w14:paraId="262AF784" w14:textId="0B27E0D4" w:rsidR="003B0435" w:rsidRPr="00AB106F" w:rsidRDefault="00A11AEE" w:rsidP="003B0435">
      <w:pPr>
        <w:spacing w:after="0" w:line="240" w:lineRule="auto"/>
        <w:ind w:firstLine="720"/>
        <w:rPr>
          <w:b/>
          <w:bCs/>
        </w:rPr>
      </w:pPr>
      <w:r>
        <w:rPr>
          <w:b/>
          <w:bCs/>
        </w:rPr>
        <w:t>December</w:t>
      </w:r>
      <w:r w:rsidR="003B0435">
        <w:rPr>
          <w:b/>
          <w:bCs/>
        </w:rPr>
        <w:t xml:space="preserve"> 15, 2025</w:t>
      </w:r>
      <w:r w:rsidR="003B0435" w:rsidRPr="00654746">
        <w:rPr>
          <w:b/>
          <w:bCs/>
        </w:rPr>
        <w:t xml:space="preserve">. </w:t>
      </w:r>
    </w:p>
    <w:p w14:paraId="596657FF" w14:textId="77777777" w:rsidR="003B0435" w:rsidRDefault="003B0435" w:rsidP="003B0435">
      <w:pPr>
        <w:spacing w:after="0" w:line="240" w:lineRule="auto"/>
      </w:pPr>
    </w:p>
    <w:p w14:paraId="464AB1B2" w14:textId="46F2D3D6" w:rsidR="003B0435" w:rsidRPr="00AB106F" w:rsidRDefault="003B0435" w:rsidP="003B0435">
      <w:pPr>
        <w:pStyle w:val="ListParagraph"/>
        <w:numPr>
          <w:ilvl w:val="0"/>
          <w:numId w:val="15"/>
        </w:numPr>
        <w:spacing w:after="0" w:line="240" w:lineRule="auto"/>
        <w:rPr>
          <w:b/>
          <w:bCs/>
        </w:rPr>
      </w:pPr>
      <w:r w:rsidRPr="00654746">
        <w:t>Your practicum supervisor will need to fill out and submit</w:t>
      </w:r>
      <w:r>
        <w:t xml:space="preserve"> </w:t>
      </w:r>
      <w:r w:rsidRPr="00654746">
        <w:t xml:space="preserve">an </w:t>
      </w:r>
      <w:r w:rsidRPr="00654746">
        <w:rPr>
          <w:b/>
          <w:bCs/>
        </w:rPr>
        <w:t>evaluation form</w:t>
      </w:r>
      <w:r w:rsidRPr="00654746">
        <w:t xml:space="preserve"> by </w:t>
      </w:r>
      <w:r w:rsidR="00A11AEE">
        <w:rPr>
          <w:b/>
          <w:bCs/>
        </w:rPr>
        <w:t>December</w:t>
      </w:r>
      <w:r w:rsidR="00E74919">
        <w:rPr>
          <w:b/>
          <w:bCs/>
        </w:rPr>
        <w:t xml:space="preserve"> 15, 2025</w:t>
      </w:r>
      <w:r w:rsidRPr="00AB106F">
        <w:rPr>
          <w:b/>
          <w:bCs/>
        </w:rPr>
        <w:t>.</w:t>
      </w:r>
    </w:p>
    <w:p w14:paraId="3A8FCE42" w14:textId="77777777" w:rsidR="003B0435" w:rsidRDefault="003B0435" w:rsidP="003B0435"/>
    <w:p w14:paraId="39E89697" w14:textId="77777777" w:rsidR="003B0435" w:rsidRPr="00135E41" w:rsidRDefault="003B0435" w:rsidP="003B0435">
      <w:pPr>
        <w:rPr>
          <w:b/>
          <w:bCs/>
          <w:color w:val="FF0000"/>
        </w:rPr>
      </w:pPr>
      <w:r w:rsidRPr="00135E41">
        <w:rPr>
          <w:b/>
          <w:bCs/>
          <w:color w:val="FF0000"/>
        </w:rPr>
        <w:t>All assignments are submitted via Blackboard.</w:t>
      </w:r>
    </w:p>
    <w:p w14:paraId="4AFC2BA9" w14:textId="24D7BE42" w:rsidR="0010067A" w:rsidRPr="002000B6" w:rsidRDefault="0010067A" w:rsidP="184D1385">
      <w:pPr>
        <w:pStyle w:val="Heading1"/>
        <w:rPr>
          <w:rFonts w:ascii="Arial" w:hAnsi="Arial" w:cs="Arial"/>
          <w:color w:val="auto"/>
        </w:rPr>
      </w:pPr>
      <w:bookmarkStart w:id="8" w:name="_Assessment_of_Learning"/>
      <w:bookmarkEnd w:id="8"/>
      <w:r w:rsidRPr="002000B6">
        <w:rPr>
          <w:rFonts w:ascii="Arial" w:hAnsi="Arial" w:cs="Arial"/>
          <w:color w:val="auto"/>
        </w:rPr>
        <w:t>Assessment of Learning</w:t>
      </w:r>
      <w:r w:rsidR="0006061F" w:rsidRPr="002000B6">
        <w:rPr>
          <w:rFonts w:ascii="Arial" w:hAnsi="Arial" w:cs="Arial"/>
          <w:color w:val="auto"/>
        </w:rPr>
        <w:t>/Grad</w:t>
      </w:r>
      <w:r w:rsidR="3B224F9D" w:rsidRPr="002000B6">
        <w:rPr>
          <w:rFonts w:ascii="Arial" w:hAnsi="Arial" w:cs="Arial"/>
          <w:color w:val="auto"/>
        </w:rPr>
        <w:t>ing Policy</w:t>
      </w:r>
      <w:r w:rsidR="00A316D0" w:rsidRPr="002000B6">
        <w:rPr>
          <w:rFonts w:ascii="Arial" w:hAnsi="Arial" w:cs="Arial"/>
          <w:color w:val="auto"/>
        </w:rPr>
        <w:t xml:space="preserve"> </w:t>
      </w:r>
    </w:p>
    <w:p w14:paraId="33B494AE" w14:textId="499739EF" w:rsidR="00E33B37" w:rsidRDefault="56D850BE" w:rsidP="008732F5">
      <w:pPr>
        <w:spacing w:after="0" w:line="240" w:lineRule="auto"/>
        <w:rPr>
          <w:rFonts w:ascii="Arial" w:hAnsi="Arial" w:cs="Arial"/>
        </w:rPr>
      </w:pPr>
      <w:r w:rsidRPr="002000B6">
        <w:rPr>
          <w:rFonts w:ascii="Arial" w:hAnsi="Arial" w:cs="Arial"/>
        </w:rPr>
        <w:t>UTRGV’s grading policy is to use straight letter grades (A, B, C, D, or F)</w:t>
      </w:r>
      <w:r w:rsidR="00361AF8" w:rsidRPr="002000B6">
        <w:rPr>
          <w:rFonts w:ascii="Arial" w:hAnsi="Arial" w:cs="Arial"/>
        </w:rPr>
        <w:t xml:space="preserve"> (no + or -)</w:t>
      </w:r>
      <w:r w:rsidR="32C1BDFF" w:rsidRPr="002000B6">
        <w:rPr>
          <w:rFonts w:ascii="Arial" w:hAnsi="Arial" w:cs="Arial"/>
        </w:rPr>
        <w:t xml:space="preserve">. </w:t>
      </w:r>
    </w:p>
    <w:p w14:paraId="1C79AEA5" w14:textId="77777777" w:rsidR="00E74919" w:rsidRDefault="00E74919" w:rsidP="008732F5">
      <w:pPr>
        <w:spacing w:after="0" w:line="240" w:lineRule="auto"/>
        <w:rPr>
          <w:rFonts w:ascii="Arial" w:hAnsi="Arial" w:cs="Arial"/>
        </w:rPr>
      </w:pPr>
    </w:p>
    <w:p w14:paraId="407DD2A4" w14:textId="77777777" w:rsidR="00E74919" w:rsidRDefault="00E74919" w:rsidP="00E74919">
      <w:pPr>
        <w:spacing w:after="0" w:line="240" w:lineRule="auto"/>
        <w:rPr>
          <w:rFonts w:ascii="Helvetica" w:hAnsi="Helvetica" w:cstheme="majorBidi"/>
        </w:rPr>
      </w:pPr>
      <w:r>
        <w:rPr>
          <w:rFonts w:ascii="Helvetica" w:hAnsi="Helvetica" w:cstheme="majorBidi"/>
        </w:rPr>
        <w:t>Identify how you will be doing your practicum—20 points</w:t>
      </w:r>
    </w:p>
    <w:p w14:paraId="3606A177" w14:textId="77777777" w:rsidR="00E74919" w:rsidRDefault="00E74919" w:rsidP="00E74919">
      <w:pPr>
        <w:spacing w:after="0" w:line="240" w:lineRule="auto"/>
        <w:rPr>
          <w:rFonts w:ascii="Helvetica" w:hAnsi="Helvetica" w:cstheme="majorBidi"/>
        </w:rPr>
      </w:pPr>
      <w:r>
        <w:rPr>
          <w:rFonts w:ascii="Helvetica" w:hAnsi="Helvetica" w:cstheme="majorBidi"/>
        </w:rPr>
        <w:t>Weekly journal—30 points</w:t>
      </w:r>
    </w:p>
    <w:p w14:paraId="376D1B70" w14:textId="77777777" w:rsidR="00E74919" w:rsidRDefault="00E74919" w:rsidP="00E74919">
      <w:pPr>
        <w:spacing w:after="0" w:line="240" w:lineRule="auto"/>
        <w:rPr>
          <w:rFonts w:ascii="Helvetica" w:hAnsi="Helvetica" w:cstheme="majorBidi"/>
        </w:rPr>
      </w:pPr>
      <w:r>
        <w:rPr>
          <w:rFonts w:ascii="Helvetica" w:hAnsi="Helvetica" w:cstheme="majorBidi"/>
        </w:rPr>
        <w:t>Reflective writing assignment—30 points</w:t>
      </w:r>
    </w:p>
    <w:p w14:paraId="6FC25CEB" w14:textId="77777777" w:rsidR="00E74919" w:rsidRDefault="00E74919" w:rsidP="00E74919">
      <w:pPr>
        <w:spacing w:after="0" w:line="240" w:lineRule="auto"/>
        <w:rPr>
          <w:rFonts w:ascii="Helvetica" w:hAnsi="Helvetica" w:cstheme="majorBidi"/>
        </w:rPr>
      </w:pPr>
      <w:r>
        <w:rPr>
          <w:rFonts w:ascii="Helvetica" w:hAnsi="Helvetica" w:cstheme="majorBidi"/>
        </w:rPr>
        <w:t>Evaluation form—20 points</w:t>
      </w:r>
    </w:p>
    <w:p w14:paraId="0E739D48" w14:textId="77777777" w:rsidR="00E74919" w:rsidRDefault="00E74919" w:rsidP="00E74919">
      <w:pPr>
        <w:spacing w:after="0" w:line="240" w:lineRule="auto"/>
        <w:rPr>
          <w:rFonts w:ascii="Helvetica" w:hAnsi="Helvetica" w:cstheme="majorHAnsi"/>
          <w:iCs/>
        </w:rPr>
      </w:pPr>
      <w:r>
        <w:rPr>
          <w:rFonts w:ascii="Helvetica" w:hAnsi="Helvetica" w:cstheme="majorHAnsi"/>
          <w:iCs/>
        </w:rPr>
        <w:t>Total possible points: 100 points</w:t>
      </w:r>
    </w:p>
    <w:p w14:paraId="04659B04" w14:textId="77777777" w:rsidR="00E74919" w:rsidRDefault="00E74919" w:rsidP="00E74919">
      <w:pPr>
        <w:spacing w:after="0" w:line="240" w:lineRule="auto"/>
        <w:rPr>
          <w:rFonts w:ascii="Helvetica" w:hAnsi="Helvetica" w:cstheme="majorHAnsi"/>
          <w:iCs/>
        </w:rPr>
      </w:pPr>
    </w:p>
    <w:p w14:paraId="48F8A359" w14:textId="77777777" w:rsidR="00E74919" w:rsidRDefault="00E74919" w:rsidP="00E74919">
      <w:pPr>
        <w:spacing w:after="0" w:line="240" w:lineRule="auto"/>
        <w:rPr>
          <w:rFonts w:ascii="Helvetica" w:hAnsi="Helvetica" w:cstheme="majorHAnsi"/>
          <w:iCs/>
        </w:rPr>
      </w:pPr>
      <w:r>
        <w:rPr>
          <w:rFonts w:ascii="Helvetica" w:hAnsi="Helvetica" w:cstheme="majorHAnsi"/>
          <w:iCs/>
        </w:rPr>
        <w:t>90-100 is an A</w:t>
      </w:r>
    </w:p>
    <w:p w14:paraId="059F5E55" w14:textId="77777777" w:rsidR="00E74919" w:rsidRDefault="00E74919" w:rsidP="00E74919">
      <w:pPr>
        <w:spacing w:after="0" w:line="240" w:lineRule="auto"/>
        <w:rPr>
          <w:rFonts w:ascii="Helvetica" w:hAnsi="Helvetica" w:cstheme="majorHAnsi"/>
          <w:iCs/>
        </w:rPr>
      </w:pPr>
      <w:r>
        <w:rPr>
          <w:rFonts w:ascii="Helvetica" w:hAnsi="Helvetica" w:cstheme="majorHAnsi"/>
          <w:iCs/>
        </w:rPr>
        <w:t>80-89.5 is a B</w:t>
      </w:r>
    </w:p>
    <w:p w14:paraId="4DF2A3EB" w14:textId="77777777" w:rsidR="00E74919" w:rsidRDefault="00E74919" w:rsidP="00E74919">
      <w:pPr>
        <w:spacing w:after="0" w:line="240" w:lineRule="auto"/>
        <w:rPr>
          <w:rFonts w:ascii="Helvetica" w:hAnsi="Helvetica" w:cstheme="majorHAnsi"/>
          <w:iCs/>
        </w:rPr>
      </w:pPr>
      <w:r>
        <w:rPr>
          <w:rFonts w:ascii="Helvetica" w:hAnsi="Helvetica" w:cstheme="majorHAnsi"/>
          <w:iCs/>
        </w:rPr>
        <w:t>70-79.5 is a C</w:t>
      </w:r>
    </w:p>
    <w:p w14:paraId="70873B52" w14:textId="77777777" w:rsidR="00E74919" w:rsidRDefault="00E74919" w:rsidP="00E74919">
      <w:pPr>
        <w:spacing w:after="0" w:line="240" w:lineRule="auto"/>
        <w:rPr>
          <w:rFonts w:ascii="Helvetica" w:hAnsi="Helvetica" w:cstheme="majorHAnsi"/>
          <w:iCs/>
        </w:rPr>
      </w:pPr>
      <w:r>
        <w:rPr>
          <w:rFonts w:ascii="Helvetica" w:hAnsi="Helvetica" w:cstheme="majorHAnsi"/>
          <w:iCs/>
        </w:rPr>
        <w:t>60-69.5 is a D</w:t>
      </w:r>
    </w:p>
    <w:p w14:paraId="0EFBA789" w14:textId="77777777" w:rsidR="00E74919" w:rsidRPr="0074116A" w:rsidRDefault="00E74919" w:rsidP="00E74919">
      <w:pPr>
        <w:spacing w:after="0" w:line="240" w:lineRule="auto"/>
        <w:rPr>
          <w:rFonts w:ascii="Helvetica" w:hAnsi="Helvetica" w:cstheme="majorHAnsi"/>
          <w:iCs/>
        </w:rPr>
      </w:pPr>
      <w:r>
        <w:rPr>
          <w:rFonts w:ascii="Helvetica" w:hAnsi="Helvetica" w:cstheme="majorHAnsi"/>
          <w:iCs/>
        </w:rPr>
        <w:t>Anything below 60 is an F</w:t>
      </w:r>
    </w:p>
    <w:p w14:paraId="0DA2FAD7" w14:textId="77777777" w:rsidR="00E74919" w:rsidRPr="008732F5" w:rsidRDefault="00E74919" w:rsidP="008732F5">
      <w:pPr>
        <w:spacing w:after="0" w:line="240" w:lineRule="auto"/>
        <w:rPr>
          <w:rFonts w:ascii="Arial" w:hAnsi="Arial" w:cs="Arial"/>
        </w:rPr>
      </w:pPr>
    </w:p>
    <w:p w14:paraId="2C04DA9F" w14:textId="03AAA194" w:rsidR="0010067A" w:rsidRDefault="0010067A" w:rsidP="00635F2B">
      <w:pPr>
        <w:pStyle w:val="Heading1"/>
        <w:rPr>
          <w:rFonts w:ascii="Arial" w:hAnsi="Arial" w:cs="Arial"/>
          <w:color w:val="auto"/>
        </w:rPr>
      </w:pPr>
      <w:bookmarkStart w:id="9" w:name="_Required_Readings,_Technology"/>
      <w:bookmarkEnd w:id="9"/>
      <w:r w:rsidRPr="002000B6">
        <w:rPr>
          <w:rFonts w:ascii="Arial" w:hAnsi="Arial" w:cs="Arial"/>
          <w:color w:val="auto"/>
        </w:rPr>
        <w:lastRenderedPageBreak/>
        <w:t>Required Readings</w:t>
      </w:r>
      <w:r w:rsidR="00E33B37" w:rsidRPr="002000B6">
        <w:rPr>
          <w:rFonts w:ascii="Arial" w:hAnsi="Arial" w:cs="Arial"/>
          <w:color w:val="auto"/>
        </w:rPr>
        <w:t>, Technology Needs,</w:t>
      </w:r>
      <w:r w:rsidRPr="002000B6">
        <w:rPr>
          <w:rFonts w:ascii="Arial" w:hAnsi="Arial" w:cs="Arial"/>
          <w:color w:val="auto"/>
        </w:rPr>
        <w:t xml:space="preserve"> and Resource Materials</w:t>
      </w:r>
      <w:r w:rsidR="00F16412" w:rsidRPr="002000B6">
        <w:rPr>
          <w:rFonts w:ascii="Arial" w:hAnsi="Arial" w:cs="Arial"/>
          <w:color w:val="auto"/>
        </w:rPr>
        <w:t xml:space="preserve"> </w:t>
      </w:r>
    </w:p>
    <w:p w14:paraId="51504791" w14:textId="5F79E353" w:rsidR="00E74919" w:rsidRPr="00E74919" w:rsidRDefault="00E74919" w:rsidP="00E74919">
      <w:pPr>
        <w:rPr>
          <w:sz w:val="24"/>
          <w:szCs w:val="24"/>
        </w:rPr>
      </w:pPr>
      <w:r w:rsidRPr="00CA5D91">
        <w:rPr>
          <w:sz w:val="24"/>
          <w:szCs w:val="24"/>
        </w:rPr>
        <w:t>None.</w:t>
      </w:r>
    </w:p>
    <w:p w14:paraId="47628B40" w14:textId="440555B3" w:rsidR="00E33B37" w:rsidRPr="002000B6" w:rsidRDefault="1B4F3B77" w:rsidP="459E875D">
      <w:pPr>
        <w:pStyle w:val="Heading1"/>
        <w:rPr>
          <w:rFonts w:ascii="Arial" w:hAnsi="Arial" w:cs="Arial"/>
          <w:color w:val="FF0000"/>
          <w:sz w:val="24"/>
          <w:szCs w:val="24"/>
        </w:rPr>
      </w:pPr>
      <w:bookmarkStart w:id="10" w:name="_Tentative_Calendar_of"/>
      <w:bookmarkEnd w:id="10"/>
      <w:r w:rsidRPr="002000B6">
        <w:rPr>
          <w:rFonts w:ascii="Arial" w:hAnsi="Arial" w:cs="Arial"/>
          <w:color w:val="auto"/>
        </w:rPr>
        <w:t xml:space="preserve">Tentative </w:t>
      </w:r>
      <w:r w:rsidR="2411C24E" w:rsidRPr="002000B6">
        <w:rPr>
          <w:rFonts w:ascii="Arial" w:hAnsi="Arial" w:cs="Arial"/>
          <w:color w:val="auto"/>
        </w:rPr>
        <w:t xml:space="preserve">Calendar of Activities </w:t>
      </w:r>
    </w:p>
    <w:p w14:paraId="5E11D721" w14:textId="77777777" w:rsidR="00E74919" w:rsidRPr="00006DC3" w:rsidRDefault="00E74919" w:rsidP="00E74919">
      <w:pPr>
        <w:spacing w:after="0" w:line="240" w:lineRule="auto"/>
        <w:rPr>
          <w:rFonts w:ascii="Helvetica" w:hAnsi="Helvetica" w:cstheme="majorBidi"/>
          <w:u w:val="single"/>
        </w:rPr>
      </w:pPr>
      <w:bookmarkStart w:id="11" w:name="_Student_Support_Resources"/>
      <w:bookmarkStart w:id="12" w:name="_Course_Policies_and"/>
      <w:bookmarkEnd w:id="11"/>
      <w:bookmarkEnd w:id="12"/>
    </w:p>
    <w:tbl>
      <w:tblPr>
        <w:tblW w:w="531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0"/>
        <w:gridCol w:w="2700"/>
      </w:tblGrid>
      <w:tr w:rsidR="00E74919" w:rsidRPr="00006DC3" w14:paraId="0661DC32" w14:textId="77777777" w:rsidTr="006B17F2">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D76FDE7" w14:textId="77777777" w:rsidR="00E74919" w:rsidRPr="00006DC3" w:rsidRDefault="00E74919" w:rsidP="006B17F2">
            <w:pPr>
              <w:spacing w:after="0" w:line="240" w:lineRule="auto"/>
              <w:jc w:val="center"/>
              <w:textAlignment w:val="baseline"/>
              <w:rPr>
                <w:rFonts w:ascii="Helvetica" w:eastAsia="Times New Roman" w:hAnsi="Helvetica" w:cstheme="majorBidi"/>
                <w:b/>
                <w:bCs/>
                <w:sz w:val="24"/>
                <w:szCs w:val="24"/>
              </w:rPr>
            </w:pPr>
            <w:r>
              <w:rPr>
                <w:rFonts w:ascii="Helvetica" w:eastAsia="Times New Roman" w:hAnsi="Helvetica" w:cstheme="majorBidi"/>
                <w:b/>
                <w:bCs/>
                <w:sz w:val="24"/>
                <w:szCs w:val="24"/>
              </w:rPr>
              <w:t>Assignment</w:t>
            </w:r>
          </w:p>
          <w:p w14:paraId="08F77CDC" w14:textId="77777777" w:rsidR="00E74919" w:rsidRPr="00006DC3" w:rsidRDefault="00E74919" w:rsidP="006B17F2">
            <w:pPr>
              <w:spacing w:after="0" w:line="240" w:lineRule="auto"/>
              <w:jc w:val="center"/>
              <w:textAlignment w:val="baseline"/>
              <w:rPr>
                <w:rFonts w:ascii="Helvetica" w:eastAsia="Times New Roman" w:hAnsi="Helvetica" w:cstheme="majorBidi"/>
                <w:sz w:val="24"/>
                <w:szCs w:val="24"/>
              </w:rPr>
            </w:pP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7DB3A7" w14:textId="77777777" w:rsidR="00E74919" w:rsidRPr="00006DC3" w:rsidRDefault="00E74919" w:rsidP="006B17F2">
            <w:pPr>
              <w:spacing w:after="0" w:line="240" w:lineRule="auto"/>
              <w:jc w:val="center"/>
              <w:textAlignment w:val="baseline"/>
              <w:rPr>
                <w:rFonts w:ascii="Helvetica" w:eastAsia="Times New Roman" w:hAnsi="Helvetica" w:cstheme="majorBidi"/>
                <w:b/>
                <w:bCs/>
                <w:sz w:val="24"/>
                <w:szCs w:val="24"/>
              </w:rPr>
            </w:pPr>
            <w:r w:rsidRPr="00006DC3">
              <w:rPr>
                <w:rFonts w:ascii="Helvetica" w:eastAsia="Times New Roman" w:hAnsi="Helvetica" w:cstheme="majorBidi"/>
                <w:b/>
                <w:bCs/>
                <w:sz w:val="24"/>
                <w:szCs w:val="24"/>
              </w:rPr>
              <w:t xml:space="preserve"> Due</w:t>
            </w:r>
            <w:r>
              <w:rPr>
                <w:rFonts w:ascii="Helvetica" w:eastAsia="Times New Roman" w:hAnsi="Helvetica" w:cstheme="majorBidi"/>
                <w:b/>
                <w:bCs/>
                <w:sz w:val="24"/>
                <w:szCs w:val="24"/>
              </w:rPr>
              <w:t xml:space="preserve"> Date</w:t>
            </w:r>
          </w:p>
        </w:tc>
      </w:tr>
      <w:tr w:rsidR="00E74919" w:rsidRPr="00006DC3" w14:paraId="69170285" w14:textId="77777777" w:rsidTr="006B17F2">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492B6C" w14:textId="77777777" w:rsidR="00E74919" w:rsidRPr="00006DC3" w:rsidRDefault="00E74919" w:rsidP="006B17F2">
            <w:pPr>
              <w:spacing w:after="0" w:line="240" w:lineRule="auto"/>
              <w:textAlignment w:val="baseline"/>
              <w:rPr>
                <w:rFonts w:ascii="Helvetica" w:eastAsia="Times New Roman" w:hAnsi="Helvetica" w:cstheme="majorBidi"/>
                <w:sz w:val="24"/>
                <w:szCs w:val="24"/>
              </w:rPr>
            </w:pPr>
            <w:r>
              <w:rPr>
                <w:rFonts w:ascii="Helvetica" w:eastAsia="Times New Roman" w:hAnsi="Helvetica" w:cstheme="majorBidi"/>
                <w:sz w:val="24"/>
                <w:szCs w:val="24"/>
              </w:rPr>
              <w:t xml:space="preserve">Identify your practicum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13D674" w14:textId="1C51A4AC" w:rsidR="00E74919" w:rsidRPr="00006DC3" w:rsidRDefault="00A11AEE" w:rsidP="006B17F2">
            <w:pPr>
              <w:spacing w:after="0" w:line="240" w:lineRule="auto"/>
              <w:textAlignment w:val="baseline"/>
              <w:rPr>
                <w:rFonts w:ascii="Helvetica" w:eastAsia="Times New Roman" w:hAnsi="Helvetica" w:cstheme="majorBidi"/>
                <w:sz w:val="24"/>
                <w:szCs w:val="24"/>
              </w:rPr>
            </w:pPr>
            <w:r>
              <w:rPr>
                <w:rFonts w:ascii="Helvetica" w:eastAsia="Times New Roman" w:hAnsi="Helvetica" w:cstheme="majorBidi"/>
                <w:sz w:val="24"/>
                <w:szCs w:val="24"/>
              </w:rPr>
              <w:t>September 14</w:t>
            </w:r>
          </w:p>
        </w:tc>
      </w:tr>
      <w:tr w:rsidR="00E74919" w:rsidRPr="00006DC3" w14:paraId="685981B5" w14:textId="77777777" w:rsidTr="006B17F2">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C8951D" w14:textId="77777777" w:rsidR="00E74919" w:rsidRPr="00AB106F" w:rsidRDefault="00E74919" w:rsidP="00E74919">
            <w:pPr>
              <w:pStyle w:val="ListParagraph"/>
              <w:numPr>
                <w:ilvl w:val="0"/>
                <w:numId w:val="16"/>
              </w:numPr>
              <w:spacing w:after="0" w:line="240" w:lineRule="auto"/>
              <w:textAlignment w:val="baseline"/>
              <w:rPr>
                <w:rFonts w:ascii="Helvetica" w:eastAsia="Times New Roman" w:hAnsi="Helvetica" w:cstheme="majorBidi"/>
                <w:sz w:val="24"/>
                <w:szCs w:val="24"/>
              </w:rPr>
            </w:pPr>
            <w:r w:rsidRPr="00AB106F">
              <w:rPr>
                <w:rFonts w:ascii="Helvetica" w:eastAsia="Times New Roman" w:hAnsi="Helvetica" w:cstheme="majorBidi"/>
                <w:sz w:val="24"/>
                <w:szCs w:val="24"/>
              </w:rPr>
              <w:t>Weekly Journal</w:t>
            </w:r>
          </w:p>
          <w:p w14:paraId="540D497C" w14:textId="77777777" w:rsidR="00E74919" w:rsidRDefault="00E74919" w:rsidP="00E74919">
            <w:pPr>
              <w:pStyle w:val="ListParagraph"/>
              <w:numPr>
                <w:ilvl w:val="0"/>
                <w:numId w:val="16"/>
              </w:numPr>
              <w:spacing w:after="0" w:line="240" w:lineRule="auto"/>
              <w:textAlignment w:val="baseline"/>
              <w:rPr>
                <w:rFonts w:ascii="Helvetica" w:eastAsia="Times New Roman" w:hAnsi="Helvetica" w:cstheme="majorBidi"/>
                <w:sz w:val="24"/>
                <w:szCs w:val="24"/>
              </w:rPr>
            </w:pPr>
            <w:r w:rsidRPr="00AB106F">
              <w:rPr>
                <w:rFonts w:ascii="Helvetica" w:eastAsia="Times New Roman" w:hAnsi="Helvetica" w:cstheme="majorBidi"/>
                <w:sz w:val="24"/>
                <w:szCs w:val="24"/>
              </w:rPr>
              <w:t>Reflective Writing Assignment</w:t>
            </w:r>
          </w:p>
          <w:p w14:paraId="1CC8EC9F" w14:textId="77777777" w:rsidR="00E74919" w:rsidRPr="00AB106F" w:rsidRDefault="00E74919" w:rsidP="00E74919">
            <w:pPr>
              <w:pStyle w:val="ListParagraph"/>
              <w:numPr>
                <w:ilvl w:val="0"/>
                <w:numId w:val="16"/>
              </w:numPr>
              <w:spacing w:after="0" w:line="240" w:lineRule="auto"/>
              <w:textAlignment w:val="baseline"/>
              <w:rPr>
                <w:rFonts w:ascii="Helvetica" w:eastAsia="Times New Roman" w:hAnsi="Helvetica" w:cstheme="majorBidi"/>
                <w:sz w:val="24"/>
                <w:szCs w:val="24"/>
              </w:rPr>
            </w:pPr>
            <w:r w:rsidRPr="00AB106F">
              <w:rPr>
                <w:rFonts w:ascii="Helvetica" w:eastAsia="Times New Roman" w:hAnsi="Helvetica" w:cstheme="majorBidi"/>
                <w:sz w:val="24"/>
                <w:szCs w:val="24"/>
              </w:rPr>
              <w:t>Evaluation Form</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2A49AE" w14:textId="718376F0" w:rsidR="00E74919" w:rsidRDefault="00A11AEE" w:rsidP="006B17F2">
            <w:pPr>
              <w:spacing w:after="0" w:line="240" w:lineRule="auto"/>
              <w:textAlignment w:val="baseline"/>
              <w:rPr>
                <w:rFonts w:ascii="Helvetica" w:eastAsia="Times New Roman" w:hAnsi="Helvetica" w:cstheme="majorBidi"/>
                <w:sz w:val="24"/>
                <w:szCs w:val="24"/>
              </w:rPr>
            </w:pPr>
            <w:r>
              <w:rPr>
                <w:rFonts w:ascii="Helvetica" w:eastAsia="Times New Roman" w:hAnsi="Helvetica" w:cstheme="majorBidi"/>
                <w:sz w:val="24"/>
                <w:szCs w:val="24"/>
              </w:rPr>
              <w:t>December 15</w:t>
            </w:r>
          </w:p>
        </w:tc>
      </w:tr>
    </w:tbl>
    <w:p w14:paraId="0425ABEB" w14:textId="0D5B34C4" w:rsidR="00667094" w:rsidRPr="002000B6" w:rsidRDefault="00667094" w:rsidP="0019718F">
      <w:pPr>
        <w:pStyle w:val="Heading1"/>
        <w:rPr>
          <w:rFonts w:ascii="Arial" w:hAnsi="Arial" w:cs="Arial"/>
        </w:rPr>
      </w:pPr>
    </w:p>
    <w:sectPr w:rsidR="00667094" w:rsidRPr="00200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4" type="#_x0000_t75" alt="Comment Add with solid fill" style="width:11.75pt;height:11.75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" o:bullet="t">
        <v:imagedata r:id="rId1" o:title="" croptop="-5461f" cropbottom="-7646f" cropright="-7058f"/>
      </v:shape>
    </w:pict>
  </w:numPicBullet>
  <w:numPicBullet w:numPicBulletId="1">
    <w:pict>
      <v:shape id="_x0000_i1195" type="#_x0000_t75" alt="Comment Add with solid fill" style="width:1in;height:1in;visibility:visible" o:bullet="t">
        <v:imagedata r:id="rId2" o:title="Comment Add with solid fill"/>
      </v:shape>
    </w:pict>
  </w:numPicBullet>
  <w:numPicBullet w:numPicBulletId="2">
    <w:pict>
      <v:shape id="_x0000_i1196" type="#_x0000_t75" alt="Comment Add with solid fill" style="width:14.95pt;height:14.95pt;visibility:visible" o:bullet="t">
        <v:imagedata r:id="rId3" o:title="Comment Add with solid fill"/>
        <o:lock v:ext="edit" aspectratio="f"/>
      </v:shape>
    </w:pict>
  </w:numPicBullet>
  <w:abstractNum w:abstractNumId="0" w15:restartNumberingAfterBreak="0">
    <w:nsid w:val="099727BC"/>
    <w:multiLevelType w:val="hybridMultilevel"/>
    <w:tmpl w:val="48A0A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CC7959"/>
    <w:multiLevelType w:val="hybridMultilevel"/>
    <w:tmpl w:val="3CCCAF86"/>
    <w:lvl w:ilvl="0" w:tplc="456E1F3E">
      <w:start w:val="1"/>
      <w:numFmt w:val="bullet"/>
      <w:lvlText w:val=""/>
      <w:lvlPicBulletId w:val="2"/>
      <w:lvlJc w:val="left"/>
      <w:pPr>
        <w:tabs>
          <w:tab w:val="num" w:pos="720"/>
        </w:tabs>
        <w:ind w:left="720" w:hanging="360"/>
      </w:pPr>
      <w:rPr>
        <w:rFonts w:ascii="Symbol" w:hAnsi="Symbol" w:hint="default"/>
      </w:rPr>
    </w:lvl>
    <w:lvl w:ilvl="1" w:tplc="E11A5980" w:tentative="1">
      <w:start w:val="1"/>
      <w:numFmt w:val="bullet"/>
      <w:lvlText w:val=""/>
      <w:lvlJc w:val="left"/>
      <w:pPr>
        <w:tabs>
          <w:tab w:val="num" w:pos="1440"/>
        </w:tabs>
        <w:ind w:left="1440" w:hanging="360"/>
      </w:pPr>
      <w:rPr>
        <w:rFonts w:ascii="Symbol" w:hAnsi="Symbol" w:hint="default"/>
      </w:rPr>
    </w:lvl>
    <w:lvl w:ilvl="2" w:tplc="FF26EC52" w:tentative="1">
      <w:start w:val="1"/>
      <w:numFmt w:val="bullet"/>
      <w:lvlText w:val=""/>
      <w:lvlJc w:val="left"/>
      <w:pPr>
        <w:tabs>
          <w:tab w:val="num" w:pos="2160"/>
        </w:tabs>
        <w:ind w:left="2160" w:hanging="360"/>
      </w:pPr>
      <w:rPr>
        <w:rFonts w:ascii="Symbol" w:hAnsi="Symbol" w:hint="default"/>
      </w:rPr>
    </w:lvl>
    <w:lvl w:ilvl="3" w:tplc="B77C9496" w:tentative="1">
      <w:start w:val="1"/>
      <w:numFmt w:val="bullet"/>
      <w:lvlText w:val=""/>
      <w:lvlJc w:val="left"/>
      <w:pPr>
        <w:tabs>
          <w:tab w:val="num" w:pos="2880"/>
        </w:tabs>
        <w:ind w:left="2880" w:hanging="360"/>
      </w:pPr>
      <w:rPr>
        <w:rFonts w:ascii="Symbol" w:hAnsi="Symbol" w:hint="default"/>
      </w:rPr>
    </w:lvl>
    <w:lvl w:ilvl="4" w:tplc="C92EA388" w:tentative="1">
      <w:start w:val="1"/>
      <w:numFmt w:val="bullet"/>
      <w:lvlText w:val=""/>
      <w:lvlJc w:val="left"/>
      <w:pPr>
        <w:tabs>
          <w:tab w:val="num" w:pos="3600"/>
        </w:tabs>
        <w:ind w:left="3600" w:hanging="360"/>
      </w:pPr>
      <w:rPr>
        <w:rFonts w:ascii="Symbol" w:hAnsi="Symbol" w:hint="default"/>
      </w:rPr>
    </w:lvl>
    <w:lvl w:ilvl="5" w:tplc="155A793E" w:tentative="1">
      <w:start w:val="1"/>
      <w:numFmt w:val="bullet"/>
      <w:lvlText w:val=""/>
      <w:lvlJc w:val="left"/>
      <w:pPr>
        <w:tabs>
          <w:tab w:val="num" w:pos="4320"/>
        </w:tabs>
        <w:ind w:left="4320" w:hanging="360"/>
      </w:pPr>
      <w:rPr>
        <w:rFonts w:ascii="Symbol" w:hAnsi="Symbol" w:hint="default"/>
      </w:rPr>
    </w:lvl>
    <w:lvl w:ilvl="6" w:tplc="B486FBAC" w:tentative="1">
      <w:start w:val="1"/>
      <w:numFmt w:val="bullet"/>
      <w:lvlText w:val=""/>
      <w:lvlJc w:val="left"/>
      <w:pPr>
        <w:tabs>
          <w:tab w:val="num" w:pos="5040"/>
        </w:tabs>
        <w:ind w:left="5040" w:hanging="360"/>
      </w:pPr>
      <w:rPr>
        <w:rFonts w:ascii="Symbol" w:hAnsi="Symbol" w:hint="default"/>
      </w:rPr>
    </w:lvl>
    <w:lvl w:ilvl="7" w:tplc="79D2E520" w:tentative="1">
      <w:start w:val="1"/>
      <w:numFmt w:val="bullet"/>
      <w:lvlText w:val=""/>
      <w:lvlJc w:val="left"/>
      <w:pPr>
        <w:tabs>
          <w:tab w:val="num" w:pos="5760"/>
        </w:tabs>
        <w:ind w:left="5760" w:hanging="360"/>
      </w:pPr>
      <w:rPr>
        <w:rFonts w:ascii="Symbol" w:hAnsi="Symbol" w:hint="default"/>
      </w:rPr>
    </w:lvl>
    <w:lvl w:ilvl="8" w:tplc="C3DE90E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A4B405B"/>
    <w:multiLevelType w:val="hybridMultilevel"/>
    <w:tmpl w:val="EE48E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D97C5A"/>
    <w:multiLevelType w:val="hybridMultilevel"/>
    <w:tmpl w:val="A50C253C"/>
    <w:lvl w:ilvl="0" w:tplc="BDD0697E">
      <w:start w:val="1"/>
      <w:numFmt w:val="bullet"/>
      <w:lvlText w:val=""/>
      <w:lvlPicBulletId w:val="1"/>
      <w:lvlJc w:val="left"/>
      <w:pPr>
        <w:tabs>
          <w:tab w:val="num" w:pos="720"/>
        </w:tabs>
        <w:ind w:left="720" w:hanging="360"/>
      </w:pPr>
      <w:rPr>
        <w:rFonts w:ascii="Symbol" w:hAnsi="Symbol" w:hint="default"/>
      </w:rPr>
    </w:lvl>
    <w:lvl w:ilvl="1" w:tplc="A8B24EF8" w:tentative="1">
      <w:start w:val="1"/>
      <w:numFmt w:val="bullet"/>
      <w:lvlText w:val=""/>
      <w:lvlJc w:val="left"/>
      <w:pPr>
        <w:tabs>
          <w:tab w:val="num" w:pos="1440"/>
        </w:tabs>
        <w:ind w:left="1440" w:hanging="360"/>
      </w:pPr>
      <w:rPr>
        <w:rFonts w:ascii="Symbol" w:hAnsi="Symbol" w:hint="default"/>
      </w:rPr>
    </w:lvl>
    <w:lvl w:ilvl="2" w:tplc="F1700B76" w:tentative="1">
      <w:start w:val="1"/>
      <w:numFmt w:val="bullet"/>
      <w:lvlText w:val=""/>
      <w:lvlJc w:val="left"/>
      <w:pPr>
        <w:tabs>
          <w:tab w:val="num" w:pos="2160"/>
        </w:tabs>
        <w:ind w:left="2160" w:hanging="360"/>
      </w:pPr>
      <w:rPr>
        <w:rFonts w:ascii="Symbol" w:hAnsi="Symbol" w:hint="default"/>
      </w:rPr>
    </w:lvl>
    <w:lvl w:ilvl="3" w:tplc="EEF4CE8A" w:tentative="1">
      <w:start w:val="1"/>
      <w:numFmt w:val="bullet"/>
      <w:lvlText w:val=""/>
      <w:lvlJc w:val="left"/>
      <w:pPr>
        <w:tabs>
          <w:tab w:val="num" w:pos="2880"/>
        </w:tabs>
        <w:ind w:left="2880" w:hanging="360"/>
      </w:pPr>
      <w:rPr>
        <w:rFonts w:ascii="Symbol" w:hAnsi="Symbol" w:hint="default"/>
      </w:rPr>
    </w:lvl>
    <w:lvl w:ilvl="4" w:tplc="FA2E61C8" w:tentative="1">
      <w:start w:val="1"/>
      <w:numFmt w:val="bullet"/>
      <w:lvlText w:val=""/>
      <w:lvlJc w:val="left"/>
      <w:pPr>
        <w:tabs>
          <w:tab w:val="num" w:pos="3600"/>
        </w:tabs>
        <w:ind w:left="3600" w:hanging="360"/>
      </w:pPr>
      <w:rPr>
        <w:rFonts w:ascii="Symbol" w:hAnsi="Symbol" w:hint="default"/>
      </w:rPr>
    </w:lvl>
    <w:lvl w:ilvl="5" w:tplc="A2369400" w:tentative="1">
      <w:start w:val="1"/>
      <w:numFmt w:val="bullet"/>
      <w:lvlText w:val=""/>
      <w:lvlJc w:val="left"/>
      <w:pPr>
        <w:tabs>
          <w:tab w:val="num" w:pos="4320"/>
        </w:tabs>
        <w:ind w:left="4320" w:hanging="360"/>
      </w:pPr>
      <w:rPr>
        <w:rFonts w:ascii="Symbol" w:hAnsi="Symbol" w:hint="default"/>
      </w:rPr>
    </w:lvl>
    <w:lvl w:ilvl="6" w:tplc="6C6017E2" w:tentative="1">
      <w:start w:val="1"/>
      <w:numFmt w:val="bullet"/>
      <w:lvlText w:val=""/>
      <w:lvlJc w:val="left"/>
      <w:pPr>
        <w:tabs>
          <w:tab w:val="num" w:pos="5040"/>
        </w:tabs>
        <w:ind w:left="5040" w:hanging="360"/>
      </w:pPr>
      <w:rPr>
        <w:rFonts w:ascii="Symbol" w:hAnsi="Symbol" w:hint="default"/>
      </w:rPr>
    </w:lvl>
    <w:lvl w:ilvl="7" w:tplc="80687FD0" w:tentative="1">
      <w:start w:val="1"/>
      <w:numFmt w:val="bullet"/>
      <w:lvlText w:val=""/>
      <w:lvlJc w:val="left"/>
      <w:pPr>
        <w:tabs>
          <w:tab w:val="num" w:pos="5760"/>
        </w:tabs>
        <w:ind w:left="5760" w:hanging="360"/>
      </w:pPr>
      <w:rPr>
        <w:rFonts w:ascii="Symbol" w:hAnsi="Symbol" w:hint="default"/>
      </w:rPr>
    </w:lvl>
    <w:lvl w:ilvl="8" w:tplc="C242ED2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AB33663"/>
    <w:multiLevelType w:val="hybridMultilevel"/>
    <w:tmpl w:val="730C1162"/>
    <w:lvl w:ilvl="0" w:tplc="19868208">
      <w:start w:val="1"/>
      <w:numFmt w:val="bullet"/>
      <w:lvlText w:val=""/>
      <w:lvlPicBulletId w:val="1"/>
      <w:lvlJc w:val="left"/>
      <w:pPr>
        <w:tabs>
          <w:tab w:val="num" w:pos="720"/>
        </w:tabs>
        <w:ind w:left="720" w:hanging="360"/>
      </w:pPr>
      <w:rPr>
        <w:rFonts w:ascii="Symbol" w:hAnsi="Symbol" w:hint="default"/>
      </w:rPr>
    </w:lvl>
    <w:lvl w:ilvl="1" w:tplc="FD0657B4" w:tentative="1">
      <w:start w:val="1"/>
      <w:numFmt w:val="bullet"/>
      <w:lvlText w:val=""/>
      <w:lvlJc w:val="left"/>
      <w:pPr>
        <w:tabs>
          <w:tab w:val="num" w:pos="1440"/>
        </w:tabs>
        <w:ind w:left="1440" w:hanging="360"/>
      </w:pPr>
      <w:rPr>
        <w:rFonts w:ascii="Symbol" w:hAnsi="Symbol" w:hint="default"/>
      </w:rPr>
    </w:lvl>
    <w:lvl w:ilvl="2" w:tplc="0166E5EC" w:tentative="1">
      <w:start w:val="1"/>
      <w:numFmt w:val="bullet"/>
      <w:lvlText w:val=""/>
      <w:lvlJc w:val="left"/>
      <w:pPr>
        <w:tabs>
          <w:tab w:val="num" w:pos="2160"/>
        </w:tabs>
        <w:ind w:left="2160" w:hanging="360"/>
      </w:pPr>
      <w:rPr>
        <w:rFonts w:ascii="Symbol" w:hAnsi="Symbol" w:hint="default"/>
      </w:rPr>
    </w:lvl>
    <w:lvl w:ilvl="3" w:tplc="3F6EBA56" w:tentative="1">
      <w:start w:val="1"/>
      <w:numFmt w:val="bullet"/>
      <w:lvlText w:val=""/>
      <w:lvlJc w:val="left"/>
      <w:pPr>
        <w:tabs>
          <w:tab w:val="num" w:pos="2880"/>
        </w:tabs>
        <w:ind w:left="2880" w:hanging="360"/>
      </w:pPr>
      <w:rPr>
        <w:rFonts w:ascii="Symbol" w:hAnsi="Symbol" w:hint="default"/>
      </w:rPr>
    </w:lvl>
    <w:lvl w:ilvl="4" w:tplc="E4F88808" w:tentative="1">
      <w:start w:val="1"/>
      <w:numFmt w:val="bullet"/>
      <w:lvlText w:val=""/>
      <w:lvlJc w:val="left"/>
      <w:pPr>
        <w:tabs>
          <w:tab w:val="num" w:pos="3600"/>
        </w:tabs>
        <w:ind w:left="3600" w:hanging="360"/>
      </w:pPr>
      <w:rPr>
        <w:rFonts w:ascii="Symbol" w:hAnsi="Symbol" w:hint="default"/>
      </w:rPr>
    </w:lvl>
    <w:lvl w:ilvl="5" w:tplc="16DA101A" w:tentative="1">
      <w:start w:val="1"/>
      <w:numFmt w:val="bullet"/>
      <w:lvlText w:val=""/>
      <w:lvlJc w:val="left"/>
      <w:pPr>
        <w:tabs>
          <w:tab w:val="num" w:pos="4320"/>
        </w:tabs>
        <w:ind w:left="4320" w:hanging="360"/>
      </w:pPr>
      <w:rPr>
        <w:rFonts w:ascii="Symbol" w:hAnsi="Symbol" w:hint="default"/>
      </w:rPr>
    </w:lvl>
    <w:lvl w:ilvl="6" w:tplc="2E0CC7BC" w:tentative="1">
      <w:start w:val="1"/>
      <w:numFmt w:val="bullet"/>
      <w:lvlText w:val=""/>
      <w:lvlJc w:val="left"/>
      <w:pPr>
        <w:tabs>
          <w:tab w:val="num" w:pos="5040"/>
        </w:tabs>
        <w:ind w:left="5040" w:hanging="360"/>
      </w:pPr>
      <w:rPr>
        <w:rFonts w:ascii="Symbol" w:hAnsi="Symbol" w:hint="default"/>
      </w:rPr>
    </w:lvl>
    <w:lvl w:ilvl="7" w:tplc="01904F96" w:tentative="1">
      <w:start w:val="1"/>
      <w:numFmt w:val="bullet"/>
      <w:lvlText w:val=""/>
      <w:lvlJc w:val="left"/>
      <w:pPr>
        <w:tabs>
          <w:tab w:val="num" w:pos="5760"/>
        </w:tabs>
        <w:ind w:left="5760" w:hanging="360"/>
      </w:pPr>
      <w:rPr>
        <w:rFonts w:ascii="Symbol" w:hAnsi="Symbol" w:hint="default"/>
      </w:rPr>
    </w:lvl>
    <w:lvl w:ilvl="8" w:tplc="A1DAAC7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4A06AD5"/>
    <w:multiLevelType w:val="hybridMultilevel"/>
    <w:tmpl w:val="A4AAAC60"/>
    <w:lvl w:ilvl="0" w:tplc="B20016F8">
      <w:start w:val="5"/>
      <w:numFmt w:val="bullet"/>
      <w:lvlText w:val="-"/>
      <w:lvlJc w:val="left"/>
      <w:pPr>
        <w:ind w:left="720" w:hanging="360"/>
      </w:pPr>
      <w:rPr>
        <w:rFonts w:ascii="Constantia" w:eastAsia="Times New Roman" w:hAnsi="Constantia"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38072B"/>
    <w:multiLevelType w:val="multilevel"/>
    <w:tmpl w:val="6106A6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47247092"/>
    <w:multiLevelType w:val="multilevel"/>
    <w:tmpl w:val="E5FE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F761CE"/>
    <w:multiLevelType w:val="hybridMultilevel"/>
    <w:tmpl w:val="D2662622"/>
    <w:lvl w:ilvl="0" w:tplc="2D604B1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3A7DA6"/>
    <w:multiLevelType w:val="hybridMultilevel"/>
    <w:tmpl w:val="4C2EF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E47299"/>
    <w:multiLevelType w:val="hybridMultilevel"/>
    <w:tmpl w:val="5546EDE8"/>
    <w:lvl w:ilvl="0" w:tplc="A3CAFD80">
      <w:start w:val="1"/>
      <w:numFmt w:val="bullet"/>
      <w:lvlText w:val=""/>
      <w:lvlPicBulletId w:val="0"/>
      <w:lvlJc w:val="left"/>
      <w:pPr>
        <w:tabs>
          <w:tab w:val="num" w:pos="720"/>
        </w:tabs>
        <w:ind w:left="720" w:hanging="360"/>
      </w:pPr>
      <w:rPr>
        <w:rFonts w:ascii="Symbol" w:hAnsi="Symbol" w:hint="default"/>
      </w:rPr>
    </w:lvl>
    <w:lvl w:ilvl="1" w:tplc="ADC269E6" w:tentative="1">
      <w:start w:val="1"/>
      <w:numFmt w:val="bullet"/>
      <w:lvlText w:val=""/>
      <w:lvlJc w:val="left"/>
      <w:pPr>
        <w:tabs>
          <w:tab w:val="num" w:pos="1440"/>
        </w:tabs>
        <w:ind w:left="1440" w:hanging="360"/>
      </w:pPr>
      <w:rPr>
        <w:rFonts w:ascii="Symbol" w:hAnsi="Symbol" w:hint="default"/>
      </w:rPr>
    </w:lvl>
    <w:lvl w:ilvl="2" w:tplc="FDB46D52" w:tentative="1">
      <w:start w:val="1"/>
      <w:numFmt w:val="bullet"/>
      <w:lvlText w:val=""/>
      <w:lvlJc w:val="left"/>
      <w:pPr>
        <w:tabs>
          <w:tab w:val="num" w:pos="2160"/>
        </w:tabs>
        <w:ind w:left="2160" w:hanging="360"/>
      </w:pPr>
      <w:rPr>
        <w:rFonts w:ascii="Symbol" w:hAnsi="Symbol" w:hint="default"/>
      </w:rPr>
    </w:lvl>
    <w:lvl w:ilvl="3" w:tplc="6CECFF0E" w:tentative="1">
      <w:start w:val="1"/>
      <w:numFmt w:val="bullet"/>
      <w:lvlText w:val=""/>
      <w:lvlJc w:val="left"/>
      <w:pPr>
        <w:tabs>
          <w:tab w:val="num" w:pos="2880"/>
        </w:tabs>
        <w:ind w:left="2880" w:hanging="360"/>
      </w:pPr>
      <w:rPr>
        <w:rFonts w:ascii="Symbol" w:hAnsi="Symbol" w:hint="default"/>
      </w:rPr>
    </w:lvl>
    <w:lvl w:ilvl="4" w:tplc="8B3ABCD0" w:tentative="1">
      <w:start w:val="1"/>
      <w:numFmt w:val="bullet"/>
      <w:lvlText w:val=""/>
      <w:lvlJc w:val="left"/>
      <w:pPr>
        <w:tabs>
          <w:tab w:val="num" w:pos="3600"/>
        </w:tabs>
        <w:ind w:left="3600" w:hanging="360"/>
      </w:pPr>
      <w:rPr>
        <w:rFonts w:ascii="Symbol" w:hAnsi="Symbol" w:hint="default"/>
      </w:rPr>
    </w:lvl>
    <w:lvl w:ilvl="5" w:tplc="05422C9E" w:tentative="1">
      <w:start w:val="1"/>
      <w:numFmt w:val="bullet"/>
      <w:lvlText w:val=""/>
      <w:lvlJc w:val="left"/>
      <w:pPr>
        <w:tabs>
          <w:tab w:val="num" w:pos="4320"/>
        </w:tabs>
        <w:ind w:left="4320" w:hanging="360"/>
      </w:pPr>
      <w:rPr>
        <w:rFonts w:ascii="Symbol" w:hAnsi="Symbol" w:hint="default"/>
      </w:rPr>
    </w:lvl>
    <w:lvl w:ilvl="6" w:tplc="FE7C9A8C" w:tentative="1">
      <w:start w:val="1"/>
      <w:numFmt w:val="bullet"/>
      <w:lvlText w:val=""/>
      <w:lvlJc w:val="left"/>
      <w:pPr>
        <w:tabs>
          <w:tab w:val="num" w:pos="5040"/>
        </w:tabs>
        <w:ind w:left="5040" w:hanging="360"/>
      </w:pPr>
      <w:rPr>
        <w:rFonts w:ascii="Symbol" w:hAnsi="Symbol" w:hint="default"/>
      </w:rPr>
    </w:lvl>
    <w:lvl w:ilvl="7" w:tplc="7E341BDC" w:tentative="1">
      <w:start w:val="1"/>
      <w:numFmt w:val="bullet"/>
      <w:lvlText w:val=""/>
      <w:lvlJc w:val="left"/>
      <w:pPr>
        <w:tabs>
          <w:tab w:val="num" w:pos="5760"/>
        </w:tabs>
        <w:ind w:left="5760" w:hanging="360"/>
      </w:pPr>
      <w:rPr>
        <w:rFonts w:ascii="Symbol" w:hAnsi="Symbol" w:hint="default"/>
      </w:rPr>
    </w:lvl>
    <w:lvl w:ilvl="8" w:tplc="146014A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ED87D48"/>
    <w:multiLevelType w:val="multilevel"/>
    <w:tmpl w:val="1824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D55130"/>
    <w:multiLevelType w:val="hybridMultilevel"/>
    <w:tmpl w:val="EDEAC606"/>
    <w:lvl w:ilvl="0" w:tplc="65062A54">
      <w:start w:val="1"/>
      <w:numFmt w:val="bullet"/>
      <w:lvlText w:val=""/>
      <w:lvlPicBulletId w:val="1"/>
      <w:lvlJc w:val="left"/>
      <w:pPr>
        <w:tabs>
          <w:tab w:val="num" w:pos="720"/>
        </w:tabs>
        <w:ind w:left="720" w:hanging="360"/>
      </w:pPr>
      <w:rPr>
        <w:rFonts w:ascii="Symbol" w:hAnsi="Symbol" w:hint="default"/>
      </w:rPr>
    </w:lvl>
    <w:lvl w:ilvl="1" w:tplc="4E9AE87A" w:tentative="1">
      <w:start w:val="1"/>
      <w:numFmt w:val="bullet"/>
      <w:lvlText w:val=""/>
      <w:lvlJc w:val="left"/>
      <w:pPr>
        <w:tabs>
          <w:tab w:val="num" w:pos="1440"/>
        </w:tabs>
        <w:ind w:left="1440" w:hanging="360"/>
      </w:pPr>
      <w:rPr>
        <w:rFonts w:ascii="Symbol" w:hAnsi="Symbol" w:hint="default"/>
      </w:rPr>
    </w:lvl>
    <w:lvl w:ilvl="2" w:tplc="3FC6DC74" w:tentative="1">
      <w:start w:val="1"/>
      <w:numFmt w:val="bullet"/>
      <w:lvlText w:val=""/>
      <w:lvlJc w:val="left"/>
      <w:pPr>
        <w:tabs>
          <w:tab w:val="num" w:pos="2160"/>
        </w:tabs>
        <w:ind w:left="2160" w:hanging="360"/>
      </w:pPr>
      <w:rPr>
        <w:rFonts w:ascii="Symbol" w:hAnsi="Symbol" w:hint="default"/>
      </w:rPr>
    </w:lvl>
    <w:lvl w:ilvl="3" w:tplc="F38CDD9A" w:tentative="1">
      <w:start w:val="1"/>
      <w:numFmt w:val="bullet"/>
      <w:lvlText w:val=""/>
      <w:lvlJc w:val="left"/>
      <w:pPr>
        <w:tabs>
          <w:tab w:val="num" w:pos="2880"/>
        </w:tabs>
        <w:ind w:left="2880" w:hanging="360"/>
      </w:pPr>
      <w:rPr>
        <w:rFonts w:ascii="Symbol" w:hAnsi="Symbol" w:hint="default"/>
      </w:rPr>
    </w:lvl>
    <w:lvl w:ilvl="4" w:tplc="01FC76C0" w:tentative="1">
      <w:start w:val="1"/>
      <w:numFmt w:val="bullet"/>
      <w:lvlText w:val=""/>
      <w:lvlJc w:val="left"/>
      <w:pPr>
        <w:tabs>
          <w:tab w:val="num" w:pos="3600"/>
        </w:tabs>
        <w:ind w:left="3600" w:hanging="360"/>
      </w:pPr>
      <w:rPr>
        <w:rFonts w:ascii="Symbol" w:hAnsi="Symbol" w:hint="default"/>
      </w:rPr>
    </w:lvl>
    <w:lvl w:ilvl="5" w:tplc="13F62F78" w:tentative="1">
      <w:start w:val="1"/>
      <w:numFmt w:val="bullet"/>
      <w:lvlText w:val=""/>
      <w:lvlJc w:val="left"/>
      <w:pPr>
        <w:tabs>
          <w:tab w:val="num" w:pos="4320"/>
        </w:tabs>
        <w:ind w:left="4320" w:hanging="360"/>
      </w:pPr>
      <w:rPr>
        <w:rFonts w:ascii="Symbol" w:hAnsi="Symbol" w:hint="default"/>
      </w:rPr>
    </w:lvl>
    <w:lvl w:ilvl="6" w:tplc="75940A26" w:tentative="1">
      <w:start w:val="1"/>
      <w:numFmt w:val="bullet"/>
      <w:lvlText w:val=""/>
      <w:lvlJc w:val="left"/>
      <w:pPr>
        <w:tabs>
          <w:tab w:val="num" w:pos="5040"/>
        </w:tabs>
        <w:ind w:left="5040" w:hanging="360"/>
      </w:pPr>
      <w:rPr>
        <w:rFonts w:ascii="Symbol" w:hAnsi="Symbol" w:hint="default"/>
      </w:rPr>
    </w:lvl>
    <w:lvl w:ilvl="7" w:tplc="AE127C96" w:tentative="1">
      <w:start w:val="1"/>
      <w:numFmt w:val="bullet"/>
      <w:lvlText w:val=""/>
      <w:lvlJc w:val="left"/>
      <w:pPr>
        <w:tabs>
          <w:tab w:val="num" w:pos="5760"/>
        </w:tabs>
        <w:ind w:left="5760" w:hanging="360"/>
      </w:pPr>
      <w:rPr>
        <w:rFonts w:ascii="Symbol" w:hAnsi="Symbol" w:hint="default"/>
      </w:rPr>
    </w:lvl>
    <w:lvl w:ilvl="8" w:tplc="FF1C89A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A5773CD"/>
    <w:multiLevelType w:val="hybridMultilevel"/>
    <w:tmpl w:val="940AE8F4"/>
    <w:lvl w:ilvl="0" w:tplc="8098CC82">
      <w:start w:val="1"/>
      <w:numFmt w:val="bullet"/>
      <w:lvlText w:val=""/>
      <w:lvlPicBulletId w:val="1"/>
      <w:lvlJc w:val="left"/>
      <w:pPr>
        <w:tabs>
          <w:tab w:val="num" w:pos="720"/>
        </w:tabs>
        <w:ind w:left="720" w:hanging="360"/>
      </w:pPr>
      <w:rPr>
        <w:rFonts w:ascii="Symbol" w:hAnsi="Symbol" w:hint="default"/>
      </w:rPr>
    </w:lvl>
    <w:lvl w:ilvl="1" w:tplc="55A05310" w:tentative="1">
      <w:start w:val="1"/>
      <w:numFmt w:val="bullet"/>
      <w:lvlText w:val=""/>
      <w:lvlJc w:val="left"/>
      <w:pPr>
        <w:tabs>
          <w:tab w:val="num" w:pos="1440"/>
        </w:tabs>
        <w:ind w:left="1440" w:hanging="360"/>
      </w:pPr>
      <w:rPr>
        <w:rFonts w:ascii="Symbol" w:hAnsi="Symbol" w:hint="default"/>
      </w:rPr>
    </w:lvl>
    <w:lvl w:ilvl="2" w:tplc="12E4190C" w:tentative="1">
      <w:start w:val="1"/>
      <w:numFmt w:val="bullet"/>
      <w:lvlText w:val=""/>
      <w:lvlJc w:val="left"/>
      <w:pPr>
        <w:tabs>
          <w:tab w:val="num" w:pos="2160"/>
        </w:tabs>
        <w:ind w:left="2160" w:hanging="360"/>
      </w:pPr>
      <w:rPr>
        <w:rFonts w:ascii="Symbol" w:hAnsi="Symbol" w:hint="default"/>
      </w:rPr>
    </w:lvl>
    <w:lvl w:ilvl="3" w:tplc="5F4A189C" w:tentative="1">
      <w:start w:val="1"/>
      <w:numFmt w:val="bullet"/>
      <w:lvlText w:val=""/>
      <w:lvlJc w:val="left"/>
      <w:pPr>
        <w:tabs>
          <w:tab w:val="num" w:pos="2880"/>
        </w:tabs>
        <w:ind w:left="2880" w:hanging="360"/>
      </w:pPr>
      <w:rPr>
        <w:rFonts w:ascii="Symbol" w:hAnsi="Symbol" w:hint="default"/>
      </w:rPr>
    </w:lvl>
    <w:lvl w:ilvl="4" w:tplc="66089C60" w:tentative="1">
      <w:start w:val="1"/>
      <w:numFmt w:val="bullet"/>
      <w:lvlText w:val=""/>
      <w:lvlJc w:val="left"/>
      <w:pPr>
        <w:tabs>
          <w:tab w:val="num" w:pos="3600"/>
        </w:tabs>
        <w:ind w:left="3600" w:hanging="360"/>
      </w:pPr>
      <w:rPr>
        <w:rFonts w:ascii="Symbol" w:hAnsi="Symbol" w:hint="default"/>
      </w:rPr>
    </w:lvl>
    <w:lvl w:ilvl="5" w:tplc="AD3E996E" w:tentative="1">
      <w:start w:val="1"/>
      <w:numFmt w:val="bullet"/>
      <w:lvlText w:val=""/>
      <w:lvlJc w:val="left"/>
      <w:pPr>
        <w:tabs>
          <w:tab w:val="num" w:pos="4320"/>
        </w:tabs>
        <w:ind w:left="4320" w:hanging="360"/>
      </w:pPr>
      <w:rPr>
        <w:rFonts w:ascii="Symbol" w:hAnsi="Symbol" w:hint="default"/>
      </w:rPr>
    </w:lvl>
    <w:lvl w:ilvl="6" w:tplc="7A6284C4" w:tentative="1">
      <w:start w:val="1"/>
      <w:numFmt w:val="bullet"/>
      <w:lvlText w:val=""/>
      <w:lvlJc w:val="left"/>
      <w:pPr>
        <w:tabs>
          <w:tab w:val="num" w:pos="5040"/>
        </w:tabs>
        <w:ind w:left="5040" w:hanging="360"/>
      </w:pPr>
      <w:rPr>
        <w:rFonts w:ascii="Symbol" w:hAnsi="Symbol" w:hint="default"/>
      </w:rPr>
    </w:lvl>
    <w:lvl w:ilvl="7" w:tplc="E4AA1100" w:tentative="1">
      <w:start w:val="1"/>
      <w:numFmt w:val="bullet"/>
      <w:lvlText w:val=""/>
      <w:lvlJc w:val="left"/>
      <w:pPr>
        <w:tabs>
          <w:tab w:val="num" w:pos="5760"/>
        </w:tabs>
        <w:ind w:left="5760" w:hanging="360"/>
      </w:pPr>
      <w:rPr>
        <w:rFonts w:ascii="Symbol" w:hAnsi="Symbol" w:hint="default"/>
      </w:rPr>
    </w:lvl>
    <w:lvl w:ilvl="8" w:tplc="9E72E6F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C172594"/>
    <w:multiLevelType w:val="hybridMultilevel"/>
    <w:tmpl w:val="9EBE556A"/>
    <w:lvl w:ilvl="0" w:tplc="1FEC2646">
      <w:start w:val="1"/>
      <w:numFmt w:val="bullet"/>
      <w:lvlText w:val=""/>
      <w:lvlPicBulletId w:val="0"/>
      <w:lvlJc w:val="left"/>
      <w:pPr>
        <w:tabs>
          <w:tab w:val="num" w:pos="720"/>
        </w:tabs>
        <w:ind w:left="720" w:hanging="360"/>
      </w:pPr>
      <w:rPr>
        <w:rFonts w:ascii="Symbol" w:hAnsi="Symbol" w:hint="default"/>
      </w:rPr>
    </w:lvl>
    <w:lvl w:ilvl="1" w:tplc="B4EAE772" w:tentative="1">
      <w:start w:val="1"/>
      <w:numFmt w:val="bullet"/>
      <w:lvlText w:val=""/>
      <w:lvlJc w:val="left"/>
      <w:pPr>
        <w:tabs>
          <w:tab w:val="num" w:pos="1440"/>
        </w:tabs>
        <w:ind w:left="1440" w:hanging="360"/>
      </w:pPr>
      <w:rPr>
        <w:rFonts w:ascii="Symbol" w:hAnsi="Symbol" w:hint="default"/>
      </w:rPr>
    </w:lvl>
    <w:lvl w:ilvl="2" w:tplc="971E090C" w:tentative="1">
      <w:start w:val="1"/>
      <w:numFmt w:val="bullet"/>
      <w:lvlText w:val=""/>
      <w:lvlJc w:val="left"/>
      <w:pPr>
        <w:tabs>
          <w:tab w:val="num" w:pos="2160"/>
        </w:tabs>
        <w:ind w:left="2160" w:hanging="360"/>
      </w:pPr>
      <w:rPr>
        <w:rFonts w:ascii="Symbol" w:hAnsi="Symbol" w:hint="default"/>
      </w:rPr>
    </w:lvl>
    <w:lvl w:ilvl="3" w:tplc="74369ABC" w:tentative="1">
      <w:start w:val="1"/>
      <w:numFmt w:val="bullet"/>
      <w:lvlText w:val=""/>
      <w:lvlJc w:val="left"/>
      <w:pPr>
        <w:tabs>
          <w:tab w:val="num" w:pos="2880"/>
        </w:tabs>
        <w:ind w:left="2880" w:hanging="360"/>
      </w:pPr>
      <w:rPr>
        <w:rFonts w:ascii="Symbol" w:hAnsi="Symbol" w:hint="default"/>
      </w:rPr>
    </w:lvl>
    <w:lvl w:ilvl="4" w:tplc="B9323F2E" w:tentative="1">
      <w:start w:val="1"/>
      <w:numFmt w:val="bullet"/>
      <w:lvlText w:val=""/>
      <w:lvlJc w:val="left"/>
      <w:pPr>
        <w:tabs>
          <w:tab w:val="num" w:pos="3600"/>
        </w:tabs>
        <w:ind w:left="3600" w:hanging="360"/>
      </w:pPr>
      <w:rPr>
        <w:rFonts w:ascii="Symbol" w:hAnsi="Symbol" w:hint="default"/>
      </w:rPr>
    </w:lvl>
    <w:lvl w:ilvl="5" w:tplc="3864B2AC" w:tentative="1">
      <w:start w:val="1"/>
      <w:numFmt w:val="bullet"/>
      <w:lvlText w:val=""/>
      <w:lvlJc w:val="left"/>
      <w:pPr>
        <w:tabs>
          <w:tab w:val="num" w:pos="4320"/>
        </w:tabs>
        <w:ind w:left="4320" w:hanging="360"/>
      </w:pPr>
      <w:rPr>
        <w:rFonts w:ascii="Symbol" w:hAnsi="Symbol" w:hint="default"/>
      </w:rPr>
    </w:lvl>
    <w:lvl w:ilvl="6" w:tplc="E5767D44" w:tentative="1">
      <w:start w:val="1"/>
      <w:numFmt w:val="bullet"/>
      <w:lvlText w:val=""/>
      <w:lvlJc w:val="left"/>
      <w:pPr>
        <w:tabs>
          <w:tab w:val="num" w:pos="5040"/>
        </w:tabs>
        <w:ind w:left="5040" w:hanging="360"/>
      </w:pPr>
      <w:rPr>
        <w:rFonts w:ascii="Symbol" w:hAnsi="Symbol" w:hint="default"/>
      </w:rPr>
    </w:lvl>
    <w:lvl w:ilvl="7" w:tplc="114E3C10" w:tentative="1">
      <w:start w:val="1"/>
      <w:numFmt w:val="bullet"/>
      <w:lvlText w:val=""/>
      <w:lvlJc w:val="left"/>
      <w:pPr>
        <w:tabs>
          <w:tab w:val="num" w:pos="5760"/>
        </w:tabs>
        <w:ind w:left="5760" w:hanging="360"/>
      </w:pPr>
      <w:rPr>
        <w:rFonts w:ascii="Symbol" w:hAnsi="Symbol" w:hint="default"/>
      </w:rPr>
    </w:lvl>
    <w:lvl w:ilvl="8" w:tplc="B11C21D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33806BA"/>
    <w:multiLevelType w:val="hybridMultilevel"/>
    <w:tmpl w:val="9E466D0C"/>
    <w:lvl w:ilvl="0" w:tplc="E20EC9D4">
      <w:start w:val="1"/>
      <w:numFmt w:val="bullet"/>
      <w:lvlText w:val=""/>
      <w:lvlPicBulletId w:val="1"/>
      <w:lvlJc w:val="left"/>
      <w:pPr>
        <w:tabs>
          <w:tab w:val="num" w:pos="720"/>
        </w:tabs>
        <w:ind w:left="720" w:hanging="360"/>
      </w:pPr>
      <w:rPr>
        <w:rFonts w:ascii="Symbol" w:hAnsi="Symbol" w:hint="default"/>
      </w:rPr>
    </w:lvl>
    <w:lvl w:ilvl="1" w:tplc="7A7C7722" w:tentative="1">
      <w:start w:val="1"/>
      <w:numFmt w:val="bullet"/>
      <w:lvlText w:val=""/>
      <w:lvlJc w:val="left"/>
      <w:pPr>
        <w:tabs>
          <w:tab w:val="num" w:pos="1440"/>
        </w:tabs>
        <w:ind w:left="1440" w:hanging="360"/>
      </w:pPr>
      <w:rPr>
        <w:rFonts w:ascii="Symbol" w:hAnsi="Symbol" w:hint="default"/>
      </w:rPr>
    </w:lvl>
    <w:lvl w:ilvl="2" w:tplc="EF04EA96" w:tentative="1">
      <w:start w:val="1"/>
      <w:numFmt w:val="bullet"/>
      <w:lvlText w:val=""/>
      <w:lvlJc w:val="left"/>
      <w:pPr>
        <w:tabs>
          <w:tab w:val="num" w:pos="2160"/>
        </w:tabs>
        <w:ind w:left="2160" w:hanging="360"/>
      </w:pPr>
      <w:rPr>
        <w:rFonts w:ascii="Symbol" w:hAnsi="Symbol" w:hint="default"/>
      </w:rPr>
    </w:lvl>
    <w:lvl w:ilvl="3" w:tplc="3CEE088C" w:tentative="1">
      <w:start w:val="1"/>
      <w:numFmt w:val="bullet"/>
      <w:lvlText w:val=""/>
      <w:lvlJc w:val="left"/>
      <w:pPr>
        <w:tabs>
          <w:tab w:val="num" w:pos="2880"/>
        </w:tabs>
        <w:ind w:left="2880" w:hanging="360"/>
      </w:pPr>
      <w:rPr>
        <w:rFonts w:ascii="Symbol" w:hAnsi="Symbol" w:hint="default"/>
      </w:rPr>
    </w:lvl>
    <w:lvl w:ilvl="4" w:tplc="59C44CF8" w:tentative="1">
      <w:start w:val="1"/>
      <w:numFmt w:val="bullet"/>
      <w:lvlText w:val=""/>
      <w:lvlJc w:val="left"/>
      <w:pPr>
        <w:tabs>
          <w:tab w:val="num" w:pos="3600"/>
        </w:tabs>
        <w:ind w:left="3600" w:hanging="360"/>
      </w:pPr>
      <w:rPr>
        <w:rFonts w:ascii="Symbol" w:hAnsi="Symbol" w:hint="default"/>
      </w:rPr>
    </w:lvl>
    <w:lvl w:ilvl="5" w:tplc="40406C40" w:tentative="1">
      <w:start w:val="1"/>
      <w:numFmt w:val="bullet"/>
      <w:lvlText w:val=""/>
      <w:lvlJc w:val="left"/>
      <w:pPr>
        <w:tabs>
          <w:tab w:val="num" w:pos="4320"/>
        </w:tabs>
        <w:ind w:left="4320" w:hanging="360"/>
      </w:pPr>
      <w:rPr>
        <w:rFonts w:ascii="Symbol" w:hAnsi="Symbol" w:hint="default"/>
      </w:rPr>
    </w:lvl>
    <w:lvl w:ilvl="6" w:tplc="3FA6577A" w:tentative="1">
      <w:start w:val="1"/>
      <w:numFmt w:val="bullet"/>
      <w:lvlText w:val=""/>
      <w:lvlJc w:val="left"/>
      <w:pPr>
        <w:tabs>
          <w:tab w:val="num" w:pos="5040"/>
        </w:tabs>
        <w:ind w:left="5040" w:hanging="360"/>
      </w:pPr>
      <w:rPr>
        <w:rFonts w:ascii="Symbol" w:hAnsi="Symbol" w:hint="default"/>
      </w:rPr>
    </w:lvl>
    <w:lvl w:ilvl="7" w:tplc="62A0F114" w:tentative="1">
      <w:start w:val="1"/>
      <w:numFmt w:val="bullet"/>
      <w:lvlText w:val=""/>
      <w:lvlJc w:val="left"/>
      <w:pPr>
        <w:tabs>
          <w:tab w:val="num" w:pos="5760"/>
        </w:tabs>
        <w:ind w:left="5760" w:hanging="360"/>
      </w:pPr>
      <w:rPr>
        <w:rFonts w:ascii="Symbol" w:hAnsi="Symbol" w:hint="default"/>
      </w:rPr>
    </w:lvl>
    <w:lvl w:ilvl="8" w:tplc="11FAFC3A" w:tentative="1">
      <w:start w:val="1"/>
      <w:numFmt w:val="bullet"/>
      <w:lvlText w:val=""/>
      <w:lvlJc w:val="left"/>
      <w:pPr>
        <w:tabs>
          <w:tab w:val="num" w:pos="6480"/>
        </w:tabs>
        <w:ind w:left="6480" w:hanging="360"/>
      </w:pPr>
      <w:rPr>
        <w:rFonts w:ascii="Symbol" w:hAnsi="Symbol" w:hint="default"/>
      </w:rPr>
    </w:lvl>
  </w:abstractNum>
  <w:num w:numId="1" w16cid:durableId="896818780">
    <w:abstractNumId w:val="0"/>
  </w:num>
  <w:num w:numId="2" w16cid:durableId="736636796">
    <w:abstractNumId w:val="6"/>
  </w:num>
  <w:num w:numId="3" w16cid:durableId="840779536">
    <w:abstractNumId w:val="11"/>
  </w:num>
  <w:num w:numId="4" w16cid:durableId="665135628">
    <w:abstractNumId w:val="7"/>
  </w:num>
  <w:num w:numId="5" w16cid:durableId="214704116">
    <w:abstractNumId w:val="5"/>
  </w:num>
  <w:num w:numId="6" w16cid:durableId="893928566">
    <w:abstractNumId w:val="8"/>
  </w:num>
  <w:num w:numId="7" w16cid:durableId="595869146">
    <w:abstractNumId w:val="12"/>
  </w:num>
  <w:num w:numId="8" w16cid:durableId="300617238">
    <w:abstractNumId w:val="14"/>
  </w:num>
  <w:num w:numId="9" w16cid:durableId="934633417">
    <w:abstractNumId w:val="10"/>
  </w:num>
  <w:num w:numId="10" w16cid:durableId="590310152">
    <w:abstractNumId w:val="4"/>
  </w:num>
  <w:num w:numId="11" w16cid:durableId="1741710419">
    <w:abstractNumId w:val="15"/>
  </w:num>
  <w:num w:numId="12" w16cid:durableId="2114473818">
    <w:abstractNumId w:val="13"/>
  </w:num>
  <w:num w:numId="13" w16cid:durableId="453640473">
    <w:abstractNumId w:val="3"/>
  </w:num>
  <w:num w:numId="14" w16cid:durableId="2079014158">
    <w:abstractNumId w:val="1"/>
  </w:num>
  <w:num w:numId="15" w16cid:durableId="1097211901">
    <w:abstractNumId w:val="2"/>
  </w:num>
  <w:num w:numId="16" w16cid:durableId="6372994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0F7"/>
    <w:rsid w:val="000046FE"/>
    <w:rsid w:val="00006DC3"/>
    <w:rsid w:val="00030405"/>
    <w:rsid w:val="00041A90"/>
    <w:rsid w:val="0006061F"/>
    <w:rsid w:val="00062F00"/>
    <w:rsid w:val="00063D54"/>
    <w:rsid w:val="00064E89"/>
    <w:rsid w:val="00067803"/>
    <w:rsid w:val="00072DA8"/>
    <w:rsid w:val="00080986"/>
    <w:rsid w:val="0009306E"/>
    <w:rsid w:val="000A5572"/>
    <w:rsid w:val="000C0BAF"/>
    <w:rsid w:val="000D0E4A"/>
    <w:rsid w:val="000D3F1C"/>
    <w:rsid w:val="000E6123"/>
    <w:rsid w:val="000E6D30"/>
    <w:rsid w:val="0010067A"/>
    <w:rsid w:val="001030FE"/>
    <w:rsid w:val="00105289"/>
    <w:rsid w:val="001341CE"/>
    <w:rsid w:val="00162E85"/>
    <w:rsid w:val="00165FB7"/>
    <w:rsid w:val="0018357F"/>
    <w:rsid w:val="0019718F"/>
    <w:rsid w:val="001A3FC7"/>
    <w:rsid w:val="001A7DAE"/>
    <w:rsid w:val="001C300F"/>
    <w:rsid w:val="001C54A3"/>
    <w:rsid w:val="001C694A"/>
    <w:rsid w:val="001D1DC7"/>
    <w:rsid w:val="001D54A0"/>
    <w:rsid w:val="001D69FA"/>
    <w:rsid w:val="001F550F"/>
    <w:rsid w:val="001F6E7E"/>
    <w:rsid w:val="002000B6"/>
    <w:rsid w:val="0020285B"/>
    <w:rsid w:val="00204C25"/>
    <w:rsid w:val="00205271"/>
    <w:rsid w:val="002065C0"/>
    <w:rsid w:val="00213038"/>
    <w:rsid w:val="00224492"/>
    <w:rsid w:val="002333C0"/>
    <w:rsid w:val="002364DE"/>
    <w:rsid w:val="002443DD"/>
    <w:rsid w:val="00244CB1"/>
    <w:rsid w:val="002600A9"/>
    <w:rsid w:val="00261C2E"/>
    <w:rsid w:val="002A7DFA"/>
    <w:rsid w:val="002B69D4"/>
    <w:rsid w:val="002B7529"/>
    <w:rsid w:val="002C4B25"/>
    <w:rsid w:val="002C57B3"/>
    <w:rsid w:val="002D5C99"/>
    <w:rsid w:val="002D643C"/>
    <w:rsid w:val="002E20B8"/>
    <w:rsid w:val="002E3D58"/>
    <w:rsid w:val="002E5156"/>
    <w:rsid w:val="00302A86"/>
    <w:rsid w:val="003057C7"/>
    <w:rsid w:val="0031321F"/>
    <w:rsid w:val="00314214"/>
    <w:rsid w:val="00325A91"/>
    <w:rsid w:val="00335C0F"/>
    <w:rsid w:val="00344013"/>
    <w:rsid w:val="0035571A"/>
    <w:rsid w:val="00361AF8"/>
    <w:rsid w:val="00381ECB"/>
    <w:rsid w:val="003867CA"/>
    <w:rsid w:val="00392015"/>
    <w:rsid w:val="00397AFE"/>
    <w:rsid w:val="003A7DA2"/>
    <w:rsid w:val="003B0435"/>
    <w:rsid w:val="003B203F"/>
    <w:rsid w:val="003B5875"/>
    <w:rsid w:val="003B766F"/>
    <w:rsid w:val="003E0BD9"/>
    <w:rsid w:val="003E7857"/>
    <w:rsid w:val="003F3400"/>
    <w:rsid w:val="0042614D"/>
    <w:rsid w:val="00427F2C"/>
    <w:rsid w:val="004310E8"/>
    <w:rsid w:val="0043696F"/>
    <w:rsid w:val="00471DDB"/>
    <w:rsid w:val="004A4C0C"/>
    <w:rsid w:val="004A5C43"/>
    <w:rsid w:val="004C0D41"/>
    <w:rsid w:val="004C1652"/>
    <w:rsid w:val="004D5D25"/>
    <w:rsid w:val="004E382A"/>
    <w:rsid w:val="004E56A7"/>
    <w:rsid w:val="004F4C6E"/>
    <w:rsid w:val="00500351"/>
    <w:rsid w:val="00503916"/>
    <w:rsid w:val="00530891"/>
    <w:rsid w:val="00544516"/>
    <w:rsid w:val="00564EAB"/>
    <w:rsid w:val="005665BB"/>
    <w:rsid w:val="00567736"/>
    <w:rsid w:val="00586C69"/>
    <w:rsid w:val="005942C4"/>
    <w:rsid w:val="00595277"/>
    <w:rsid w:val="00596D30"/>
    <w:rsid w:val="00597CF8"/>
    <w:rsid w:val="005A3FB6"/>
    <w:rsid w:val="005B105F"/>
    <w:rsid w:val="005B7BBB"/>
    <w:rsid w:val="005D240A"/>
    <w:rsid w:val="005E19DA"/>
    <w:rsid w:val="005E79EC"/>
    <w:rsid w:val="00602926"/>
    <w:rsid w:val="00607317"/>
    <w:rsid w:val="00611777"/>
    <w:rsid w:val="0062112A"/>
    <w:rsid w:val="00635F2B"/>
    <w:rsid w:val="00651CF3"/>
    <w:rsid w:val="00654BF4"/>
    <w:rsid w:val="00655602"/>
    <w:rsid w:val="00665F7A"/>
    <w:rsid w:val="00667094"/>
    <w:rsid w:val="0067549A"/>
    <w:rsid w:val="00691B52"/>
    <w:rsid w:val="00692CC2"/>
    <w:rsid w:val="00694722"/>
    <w:rsid w:val="006A49EC"/>
    <w:rsid w:val="006B2FF0"/>
    <w:rsid w:val="006C2C5E"/>
    <w:rsid w:val="006C7C43"/>
    <w:rsid w:val="006D3D7A"/>
    <w:rsid w:val="006D5D99"/>
    <w:rsid w:val="006E0EDC"/>
    <w:rsid w:val="006E1DC1"/>
    <w:rsid w:val="006E7793"/>
    <w:rsid w:val="006F067A"/>
    <w:rsid w:val="00735C0D"/>
    <w:rsid w:val="00743EF9"/>
    <w:rsid w:val="00745717"/>
    <w:rsid w:val="0074711C"/>
    <w:rsid w:val="007534AF"/>
    <w:rsid w:val="00754C71"/>
    <w:rsid w:val="007576BB"/>
    <w:rsid w:val="007576F1"/>
    <w:rsid w:val="007628B8"/>
    <w:rsid w:val="00780ED9"/>
    <w:rsid w:val="00793194"/>
    <w:rsid w:val="00797B93"/>
    <w:rsid w:val="007A4085"/>
    <w:rsid w:val="007A68F4"/>
    <w:rsid w:val="007B4262"/>
    <w:rsid w:val="007B712C"/>
    <w:rsid w:val="007C1A54"/>
    <w:rsid w:val="007D061B"/>
    <w:rsid w:val="00800D3D"/>
    <w:rsid w:val="0081408E"/>
    <w:rsid w:val="00820E8F"/>
    <w:rsid w:val="00821281"/>
    <w:rsid w:val="00833946"/>
    <w:rsid w:val="0085471A"/>
    <w:rsid w:val="0086253E"/>
    <w:rsid w:val="008732F5"/>
    <w:rsid w:val="008870D0"/>
    <w:rsid w:val="00897170"/>
    <w:rsid w:val="00897EF2"/>
    <w:rsid w:val="008B6804"/>
    <w:rsid w:val="008C4E84"/>
    <w:rsid w:val="008D7ABC"/>
    <w:rsid w:val="008E7545"/>
    <w:rsid w:val="008F447E"/>
    <w:rsid w:val="009153C9"/>
    <w:rsid w:val="00917202"/>
    <w:rsid w:val="00924371"/>
    <w:rsid w:val="00927B75"/>
    <w:rsid w:val="00932B1E"/>
    <w:rsid w:val="00935BB3"/>
    <w:rsid w:val="0093798C"/>
    <w:rsid w:val="009612A9"/>
    <w:rsid w:val="00974466"/>
    <w:rsid w:val="009A1141"/>
    <w:rsid w:val="009A1143"/>
    <w:rsid w:val="009B16C1"/>
    <w:rsid w:val="009B437A"/>
    <w:rsid w:val="009B63C8"/>
    <w:rsid w:val="009D13D3"/>
    <w:rsid w:val="009D1C3D"/>
    <w:rsid w:val="009E39B1"/>
    <w:rsid w:val="009F2D0E"/>
    <w:rsid w:val="00A00470"/>
    <w:rsid w:val="00A11AEE"/>
    <w:rsid w:val="00A24333"/>
    <w:rsid w:val="00A274B2"/>
    <w:rsid w:val="00A316D0"/>
    <w:rsid w:val="00A3525E"/>
    <w:rsid w:val="00A37EB6"/>
    <w:rsid w:val="00A644FB"/>
    <w:rsid w:val="00A84B2F"/>
    <w:rsid w:val="00A928DB"/>
    <w:rsid w:val="00A93ADC"/>
    <w:rsid w:val="00A957BB"/>
    <w:rsid w:val="00AC04FA"/>
    <w:rsid w:val="00AD4FF6"/>
    <w:rsid w:val="00AD6B2B"/>
    <w:rsid w:val="00AE1C68"/>
    <w:rsid w:val="00AE3AE6"/>
    <w:rsid w:val="00B026D2"/>
    <w:rsid w:val="00B11D97"/>
    <w:rsid w:val="00B24C7E"/>
    <w:rsid w:val="00B37E88"/>
    <w:rsid w:val="00B50B96"/>
    <w:rsid w:val="00B61830"/>
    <w:rsid w:val="00B66B1B"/>
    <w:rsid w:val="00B722BC"/>
    <w:rsid w:val="00BB2986"/>
    <w:rsid w:val="00BC1EBA"/>
    <w:rsid w:val="00BC5764"/>
    <w:rsid w:val="00BD2292"/>
    <w:rsid w:val="00BE47F7"/>
    <w:rsid w:val="00BF2E8F"/>
    <w:rsid w:val="00C279B7"/>
    <w:rsid w:val="00C326E4"/>
    <w:rsid w:val="00C35386"/>
    <w:rsid w:val="00C434A8"/>
    <w:rsid w:val="00C83F57"/>
    <w:rsid w:val="00C85B14"/>
    <w:rsid w:val="00C9407E"/>
    <w:rsid w:val="00CA4949"/>
    <w:rsid w:val="00CB749F"/>
    <w:rsid w:val="00CD5F5C"/>
    <w:rsid w:val="00CE33BD"/>
    <w:rsid w:val="00CE353D"/>
    <w:rsid w:val="00CE5985"/>
    <w:rsid w:val="00CF0F55"/>
    <w:rsid w:val="00CF2B50"/>
    <w:rsid w:val="00D21790"/>
    <w:rsid w:val="00D26557"/>
    <w:rsid w:val="00D3630B"/>
    <w:rsid w:val="00D41D09"/>
    <w:rsid w:val="00D46DBA"/>
    <w:rsid w:val="00D5508B"/>
    <w:rsid w:val="00D55386"/>
    <w:rsid w:val="00D6093F"/>
    <w:rsid w:val="00D67C5F"/>
    <w:rsid w:val="00D7206A"/>
    <w:rsid w:val="00D778EC"/>
    <w:rsid w:val="00D80BF1"/>
    <w:rsid w:val="00D813DA"/>
    <w:rsid w:val="00D85B1A"/>
    <w:rsid w:val="00D8600E"/>
    <w:rsid w:val="00D864D4"/>
    <w:rsid w:val="00D87208"/>
    <w:rsid w:val="00DA131C"/>
    <w:rsid w:val="00DC0CA9"/>
    <w:rsid w:val="00DE1370"/>
    <w:rsid w:val="00DE3614"/>
    <w:rsid w:val="00E009B5"/>
    <w:rsid w:val="00E00ABE"/>
    <w:rsid w:val="00E01DCF"/>
    <w:rsid w:val="00E114DD"/>
    <w:rsid w:val="00E13E33"/>
    <w:rsid w:val="00E26983"/>
    <w:rsid w:val="00E277B1"/>
    <w:rsid w:val="00E33B37"/>
    <w:rsid w:val="00E36E3C"/>
    <w:rsid w:val="00E530F7"/>
    <w:rsid w:val="00E5729F"/>
    <w:rsid w:val="00E57766"/>
    <w:rsid w:val="00E57E64"/>
    <w:rsid w:val="00E61DB5"/>
    <w:rsid w:val="00E74919"/>
    <w:rsid w:val="00E85075"/>
    <w:rsid w:val="00E90EDA"/>
    <w:rsid w:val="00E94682"/>
    <w:rsid w:val="00E96FDA"/>
    <w:rsid w:val="00EA16E8"/>
    <w:rsid w:val="00EC1609"/>
    <w:rsid w:val="00EF01BD"/>
    <w:rsid w:val="00EF16D4"/>
    <w:rsid w:val="00F16412"/>
    <w:rsid w:val="00F17C17"/>
    <w:rsid w:val="00F248AF"/>
    <w:rsid w:val="00F555DA"/>
    <w:rsid w:val="00F57CAD"/>
    <w:rsid w:val="00F72C93"/>
    <w:rsid w:val="00F74D3F"/>
    <w:rsid w:val="00FA63A5"/>
    <w:rsid w:val="00FE17FA"/>
    <w:rsid w:val="00FF0EBA"/>
    <w:rsid w:val="0108DCDA"/>
    <w:rsid w:val="01693E62"/>
    <w:rsid w:val="02002637"/>
    <w:rsid w:val="0201F86E"/>
    <w:rsid w:val="021536CC"/>
    <w:rsid w:val="028A8A63"/>
    <w:rsid w:val="03937E1A"/>
    <w:rsid w:val="03A57873"/>
    <w:rsid w:val="043F7657"/>
    <w:rsid w:val="0510B3A4"/>
    <w:rsid w:val="0542802D"/>
    <w:rsid w:val="056B1F57"/>
    <w:rsid w:val="0719FB8F"/>
    <w:rsid w:val="072E2AC3"/>
    <w:rsid w:val="077FC65D"/>
    <w:rsid w:val="07CC67E0"/>
    <w:rsid w:val="0861D1BE"/>
    <w:rsid w:val="08B5CBF0"/>
    <w:rsid w:val="09633633"/>
    <w:rsid w:val="09D8B32D"/>
    <w:rsid w:val="0A1E3A16"/>
    <w:rsid w:val="0BE5BC95"/>
    <w:rsid w:val="0DE188BE"/>
    <w:rsid w:val="0E902D76"/>
    <w:rsid w:val="0F163FC5"/>
    <w:rsid w:val="0FF8BA45"/>
    <w:rsid w:val="0FFED5BD"/>
    <w:rsid w:val="108737D4"/>
    <w:rsid w:val="10D3AC43"/>
    <w:rsid w:val="114AC7B4"/>
    <w:rsid w:val="11F70E86"/>
    <w:rsid w:val="14A1C58D"/>
    <w:rsid w:val="14B09689"/>
    <w:rsid w:val="14F37E14"/>
    <w:rsid w:val="1543171C"/>
    <w:rsid w:val="163D95EE"/>
    <w:rsid w:val="1649A6C1"/>
    <w:rsid w:val="1664B8F8"/>
    <w:rsid w:val="17087414"/>
    <w:rsid w:val="1732E55E"/>
    <w:rsid w:val="17B6B231"/>
    <w:rsid w:val="17C044AE"/>
    <w:rsid w:val="17D9664F"/>
    <w:rsid w:val="1832DCE6"/>
    <w:rsid w:val="184D1385"/>
    <w:rsid w:val="19814783"/>
    <w:rsid w:val="1B16F9D3"/>
    <w:rsid w:val="1B4F3B77"/>
    <w:rsid w:val="1C18762A"/>
    <w:rsid w:val="1C561B1D"/>
    <w:rsid w:val="1C9DD4E4"/>
    <w:rsid w:val="1C9DEEE8"/>
    <w:rsid w:val="1D228B92"/>
    <w:rsid w:val="1FFC648D"/>
    <w:rsid w:val="20BAA823"/>
    <w:rsid w:val="2108EE72"/>
    <w:rsid w:val="228884B2"/>
    <w:rsid w:val="2331BFBA"/>
    <w:rsid w:val="239C9557"/>
    <w:rsid w:val="2411C24E"/>
    <w:rsid w:val="24CF56AB"/>
    <w:rsid w:val="257D4DF7"/>
    <w:rsid w:val="25AAB02B"/>
    <w:rsid w:val="25F9273C"/>
    <w:rsid w:val="272C1C49"/>
    <w:rsid w:val="2746808C"/>
    <w:rsid w:val="2767ECD4"/>
    <w:rsid w:val="27AE251D"/>
    <w:rsid w:val="280A6C50"/>
    <w:rsid w:val="282140CF"/>
    <w:rsid w:val="287675A9"/>
    <w:rsid w:val="28ECC70F"/>
    <w:rsid w:val="2A889770"/>
    <w:rsid w:val="2AAB43B0"/>
    <w:rsid w:val="2AC94BB9"/>
    <w:rsid w:val="2CEEF37C"/>
    <w:rsid w:val="2D294E35"/>
    <w:rsid w:val="2D51D9F6"/>
    <w:rsid w:val="2E2CC00A"/>
    <w:rsid w:val="2E66B923"/>
    <w:rsid w:val="2EA7EE55"/>
    <w:rsid w:val="2FFBC63C"/>
    <w:rsid w:val="30AA8D83"/>
    <w:rsid w:val="30F2617B"/>
    <w:rsid w:val="31E125C5"/>
    <w:rsid w:val="324FF1E0"/>
    <w:rsid w:val="327A80F8"/>
    <w:rsid w:val="32C1BDFF"/>
    <w:rsid w:val="32C95549"/>
    <w:rsid w:val="334E571C"/>
    <w:rsid w:val="33DFBF6C"/>
    <w:rsid w:val="341113D8"/>
    <w:rsid w:val="347426C9"/>
    <w:rsid w:val="347F9131"/>
    <w:rsid w:val="35232BCA"/>
    <w:rsid w:val="3596FFAA"/>
    <w:rsid w:val="35BC8F64"/>
    <w:rsid w:val="36DEF921"/>
    <w:rsid w:val="3781572E"/>
    <w:rsid w:val="37F62DE1"/>
    <w:rsid w:val="3912C8AB"/>
    <w:rsid w:val="3A1AA9BC"/>
    <w:rsid w:val="3AD4472B"/>
    <w:rsid w:val="3AD963E7"/>
    <w:rsid w:val="3B224F9D"/>
    <w:rsid w:val="3B8D06B4"/>
    <w:rsid w:val="3BD485A3"/>
    <w:rsid w:val="3BE9805B"/>
    <w:rsid w:val="3E0C3C9E"/>
    <w:rsid w:val="3E4CC9E3"/>
    <w:rsid w:val="3E8B5E50"/>
    <w:rsid w:val="3F3D93E7"/>
    <w:rsid w:val="3FA26121"/>
    <w:rsid w:val="40458EE0"/>
    <w:rsid w:val="40A13251"/>
    <w:rsid w:val="41CCA542"/>
    <w:rsid w:val="41D95BD5"/>
    <w:rsid w:val="420FD537"/>
    <w:rsid w:val="4232FD88"/>
    <w:rsid w:val="42BB940C"/>
    <w:rsid w:val="4472D302"/>
    <w:rsid w:val="44F70524"/>
    <w:rsid w:val="459E875D"/>
    <w:rsid w:val="45AB58A5"/>
    <w:rsid w:val="4676A1EA"/>
    <w:rsid w:val="482D383B"/>
    <w:rsid w:val="483821F4"/>
    <w:rsid w:val="4857D8D8"/>
    <w:rsid w:val="48E61DD5"/>
    <w:rsid w:val="495153EF"/>
    <w:rsid w:val="4A520AAE"/>
    <w:rsid w:val="4B1736FE"/>
    <w:rsid w:val="4B97D1F7"/>
    <w:rsid w:val="4BF99144"/>
    <w:rsid w:val="4C37B560"/>
    <w:rsid w:val="4CAF97FF"/>
    <w:rsid w:val="4CC2111A"/>
    <w:rsid w:val="4D104C4C"/>
    <w:rsid w:val="4D4A0572"/>
    <w:rsid w:val="4D8F9F03"/>
    <w:rsid w:val="4DD1BF26"/>
    <w:rsid w:val="4E5BB7B7"/>
    <w:rsid w:val="4F041412"/>
    <w:rsid w:val="500FF7AC"/>
    <w:rsid w:val="504AB40B"/>
    <w:rsid w:val="509AE99D"/>
    <w:rsid w:val="51CD9378"/>
    <w:rsid w:val="52A0659D"/>
    <w:rsid w:val="5337ADF0"/>
    <w:rsid w:val="5433F4E6"/>
    <w:rsid w:val="55225754"/>
    <w:rsid w:val="56225FA5"/>
    <w:rsid w:val="56D850BE"/>
    <w:rsid w:val="571FAC2D"/>
    <w:rsid w:val="58227165"/>
    <w:rsid w:val="587072AF"/>
    <w:rsid w:val="59C0B1F2"/>
    <w:rsid w:val="59E95824"/>
    <w:rsid w:val="5A399076"/>
    <w:rsid w:val="5A476253"/>
    <w:rsid w:val="5A8CCE36"/>
    <w:rsid w:val="5D0D2544"/>
    <w:rsid w:val="5D7433DD"/>
    <w:rsid w:val="5D7DDF6F"/>
    <w:rsid w:val="5E1690E2"/>
    <w:rsid w:val="5E7805D1"/>
    <w:rsid w:val="5F6DBDE8"/>
    <w:rsid w:val="612A8985"/>
    <w:rsid w:val="623CF5EE"/>
    <w:rsid w:val="62D63AF6"/>
    <w:rsid w:val="62E474B1"/>
    <w:rsid w:val="6411E782"/>
    <w:rsid w:val="6485D266"/>
    <w:rsid w:val="64C6BB90"/>
    <w:rsid w:val="6610B42B"/>
    <w:rsid w:val="66681C3A"/>
    <w:rsid w:val="67216A68"/>
    <w:rsid w:val="68ED0049"/>
    <w:rsid w:val="69F82469"/>
    <w:rsid w:val="6A77BDAC"/>
    <w:rsid w:val="6AB6F1BC"/>
    <w:rsid w:val="6B06A31A"/>
    <w:rsid w:val="6BB44D5C"/>
    <w:rsid w:val="6C08144A"/>
    <w:rsid w:val="6CBE3561"/>
    <w:rsid w:val="6CFBFB44"/>
    <w:rsid w:val="6DAEA1A7"/>
    <w:rsid w:val="6DEEBAE7"/>
    <w:rsid w:val="6E2BA43B"/>
    <w:rsid w:val="6E5A05C2"/>
    <w:rsid w:val="6E7F4C8D"/>
    <w:rsid w:val="6EC4928E"/>
    <w:rsid w:val="6ECB958C"/>
    <w:rsid w:val="6FD41A8C"/>
    <w:rsid w:val="708524BC"/>
    <w:rsid w:val="70F2B491"/>
    <w:rsid w:val="70F947DD"/>
    <w:rsid w:val="711A210A"/>
    <w:rsid w:val="718A838E"/>
    <w:rsid w:val="71AFB436"/>
    <w:rsid w:val="71E8DFFC"/>
    <w:rsid w:val="7206CAC9"/>
    <w:rsid w:val="72546FE6"/>
    <w:rsid w:val="7331D956"/>
    <w:rsid w:val="7332C4DB"/>
    <w:rsid w:val="7339334B"/>
    <w:rsid w:val="73DF5CCC"/>
    <w:rsid w:val="7412879D"/>
    <w:rsid w:val="7421CEE9"/>
    <w:rsid w:val="756448BD"/>
    <w:rsid w:val="75D0A66E"/>
    <w:rsid w:val="75F666BE"/>
    <w:rsid w:val="762F2906"/>
    <w:rsid w:val="77AE9226"/>
    <w:rsid w:val="77D57976"/>
    <w:rsid w:val="7809E886"/>
    <w:rsid w:val="79181CC8"/>
    <w:rsid w:val="79C7134D"/>
    <w:rsid w:val="7A5F9366"/>
    <w:rsid w:val="7AF4FE34"/>
    <w:rsid w:val="7B6DB581"/>
    <w:rsid w:val="7BD5DB95"/>
    <w:rsid w:val="7D3F28FC"/>
    <w:rsid w:val="7FD2E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78DF"/>
  <w15:chartTrackingRefBased/>
  <w15:docId w15:val="{0EA3E05F-19F7-4C29-9472-CE53AB4F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0B8"/>
  </w:style>
  <w:style w:type="paragraph" w:styleId="Heading1">
    <w:name w:val="heading 1"/>
    <w:basedOn w:val="Normal"/>
    <w:next w:val="Normal"/>
    <w:link w:val="Heading1Char"/>
    <w:uiPriority w:val="9"/>
    <w:qFormat/>
    <w:rsid w:val="002E20B8"/>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2E20B8"/>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E20B8"/>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E20B8"/>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unhideWhenUsed/>
    <w:qFormat/>
    <w:rsid w:val="002E20B8"/>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2E20B8"/>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2E20B8"/>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2E20B8"/>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2E20B8"/>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20B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E20B8"/>
    <w:rPr>
      <w:rFonts w:asciiTheme="majorHAnsi" w:eastAsiaTheme="majorEastAsia" w:hAnsiTheme="majorHAnsi" w:cstheme="majorBidi"/>
      <w:caps/>
      <w:color w:val="44546A" w:themeColor="text2"/>
      <w:spacing w:val="-15"/>
      <w:sz w:val="72"/>
      <w:szCs w:val="72"/>
    </w:rPr>
  </w:style>
  <w:style w:type="paragraph" w:styleId="Footer">
    <w:name w:val="footer"/>
    <w:basedOn w:val="Normal"/>
    <w:link w:val="FooterChar"/>
    <w:uiPriority w:val="99"/>
    <w:unhideWhenUsed/>
    <w:rsid w:val="00E53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0F7"/>
    <w:rPr>
      <w:rFonts w:eastAsiaTheme="minorEastAsia"/>
      <w:sz w:val="20"/>
      <w:szCs w:val="20"/>
    </w:rPr>
  </w:style>
  <w:style w:type="character" w:customStyle="1" w:styleId="Heading1Char">
    <w:name w:val="Heading 1 Char"/>
    <w:basedOn w:val="DefaultParagraphFont"/>
    <w:link w:val="Heading1"/>
    <w:uiPriority w:val="9"/>
    <w:rsid w:val="002E20B8"/>
    <w:rPr>
      <w:rFonts w:asciiTheme="majorHAnsi" w:eastAsiaTheme="majorEastAsia" w:hAnsiTheme="majorHAnsi" w:cstheme="majorBidi"/>
      <w:color w:val="1F3864" w:themeColor="accent1" w:themeShade="80"/>
      <w:sz w:val="36"/>
      <w:szCs w:val="36"/>
    </w:rPr>
  </w:style>
  <w:style w:type="paragraph" w:customStyle="1" w:styleId="Body">
    <w:name w:val="Body"/>
    <w:rsid w:val="00E530F7"/>
    <w:pPr>
      <w:pBdr>
        <w:top w:val="nil"/>
        <w:left w:val="nil"/>
        <w:bottom w:val="nil"/>
        <w:right w:val="nil"/>
        <w:between w:val="nil"/>
        <w:bar w:val="nil"/>
      </w:pBdr>
      <w:spacing w:before="100" w:after="200" w:line="276" w:lineRule="auto"/>
    </w:pPr>
    <w:rPr>
      <w:rFonts w:ascii="Calibri" w:eastAsia="Calibri" w:hAnsi="Calibri" w:cs="Calibri"/>
      <w:color w:val="000000"/>
      <w:sz w:val="20"/>
      <w:szCs w:val="20"/>
      <w:u w:color="000000"/>
      <w:bdr w:val="nil"/>
      <w14:textOutline w14:w="0" w14:cap="flat" w14:cmpd="sng" w14:algn="ctr">
        <w14:noFill/>
        <w14:prstDash w14:val="solid"/>
        <w14:bevel/>
      </w14:textOutline>
    </w:rPr>
  </w:style>
  <w:style w:type="paragraph" w:styleId="NormalWeb">
    <w:name w:val="Normal (Web)"/>
    <w:basedOn w:val="Normal"/>
    <w:uiPriority w:val="99"/>
    <w:unhideWhenUsed/>
    <w:rsid w:val="002D643C"/>
    <w:pPr>
      <w:spacing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D643C"/>
    <w:rPr>
      <w:sz w:val="16"/>
      <w:szCs w:val="16"/>
    </w:rPr>
  </w:style>
  <w:style w:type="paragraph" w:styleId="CommentText">
    <w:name w:val="annotation text"/>
    <w:basedOn w:val="Normal"/>
    <w:link w:val="CommentTextChar"/>
    <w:uiPriority w:val="99"/>
    <w:unhideWhenUsed/>
    <w:rsid w:val="002D643C"/>
    <w:pPr>
      <w:spacing w:line="240" w:lineRule="auto"/>
    </w:pPr>
  </w:style>
  <w:style w:type="character" w:customStyle="1" w:styleId="CommentTextChar">
    <w:name w:val="Comment Text Char"/>
    <w:basedOn w:val="DefaultParagraphFont"/>
    <w:link w:val="CommentText"/>
    <w:uiPriority w:val="99"/>
    <w:rsid w:val="002D64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D643C"/>
    <w:rPr>
      <w:b/>
      <w:bCs/>
    </w:rPr>
  </w:style>
  <w:style w:type="character" w:customStyle="1" w:styleId="CommentSubjectChar">
    <w:name w:val="Comment Subject Char"/>
    <w:basedOn w:val="CommentTextChar"/>
    <w:link w:val="CommentSubject"/>
    <w:uiPriority w:val="99"/>
    <w:semiHidden/>
    <w:rsid w:val="002D643C"/>
    <w:rPr>
      <w:rFonts w:eastAsiaTheme="minorEastAsia"/>
      <w:b/>
      <w:bCs/>
      <w:sz w:val="20"/>
      <w:szCs w:val="20"/>
    </w:rPr>
  </w:style>
  <w:style w:type="paragraph" w:styleId="NoSpacing">
    <w:name w:val="No Spacing"/>
    <w:uiPriority w:val="1"/>
    <w:qFormat/>
    <w:rsid w:val="002E20B8"/>
    <w:pPr>
      <w:spacing w:after="0" w:line="240" w:lineRule="auto"/>
    </w:pPr>
  </w:style>
  <w:style w:type="table" w:styleId="TableGrid">
    <w:name w:val="Table Grid"/>
    <w:basedOn w:val="TableNormal"/>
    <w:uiPriority w:val="39"/>
    <w:rsid w:val="001A3FC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rsid w:val="001A3FC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10067A"/>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067A"/>
  </w:style>
  <w:style w:type="character" w:customStyle="1" w:styleId="eop">
    <w:name w:val="eop"/>
    <w:basedOn w:val="DefaultParagraphFont"/>
    <w:rsid w:val="0010067A"/>
  </w:style>
  <w:style w:type="character" w:styleId="Hyperlink">
    <w:name w:val="Hyperlink"/>
    <w:basedOn w:val="DefaultParagraphFont"/>
    <w:uiPriority w:val="99"/>
    <w:unhideWhenUsed/>
    <w:rsid w:val="0010067A"/>
    <w:rPr>
      <w:color w:val="0563C1" w:themeColor="hyperlink"/>
      <w:u w:val="single"/>
    </w:rPr>
  </w:style>
  <w:style w:type="character" w:customStyle="1" w:styleId="Heading2Char">
    <w:name w:val="Heading 2 Char"/>
    <w:basedOn w:val="DefaultParagraphFont"/>
    <w:link w:val="Heading2"/>
    <w:uiPriority w:val="9"/>
    <w:rsid w:val="002E20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E20B8"/>
    <w:rPr>
      <w:rFonts w:asciiTheme="majorHAnsi" w:eastAsiaTheme="majorEastAsia" w:hAnsiTheme="majorHAnsi" w:cstheme="majorBidi"/>
      <w:color w:val="2F5496" w:themeColor="accent1" w:themeShade="BF"/>
      <w:sz w:val="28"/>
      <w:szCs w:val="28"/>
    </w:rPr>
  </w:style>
  <w:style w:type="paragraph" w:customStyle="1" w:styleId="Default">
    <w:name w:val="Default"/>
    <w:rsid w:val="00667094"/>
    <w:pPr>
      <w:autoSpaceDE w:val="0"/>
      <w:autoSpaceDN w:val="0"/>
      <w:adjustRightInd w:val="0"/>
    </w:pPr>
    <w:rPr>
      <w:rFonts w:ascii="Cambria" w:hAnsi="Cambria" w:cs="Cambria"/>
      <w:color w:val="000000"/>
    </w:rPr>
  </w:style>
  <w:style w:type="paragraph" w:customStyle="1" w:styleId="xmsonormal">
    <w:name w:val="x_msonormal"/>
    <w:basedOn w:val="Normal"/>
    <w:rsid w:val="00667094"/>
    <w:pPr>
      <w:spacing w:after="0" w:line="240" w:lineRule="auto"/>
    </w:pPr>
    <w:rPr>
      <w:rFonts w:ascii="Calibri" w:eastAsiaTheme="minorHAnsi" w:hAnsi="Calibri" w:cs="Calibri"/>
    </w:rPr>
  </w:style>
  <w:style w:type="character" w:customStyle="1" w:styleId="Heading4Char">
    <w:name w:val="Heading 4 Char"/>
    <w:basedOn w:val="DefaultParagraphFont"/>
    <w:link w:val="Heading4"/>
    <w:uiPriority w:val="9"/>
    <w:rsid w:val="002E20B8"/>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rsid w:val="002E20B8"/>
    <w:rPr>
      <w:rFonts w:asciiTheme="majorHAnsi" w:eastAsiaTheme="majorEastAsia" w:hAnsiTheme="majorHAnsi" w:cstheme="majorBidi"/>
      <w:caps/>
      <w:color w:val="2F5496" w:themeColor="accent1" w:themeShade="BF"/>
    </w:rPr>
  </w:style>
  <w:style w:type="paragraph" w:styleId="ListParagraph">
    <w:name w:val="List Paragraph"/>
    <w:basedOn w:val="Normal"/>
    <w:uiPriority w:val="34"/>
    <w:qFormat/>
    <w:rsid w:val="00165FB7"/>
    <w:pPr>
      <w:ind w:left="720"/>
      <w:contextualSpacing/>
    </w:pPr>
  </w:style>
  <w:style w:type="character" w:styleId="FollowedHyperlink">
    <w:name w:val="FollowedHyperlink"/>
    <w:basedOn w:val="DefaultParagraphFont"/>
    <w:uiPriority w:val="99"/>
    <w:semiHidden/>
    <w:unhideWhenUsed/>
    <w:rsid w:val="00E33B37"/>
    <w:rPr>
      <w:color w:val="954F72" w:themeColor="followedHyperlink"/>
      <w:u w:val="single"/>
    </w:rPr>
  </w:style>
  <w:style w:type="character" w:customStyle="1" w:styleId="scxw253127361">
    <w:name w:val="scxw253127361"/>
    <w:basedOn w:val="DefaultParagraphFont"/>
    <w:rsid w:val="00E33B37"/>
  </w:style>
  <w:style w:type="character" w:customStyle="1" w:styleId="tabchar">
    <w:name w:val="tabchar"/>
    <w:basedOn w:val="DefaultParagraphFont"/>
    <w:rsid w:val="00E33B37"/>
  </w:style>
  <w:style w:type="character" w:customStyle="1" w:styleId="Heading6Char">
    <w:name w:val="Heading 6 Char"/>
    <w:basedOn w:val="DefaultParagraphFont"/>
    <w:link w:val="Heading6"/>
    <w:uiPriority w:val="9"/>
    <w:semiHidden/>
    <w:rsid w:val="002E20B8"/>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2E20B8"/>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2E20B8"/>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2E20B8"/>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2E20B8"/>
    <w:pPr>
      <w:spacing w:line="240" w:lineRule="auto"/>
    </w:pPr>
    <w:rPr>
      <w:b/>
      <w:bCs/>
      <w:smallCaps/>
      <w:color w:val="44546A" w:themeColor="text2"/>
    </w:rPr>
  </w:style>
  <w:style w:type="paragraph" w:styleId="Subtitle">
    <w:name w:val="Subtitle"/>
    <w:basedOn w:val="Normal"/>
    <w:next w:val="Normal"/>
    <w:link w:val="SubtitleChar"/>
    <w:uiPriority w:val="11"/>
    <w:qFormat/>
    <w:rsid w:val="002E20B8"/>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2E20B8"/>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2E20B8"/>
    <w:rPr>
      <w:b/>
      <w:bCs/>
    </w:rPr>
  </w:style>
  <w:style w:type="character" w:styleId="Emphasis">
    <w:name w:val="Emphasis"/>
    <w:basedOn w:val="DefaultParagraphFont"/>
    <w:uiPriority w:val="20"/>
    <w:qFormat/>
    <w:rsid w:val="002E20B8"/>
    <w:rPr>
      <w:i/>
      <w:iCs/>
    </w:rPr>
  </w:style>
  <w:style w:type="paragraph" w:styleId="Quote">
    <w:name w:val="Quote"/>
    <w:basedOn w:val="Normal"/>
    <w:next w:val="Normal"/>
    <w:link w:val="QuoteChar"/>
    <w:uiPriority w:val="29"/>
    <w:qFormat/>
    <w:rsid w:val="002E20B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E20B8"/>
    <w:rPr>
      <w:color w:val="44546A" w:themeColor="text2"/>
      <w:sz w:val="24"/>
      <w:szCs w:val="24"/>
    </w:rPr>
  </w:style>
  <w:style w:type="paragraph" w:styleId="IntenseQuote">
    <w:name w:val="Intense Quote"/>
    <w:basedOn w:val="Normal"/>
    <w:next w:val="Normal"/>
    <w:link w:val="IntenseQuoteChar"/>
    <w:uiPriority w:val="30"/>
    <w:qFormat/>
    <w:rsid w:val="002E20B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E20B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E20B8"/>
    <w:rPr>
      <w:i/>
      <w:iCs/>
      <w:color w:val="595959" w:themeColor="text1" w:themeTint="A6"/>
    </w:rPr>
  </w:style>
  <w:style w:type="character" w:styleId="IntenseEmphasis">
    <w:name w:val="Intense Emphasis"/>
    <w:basedOn w:val="DefaultParagraphFont"/>
    <w:uiPriority w:val="21"/>
    <w:qFormat/>
    <w:rsid w:val="002E20B8"/>
    <w:rPr>
      <w:b/>
      <w:bCs/>
      <w:i/>
      <w:iCs/>
    </w:rPr>
  </w:style>
  <w:style w:type="character" w:styleId="SubtleReference">
    <w:name w:val="Subtle Reference"/>
    <w:basedOn w:val="DefaultParagraphFont"/>
    <w:uiPriority w:val="31"/>
    <w:qFormat/>
    <w:rsid w:val="002E20B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E20B8"/>
    <w:rPr>
      <w:b/>
      <w:bCs/>
      <w:smallCaps/>
      <w:color w:val="44546A" w:themeColor="text2"/>
      <w:u w:val="single"/>
    </w:rPr>
  </w:style>
  <w:style w:type="character" w:styleId="BookTitle">
    <w:name w:val="Book Title"/>
    <w:basedOn w:val="DefaultParagraphFont"/>
    <w:uiPriority w:val="33"/>
    <w:qFormat/>
    <w:rsid w:val="002E20B8"/>
    <w:rPr>
      <w:b/>
      <w:bCs/>
      <w:smallCaps/>
      <w:spacing w:val="10"/>
    </w:rPr>
  </w:style>
  <w:style w:type="paragraph" w:styleId="TOCHeading">
    <w:name w:val="TOC Heading"/>
    <w:basedOn w:val="Heading1"/>
    <w:next w:val="Normal"/>
    <w:uiPriority w:val="39"/>
    <w:semiHidden/>
    <w:unhideWhenUsed/>
    <w:qFormat/>
    <w:rsid w:val="002E20B8"/>
    <w:pPr>
      <w:outlineLvl w:val="9"/>
    </w:pPr>
  </w:style>
  <w:style w:type="character" w:styleId="UnresolvedMention">
    <w:name w:val="Unresolved Mention"/>
    <w:basedOn w:val="DefaultParagraphFont"/>
    <w:uiPriority w:val="99"/>
    <w:semiHidden/>
    <w:unhideWhenUsed/>
    <w:rsid w:val="001F550F"/>
    <w:rPr>
      <w:color w:val="605E5C"/>
      <w:shd w:val="clear" w:color="auto" w:fill="E1DFDD"/>
    </w:rPr>
  </w:style>
  <w:style w:type="paragraph" w:styleId="Revision">
    <w:name w:val="Revision"/>
    <w:hidden/>
    <w:uiPriority w:val="99"/>
    <w:semiHidden/>
    <w:rsid w:val="00CE5985"/>
    <w:pPr>
      <w:spacing w:after="0" w:line="240" w:lineRule="auto"/>
    </w:pPr>
  </w:style>
  <w:style w:type="character" w:customStyle="1" w:styleId="xcontentpasted0">
    <w:name w:val="x_contentpasted0"/>
    <w:basedOn w:val="DefaultParagraphFont"/>
    <w:rsid w:val="00BC1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26">
      <w:bodyDiv w:val="1"/>
      <w:marLeft w:val="0"/>
      <w:marRight w:val="0"/>
      <w:marTop w:val="0"/>
      <w:marBottom w:val="0"/>
      <w:divBdr>
        <w:top w:val="none" w:sz="0" w:space="0" w:color="auto"/>
        <w:left w:val="none" w:sz="0" w:space="0" w:color="auto"/>
        <w:bottom w:val="none" w:sz="0" w:space="0" w:color="auto"/>
        <w:right w:val="none" w:sz="0" w:space="0" w:color="auto"/>
      </w:divBdr>
      <w:divsChild>
        <w:div w:id="596207767">
          <w:marLeft w:val="0"/>
          <w:marRight w:val="0"/>
          <w:marTop w:val="0"/>
          <w:marBottom w:val="0"/>
          <w:divBdr>
            <w:top w:val="none" w:sz="0" w:space="0" w:color="auto"/>
            <w:left w:val="none" w:sz="0" w:space="0" w:color="auto"/>
            <w:bottom w:val="none" w:sz="0" w:space="0" w:color="auto"/>
            <w:right w:val="none" w:sz="0" w:space="0" w:color="auto"/>
          </w:divBdr>
          <w:divsChild>
            <w:div w:id="1088771723">
              <w:marLeft w:val="0"/>
              <w:marRight w:val="0"/>
              <w:marTop w:val="0"/>
              <w:marBottom w:val="0"/>
              <w:divBdr>
                <w:top w:val="none" w:sz="0" w:space="0" w:color="auto"/>
                <w:left w:val="none" w:sz="0" w:space="0" w:color="auto"/>
                <w:bottom w:val="none" w:sz="0" w:space="0" w:color="auto"/>
                <w:right w:val="none" w:sz="0" w:space="0" w:color="auto"/>
              </w:divBdr>
              <w:divsChild>
                <w:div w:id="1571504021">
                  <w:marLeft w:val="0"/>
                  <w:marRight w:val="0"/>
                  <w:marTop w:val="0"/>
                  <w:marBottom w:val="0"/>
                  <w:divBdr>
                    <w:top w:val="none" w:sz="0" w:space="0" w:color="auto"/>
                    <w:left w:val="none" w:sz="0" w:space="0" w:color="auto"/>
                    <w:bottom w:val="none" w:sz="0" w:space="0" w:color="auto"/>
                    <w:right w:val="none" w:sz="0" w:space="0" w:color="auto"/>
                  </w:divBdr>
                </w:div>
              </w:divsChild>
            </w:div>
            <w:div w:id="1797718343">
              <w:marLeft w:val="0"/>
              <w:marRight w:val="0"/>
              <w:marTop w:val="0"/>
              <w:marBottom w:val="0"/>
              <w:divBdr>
                <w:top w:val="none" w:sz="0" w:space="0" w:color="auto"/>
                <w:left w:val="none" w:sz="0" w:space="0" w:color="auto"/>
                <w:bottom w:val="none" w:sz="0" w:space="0" w:color="auto"/>
                <w:right w:val="none" w:sz="0" w:space="0" w:color="auto"/>
              </w:divBdr>
              <w:divsChild>
                <w:div w:id="503864352">
                  <w:marLeft w:val="0"/>
                  <w:marRight w:val="0"/>
                  <w:marTop w:val="0"/>
                  <w:marBottom w:val="0"/>
                  <w:divBdr>
                    <w:top w:val="none" w:sz="0" w:space="0" w:color="auto"/>
                    <w:left w:val="none" w:sz="0" w:space="0" w:color="auto"/>
                    <w:bottom w:val="none" w:sz="0" w:space="0" w:color="auto"/>
                    <w:right w:val="none" w:sz="0" w:space="0" w:color="auto"/>
                  </w:divBdr>
                </w:div>
                <w:div w:id="1430540428">
                  <w:marLeft w:val="0"/>
                  <w:marRight w:val="0"/>
                  <w:marTop w:val="0"/>
                  <w:marBottom w:val="0"/>
                  <w:divBdr>
                    <w:top w:val="none" w:sz="0" w:space="0" w:color="auto"/>
                    <w:left w:val="none" w:sz="0" w:space="0" w:color="auto"/>
                    <w:bottom w:val="none" w:sz="0" w:space="0" w:color="auto"/>
                    <w:right w:val="none" w:sz="0" w:space="0" w:color="auto"/>
                  </w:divBdr>
                </w:div>
                <w:div w:id="1697272390">
                  <w:marLeft w:val="0"/>
                  <w:marRight w:val="0"/>
                  <w:marTop w:val="0"/>
                  <w:marBottom w:val="0"/>
                  <w:divBdr>
                    <w:top w:val="none" w:sz="0" w:space="0" w:color="auto"/>
                    <w:left w:val="none" w:sz="0" w:space="0" w:color="auto"/>
                    <w:bottom w:val="none" w:sz="0" w:space="0" w:color="auto"/>
                    <w:right w:val="none" w:sz="0" w:space="0" w:color="auto"/>
                  </w:divBdr>
                </w:div>
              </w:divsChild>
            </w:div>
            <w:div w:id="1837113936">
              <w:marLeft w:val="0"/>
              <w:marRight w:val="0"/>
              <w:marTop w:val="0"/>
              <w:marBottom w:val="0"/>
              <w:divBdr>
                <w:top w:val="none" w:sz="0" w:space="0" w:color="auto"/>
                <w:left w:val="none" w:sz="0" w:space="0" w:color="auto"/>
                <w:bottom w:val="none" w:sz="0" w:space="0" w:color="auto"/>
                <w:right w:val="none" w:sz="0" w:space="0" w:color="auto"/>
              </w:divBdr>
              <w:divsChild>
                <w:div w:id="247664811">
                  <w:marLeft w:val="0"/>
                  <w:marRight w:val="0"/>
                  <w:marTop w:val="0"/>
                  <w:marBottom w:val="0"/>
                  <w:divBdr>
                    <w:top w:val="none" w:sz="0" w:space="0" w:color="auto"/>
                    <w:left w:val="none" w:sz="0" w:space="0" w:color="auto"/>
                    <w:bottom w:val="none" w:sz="0" w:space="0" w:color="auto"/>
                    <w:right w:val="none" w:sz="0" w:space="0" w:color="auto"/>
                  </w:divBdr>
                </w:div>
              </w:divsChild>
            </w:div>
            <w:div w:id="1864436653">
              <w:marLeft w:val="0"/>
              <w:marRight w:val="0"/>
              <w:marTop w:val="0"/>
              <w:marBottom w:val="0"/>
              <w:divBdr>
                <w:top w:val="none" w:sz="0" w:space="0" w:color="auto"/>
                <w:left w:val="none" w:sz="0" w:space="0" w:color="auto"/>
                <w:bottom w:val="none" w:sz="0" w:space="0" w:color="auto"/>
                <w:right w:val="none" w:sz="0" w:space="0" w:color="auto"/>
              </w:divBdr>
              <w:divsChild>
                <w:div w:id="14111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180839">
      <w:bodyDiv w:val="1"/>
      <w:marLeft w:val="0"/>
      <w:marRight w:val="0"/>
      <w:marTop w:val="0"/>
      <w:marBottom w:val="0"/>
      <w:divBdr>
        <w:top w:val="none" w:sz="0" w:space="0" w:color="auto"/>
        <w:left w:val="none" w:sz="0" w:space="0" w:color="auto"/>
        <w:bottom w:val="none" w:sz="0" w:space="0" w:color="auto"/>
        <w:right w:val="none" w:sz="0" w:space="0" w:color="auto"/>
      </w:divBdr>
    </w:div>
    <w:div w:id="489102557">
      <w:bodyDiv w:val="1"/>
      <w:marLeft w:val="0"/>
      <w:marRight w:val="0"/>
      <w:marTop w:val="0"/>
      <w:marBottom w:val="0"/>
      <w:divBdr>
        <w:top w:val="none" w:sz="0" w:space="0" w:color="auto"/>
        <w:left w:val="none" w:sz="0" w:space="0" w:color="auto"/>
        <w:bottom w:val="none" w:sz="0" w:space="0" w:color="auto"/>
        <w:right w:val="none" w:sz="0" w:space="0" w:color="auto"/>
      </w:divBdr>
      <w:divsChild>
        <w:div w:id="13701945">
          <w:marLeft w:val="0"/>
          <w:marRight w:val="0"/>
          <w:marTop w:val="0"/>
          <w:marBottom w:val="0"/>
          <w:divBdr>
            <w:top w:val="none" w:sz="0" w:space="0" w:color="auto"/>
            <w:left w:val="none" w:sz="0" w:space="0" w:color="auto"/>
            <w:bottom w:val="none" w:sz="0" w:space="0" w:color="auto"/>
            <w:right w:val="none" w:sz="0" w:space="0" w:color="auto"/>
          </w:divBdr>
        </w:div>
        <w:div w:id="140194784">
          <w:marLeft w:val="0"/>
          <w:marRight w:val="0"/>
          <w:marTop w:val="0"/>
          <w:marBottom w:val="0"/>
          <w:divBdr>
            <w:top w:val="none" w:sz="0" w:space="0" w:color="auto"/>
            <w:left w:val="none" w:sz="0" w:space="0" w:color="auto"/>
            <w:bottom w:val="none" w:sz="0" w:space="0" w:color="auto"/>
            <w:right w:val="none" w:sz="0" w:space="0" w:color="auto"/>
          </w:divBdr>
        </w:div>
        <w:div w:id="155266089">
          <w:marLeft w:val="0"/>
          <w:marRight w:val="0"/>
          <w:marTop w:val="0"/>
          <w:marBottom w:val="0"/>
          <w:divBdr>
            <w:top w:val="none" w:sz="0" w:space="0" w:color="auto"/>
            <w:left w:val="none" w:sz="0" w:space="0" w:color="auto"/>
            <w:bottom w:val="none" w:sz="0" w:space="0" w:color="auto"/>
            <w:right w:val="none" w:sz="0" w:space="0" w:color="auto"/>
          </w:divBdr>
        </w:div>
        <w:div w:id="202064006">
          <w:marLeft w:val="0"/>
          <w:marRight w:val="0"/>
          <w:marTop w:val="0"/>
          <w:marBottom w:val="0"/>
          <w:divBdr>
            <w:top w:val="none" w:sz="0" w:space="0" w:color="auto"/>
            <w:left w:val="none" w:sz="0" w:space="0" w:color="auto"/>
            <w:bottom w:val="none" w:sz="0" w:space="0" w:color="auto"/>
            <w:right w:val="none" w:sz="0" w:space="0" w:color="auto"/>
          </w:divBdr>
        </w:div>
        <w:div w:id="278415173">
          <w:marLeft w:val="0"/>
          <w:marRight w:val="0"/>
          <w:marTop w:val="0"/>
          <w:marBottom w:val="0"/>
          <w:divBdr>
            <w:top w:val="none" w:sz="0" w:space="0" w:color="auto"/>
            <w:left w:val="none" w:sz="0" w:space="0" w:color="auto"/>
            <w:bottom w:val="none" w:sz="0" w:space="0" w:color="auto"/>
            <w:right w:val="none" w:sz="0" w:space="0" w:color="auto"/>
          </w:divBdr>
        </w:div>
        <w:div w:id="355084348">
          <w:marLeft w:val="0"/>
          <w:marRight w:val="0"/>
          <w:marTop w:val="0"/>
          <w:marBottom w:val="0"/>
          <w:divBdr>
            <w:top w:val="none" w:sz="0" w:space="0" w:color="auto"/>
            <w:left w:val="none" w:sz="0" w:space="0" w:color="auto"/>
            <w:bottom w:val="none" w:sz="0" w:space="0" w:color="auto"/>
            <w:right w:val="none" w:sz="0" w:space="0" w:color="auto"/>
          </w:divBdr>
        </w:div>
        <w:div w:id="364061786">
          <w:marLeft w:val="0"/>
          <w:marRight w:val="0"/>
          <w:marTop w:val="0"/>
          <w:marBottom w:val="0"/>
          <w:divBdr>
            <w:top w:val="none" w:sz="0" w:space="0" w:color="auto"/>
            <w:left w:val="none" w:sz="0" w:space="0" w:color="auto"/>
            <w:bottom w:val="none" w:sz="0" w:space="0" w:color="auto"/>
            <w:right w:val="none" w:sz="0" w:space="0" w:color="auto"/>
          </w:divBdr>
        </w:div>
        <w:div w:id="380861340">
          <w:marLeft w:val="0"/>
          <w:marRight w:val="0"/>
          <w:marTop w:val="0"/>
          <w:marBottom w:val="0"/>
          <w:divBdr>
            <w:top w:val="none" w:sz="0" w:space="0" w:color="auto"/>
            <w:left w:val="none" w:sz="0" w:space="0" w:color="auto"/>
            <w:bottom w:val="none" w:sz="0" w:space="0" w:color="auto"/>
            <w:right w:val="none" w:sz="0" w:space="0" w:color="auto"/>
          </w:divBdr>
        </w:div>
        <w:div w:id="509567903">
          <w:marLeft w:val="0"/>
          <w:marRight w:val="0"/>
          <w:marTop w:val="0"/>
          <w:marBottom w:val="0"/>
          <w:divBdr>
            <w:top w:val="none" w:sz="0" w:space="0" w:color="auto"/>
            <w:left w:val="none" w:sz="0" w:space="0" w:color="auto"/>
            <w:bottom w:val="none" w:sz="0" w:space="0" w:color="auto"/>
            <w:right w:val="none" w:sz="0" w:space="0" w:color="auto"/>
          </w:divBdr>
        </w:div>
        <w:div w:id="741492426">
          <w:marLeft w:val="0"/>
          <w:marRight w:val="0"/>
          <w:marTop w:val="0"/>
          <w:marBottom w:val="0"/>
          <w:divBdr>
            <w:top w:val="none" w:sz="0" w:space="0" w:color="auto"/>
            <w:left w:val="none" w:sz="0" w:space="0" w:color="auto"/>
            <w:bottom w:val="none" w:sz="0" w:space="0" w:color="auto"/>
            <w:right w:val="none" w:sz="0" w:space="0" w:color="auto"/>
          </w:divBdr>
        </w:div>
        <w:div w:id="794640332">
          <w:marLeft w:val="0"/>
          <w:marRight w:val="0"/>
          <w:marTop w:val="0"/>
          <w:marBottom w:val="0"/>
          <w:divBdr>
            <w:top w:val="none" w:sz="0" w:space="0" w:color="auto"/>
            <w:left w:val="none" w:sz="0" w:space="0" w:color="auto"/>
            <w:bottom w:val="none" w:sz="0" w:space="0" w:color="auto"/>
            <w:right w:val="none" w:sz="0" w:space="0" w:color="auto"/>
          </w:divBdr>
        </w:div>
        <w:div w:id="799610727">
          <w:marLeft w:val="0"/>
          <w:marRight w:val="0"/>
          <w:marTop w:val="0"/>
          <w:marBottom w:val="0"/>
          <w:divBdr>
            <w:top w:val="none" w:sz="0" w:space="0" w:color="auto"/>
            <w:left w:val="none" w:sz="0" w:space="0" w:color="auto"/>
            <w:bottom w:val="none" w:sz="0" w:space="0" w:color="auto"/>
            <w:right w:val="none" w:sz="0" w:space="0" w:color="auto"/>
          </w:divBdr>
        </w:div>
        <w:div w:id="990210408">
          <w:marLeft w:val="0"/>
          <w:marRight w:val="0"/>
          <w:marTop w:val="0"/>
          <w:marBottom w:val="0"/>
          <w:divBdr>
            <w:top w:val="none" w:sz="0" w:space="0" w:color="auto"/>
            <w:left w:val="none" w:sz="0" w:space="0" w:color="auto"/>
            <w:bottom w:val="none" w:sz="0" w:space="0" w:color="auto"/>
            <w:right w:val="none" w:sz="0" w:space="0" w:color="auto"/>
          </w:divBdr>
        </w:div>
        <w:div w:id="1034303543">
          <w:marLeft w:val="0"/>
          <w:marRight w:val="0"/>
          <w:marTop w:val="0"/>
          <w:marBottom w:val="0"/>
          <w:divBdr>
            <w:top w:val="none" w:sz="0" w:space="0" w:color="auto"/>
            <w:left w:val="none" w:sz="0" w:space="0" w:color="auto"/>
            <w:bottom w:val="none" w:sz="0" w:space="0" w:color="auto"/>
            <w:right w:val="none" w:sz="0" w:space="0" w:color="auto"/>
          </w:divBdr>
        </w:div>
        <w:div w:id="1091782962">
          <w:marLeft w:val="0"/>
          <w:marRight w:val="0"/>
          <w:marTop w:val="0"/>
          <w:marBottom w:val="0"/>
          <w:divBdr>
            <w:top w:val="none" w:sz="0" w:space="0" w:color="auto"/>
            <w:left w:val="none" w:sz="0" w:space="0" w:color="auto"/>
            <w:bottom w:val="none" w:sz="0" w:space="0" w:color="auto"/>
            <w:right w:val="none" w:sz="0" w:space="0" w:color="auto"/>
          </w:divBdr>
        </w:div>
        <w:div w:id="1226186697">
          <w:marLeft w:val="0"/>
          <w:marRight w:val="0"/>
          <w:marTop w:val="0"/>
          <w:marBottom w:val="0"/>
          <w:divBdr>
            <w:top w:val="none" w:sz="0" w:space="0" w:color="auto"/>
            <w:left w:val="none" w:sz="0" w:space="0" w:color="auto"/>
            <w:bottom w:val="none" w:sz="0" w:space="0" w:color="auto"/>
            <w:right w:val="none" w:sz="0" w:space="0" w:color="auto"/>
          </w:divBdr>
        </w:div>
        <w:div w:id="1251234646">
          <w:marLeft w:val="0"/>
          <w:marRight w:val="0"/>
          <w:marTop w:val="0"/>
          <w:marBottom w:val="0"/>
          <w:divBdr>
            <w:top w:val="none" w:sz="0" w:space="0" w:color="auto"/>
            <w:left w:val="none" w:sz="0" w:space="0" w:color="auto"/>
            <w:bottom w:val="none" w:sz="0" w:space="0" w:color="auto"/>
            <w:right w:val="none" w:sz="0" w:space="0" w:color="auto"/>
          </w:divBdr>
        </w:div>
        <w:div w:id="1462725581">
          <w:marLeft w:val="0"/>
          <w:marRight w:val="0"/>
          <w:marTop w:val="0"/>
          <w:marBottom w:val="0"/>
          <w:divBdr>
            <w:top w:val="none" w:sz="0" w:space="0" w:color="auto"/>
            <w:left w:val="none" w:sz="0" w:space="0" w:color="auto"/>
            <w:bottom w:val="none" w:sz="0" w:space="0" w:color="auto"/>
            <w:right w:val="none" w:sz="0" w:space="0" w:color="auto"/>
          </w:divBdr>
        </w:div>
        <w:div w:id="1466386828">
          <w:marLeft w:val="0"/>
          <w:marRight w:val="0"/>
          <w:marTop w:val="0"/>
          <w:marBottom w:val="0"/>
          <w:divBdr>
            <w:top w:val="none" w:sz="0" w:space="0" w:color="auto"/>
            <w:left w:val="none" w:sz="0" w:space="0" w:color="auto"/>
            <w:bottom w:val="none" w:sz="0" w:space="0" w:color="auto"/>
            <w:right w:val="none" w:sz="0" w:space="0" w:color="auto"/>
          </w:divBdr>
        </w:div>
        <w:div w:id="1740515858">
          <w:marLeft w:val="0"/>
          <w:marRight w:val="0"/>
          <w:marTop w:val="0"/>
          <w:marBottom w:val="0"/>
          <w:divBdr>
            <w:top w:val="none" w:sz="0" w:space="0" w:color="auto"/>
            <w:left w:val="none" w:sz="0" w:space="0" w:color="auto"/>
            <w:bottom w:val="none" w:sz="0" w:space="0" w:color="auto"/>
            <w:right w:val="none" w:sz="0" w:space="0" w:color="auto"/>
          </w:divBdr>
        </w:div>
        <w:div w:id="1753771003">
          <w:marLeft w:val="0"/>
          <w:marRight w:val="0"/>
          <w:marTop w:val="0"/>
          <w:marBottom w:val="0"/>
          <w:divBdr>
            <w:top w:val="none" w:sz="0" w:space="0" w:color="auto"/>
            <w:left w:val="none" w:sz="0" w:space="0" w:color="auto"/>
            <w:bottom w:val="none" w:sz="0" w:space="0" w:color="auto"/>
            <w:right w:val="none" w:sz="0" w:space="0" w:color="auto"/>
          </w:divBdr>
        </w:div>
        <w:div w:id="1768886060">
          <w:marLeft w:val="0"/>
          <w:marRight w:val="0"/>
          <w:marTop w:val="0"/>
          <w:marBottom w:val="0"/>
          <w:divBdr>
            <w:top w:val="none" w:sz="0" w:space="0" w:color="auto"/>
            <w:left w:val="none" w:sz="0" w:space="0" w:color="auto"/>
            <w:bottom w:val="none" w:sz="0" w:space="0" w:color="auto"/>
            <w:right w:val="none" w:sz="0" w:space="0" w:color="auto"/>
          </w:divBdr>
        </w:div>
        <w:div w:id="1775784124">
          <w:marLeft w:val="0"/>
          <w:marRight w:val="0"/>
          <w:marTop w:val="0"/>
          <w:marBottom w:val="0"/>
          <w:divBdr>
            <w:top w:val="none" w:sz="0" w:space="0" w:color="auto"/>
            <w:left w:val="none" w:sz="0" w:space="0" w:color="auto"/>
            <w:bottom w:val="none" w:sz="0" w:space="0" w:color="auto"/>
            <w:right w:val="none" w:sz="0" w:space="0" w:color="auto"/>
          </w:divBdr>
        </w:div>
        <w:div w:id="1902672795">
          <w:marLeft w:val="0"/>
          <w:marRight w:val="0"/>
          <w:marTop w:val="0"/>
          <w:marBottom w:val="0"/>
          <w:divBdr>
            <w:top w:val="none" w:sz="0" w:space="0" w:color="auto"/>
            <w:left w:val="none" w:sz="0" w:space="0" w:color="auto"/>
            <w:bottom w:val="none" w:sz="0" w:space="0" w:color="auto"/>
            <w:right w:val="none" w:sz="0" w:space="0" w:color="auto"/>
          </w:divBdr>
        </w:div>
        <w:div w:id="1976640481">
          <w:marLeft w:val="0"/>
          <w:marRight w:val="0"/>
          <w:marTop w:val="0"/>
          <w:marBottom w:val="0"/>
          <w:divBdr>
            <w:top w:val="none" w:sz="0" w:space="0" w:color="auto"/>
            <w:left w:val="none" w:sz="0" w:space="0" w:color="auto"/>
            <w:bottom w:val="none" w:sz="0" w:space="0" w:color="auto"/>
            <w:right w:val="none" w:sz="0" w:space="0" w:color="auto"/>
          </w:divBdr>
        </w:div>
        <w:div w:id="2106994500">
          <w:marLeft w:val="0"/>
          <w:marRight w:val="0"/>
          <w:marTop w:val="0"/>
          <w:marBottom w:val="0"/>
          <w:divBdr>
            <w:top w:val="none" w:sz="0" w:space="0" w:color="auto"/>
            <w:left w:val="none" w:sz="0" w:space="0" w:color="auto"/>
            <w:bottom w:val="none" w:sz="0" w:space="0" w:color="auto"/>
            <w:right w:val="none" w:sz="0" w:space="0" w:color="auto"/>
          </w:divBdr>
        </w:div>
      </w:divsChild>
    </w:div>
    <w:div w:id="656416244">
      <w:bodyDiv w:val="1"/>
      <w:marLeft w:val="0"/>
      <w:marRight w:val="0"/>
      <w:marTop w:val="0"/>
      <w:marBottom w:val="0"/>
      <w:divBdr>
        <w:top w:val="none" w:sz="0" w:space="0" w:color="auto"/>
        <w:left w:val="none" w:sz="0" w:space="0" w:color="auto"/>
        <w:bottom w:val="none" w:sz="0" w:space="0" w:color="auto"/>
        <w:right w:val="none" w:sz="0" w:space="0" w:color="auto"/>
      </w:divBdr>
      <w:divsChild>
        <w:div w:id="25760293">
          <w:marLeft w:val="0"/>
          <w:marRight w:val="0"/>
          <w:marTop w:val="0"/>
          <w:marBottom w:val="0"/>
          <w:divBdr>
            <w:top w:val="none" w:sz="0" w:space="0" w:color="auto"/>
            <w:left w:val="none" w:sz="0" w:space="0" w:color="auto"/>
            <w:bottom w:val="none" w:sz="0" w:space="0" w:color="auto"/>
            <w:right w:val="none" w:sz="0" w:space="0" w:color="auto"/>
          </w:divBdr>
        </w:div>
        <w:div w:id="396167695">
          <w:marLeft w:val="0"/>
          <w:marRight w:val="0"/>
          <w:marTop w:val="0"/>
          <w:marBottom w:val="0"/>
          <w:divBdr>
            <w:top w:val="none" w:sz="0" w:space="0" w:color="auto"/>
            <w:left w:val="none" w:sz="0" w:space="0" w:color="auto"/>
            <w:bottom w:val="none" w:sz="0" w:space="0" w:color="auto"/>
            <w:right w:val="none" w:sz="0" w:space="0" w:color="auto"/>
          </w:divBdr>
        </w:div>
        <w:div w:id="581991324">
          <w:marLeft w:val="0"/>
          <w:marRight w:val="0"/>
          <w:marTop w:val="0"/>
          <w:marBottom w:val="0"/>
          <w:divBdr>
            <w:top w:val="none" w:sz="0" w:space="0" w:color="auto"/>
            <w:left w:val="none" w:sz="0" w:space="0" w:color="auto"/>
            <w:bottom w:val="none" w:sz="0" w:space="0" w:color="auto"/>
            <w:right w:val="none" w:sz="0" w:space="0" w:color="auto"/>
          </w:divBdr>
        </w:div>
        <w:div w:id="716927219">
          <w:marLeft w:val="0"/>
          <w:marRight w:val="0"/>
          <w:marTop w:val="0"/>
          <w:marBottom w:val="0"/>
          <w:divBdr>
            <w:top w:val="none" w:sz="0" w:space="0" w:color="auto"/>
            <w:left w:val="none" w:sz="0" w:space="0" w:color="auto"/>
            <w:bottom w:val="none" w:sz="0" w:space="0" w:color="auto"/>
            <w:right w:val="none" w:sz="0" w:space="0" w:color="auto"/>
          </w:divBdr>
        </w:div>
        <w:div w:id="723678588">
          <w:marLeft w:val="0"/>
          <w:marRight w:val="0"/>
          <w:marTop w:val="0"/>
          <w:marBottom w:val="0"/>
          <w:divBdr>
            <w:top w:val="none" w:sz="0" w:space="0" w:color="auto"/>
            <w:left w:val="none" w:sz="0" w:space="0" w:color="auto"/>
            <w:bottom w:val="none" w:sz="0" w:space="0" w:color="auto"/>
            <w:right w:val="none" w:sz="0" w:space="0" w:color="auto"/>
          </w:divBdr>
        </w:div>
        <w:div w:id="782261214">
          <w:marLeft w:val="0"/>
          <w:marRight w:val="0"/>
          <w:marTop w:val="0"/>
          <w:marBottom w:val="0"/>
          <w:divBdr>
            <w:top w:val="none" w:sz="0" w:space="0" w:color="auto"/>
            <w:left w:val="none" w:sz="0" w:space="0" w:color="auto"/>
            <w:bottom w:val="none" w:sz="0" w:space="0" w:color="auto"/>
            <w:right w:val="none" w:sz="0" w:space="0" w:color="auto"/>
          </w:divBdr>
        </w:div>
        <w:div w:id="960841867">
          <w:marLeft w:val="0"/>
          <w:marRight w:val="0"/>
          <w:marTop w:val="0"/>
          <w:marBottom w:val="0"/>
          <w:divBdr>
            <w:top w:val="none" w:sz="0" w:space="0" w:color="auto"/>
            <w:left w:val="none" w:sz="0" w:space="0" w:color="auto"/>
            <w:bottom w:val="none" w:sz="0" w:space="0" w:color="auto"/>
            <w:right w:val="none" w:sz="0" w:space="0" w:color="auto"/>
          </w:divBdr>
        </w:div>
        <w:div w:id="1037702388">
          <w:marLeft w:val="0"/>
          <w:marRight w:val="0"/>
          <w:marTop w:val="0"/>
          <w:marBottom w:val="0"/>
          <w:divBdr>
            <w:top w:val="none" w:sz="0" w:space="0" w:color="auto"/>
            <w:left w:val="none" w:sz="0" w:space="0" w:color="auto"/>
            <w:bottom w:val="none" w:sz="0" w:space="0" w:color="auto"/>
            <w:right w:val="none" w:sz="0" w:space="0" w:color="auto"/>
          </w:divBdr>
        </w:div>
        <w:div w:id="1252278529">
          <w:marLeft w:val="0"/>
          <w:marRight w:val="0"/>
          <w:marTop w:val="0"/>
          <w:marBottom w:val="0"/>
          <w:divBdr>
            <w:top w:val="none" w:sz="0" w:space="0" w:color="auto"/>
            <w:left w:val="none" w:sz="0" w:space="0" w:color="auto"/>
            <w:bottom w:val="none" w:sz="0" w:space="0" w:color="auto"/>
            <w:right w:val="none" w:sz="0" w:space="0" w:color="auto"/>
          </w:divBdr>
        </w:div>
        <w:div w:id="1262835012">
          <w:marLeft w:val="0"/>
          <w:marRight w:val="0"/>
          <w:marTop w:val="0"/>
          <w:marBottom w:val="0"/>
          <w:divBdr>
            <w:top w:val="none" w:sz="0" w:space="0" w:color="auto"/>
            <w:left w:val="none" w:sz="0" w:space="0" w:color="auto"/>
            <w:bottom w:val="none" w:sz="0" w:space="0" w:color="auto"/>
            <w:right w:val="none" w:sz="0" w:space="0" w:color="auto"/>
          </w:divBdr>
        </w:div>
        <w:div w:id="1350569035">
          <w:marLeft w:val="0"/>
          <w:marRight w:val="0"/>
          <w:marTop w:val="0"/>
          <w:marBottom w:val="0"/>
          <w:divBdr>
            <w:top w:val="none" w:sz="0" w:space="0" w:color="auto"/>
            <w:left w:val="none" w:sz="0" w:space="0" w:color="auto"/>
            <w:bottom w:val="none" w:sz="0" w:space="0" w:color="auto"/>
            <w:right w:val="none" w:sz="0" w:space="0" w:color="auto"/>
          </w:divBdr>
        </w:div>
        <w:div w:id="1385254874">
          <w:marLeft w:val="0"/>
          <w:marRight w:val="0"/>
          <w:marTop w:val="0"/>
          <w:marBottom w:val="0"/>
          <w:divBdr>
            <w:top w:val="none" w:sz="0" w:space="0" w:color="auto"/>
            <w:left w:val="none" w:sz="0" w:space="0" w:color="auto"/>
            <w:bottom w:val="none" w:sz="0" w:space="0" w:color="auto"/>
            <w:right w:val="none" w:sz="0" w:space="0" w:color="auto"/>
          </w:divBdr>
        </w:div>
        <w:div w:id="1461917856">
          <w:marLeft w:val="0"/>
          <w:marRight w:val="0"/>
          <w:marTop w:val="0"/>
          <w:marBottom w:val="0"/>
          <w:divBdr>
            <w:top w:val="none" w:sz="0" w:space="0" w:color="auto"/>
            <w:left w:val="none" w:sz="0" w:space="0" w:color="auto"/>
            <w:bottom w:val="none" w:sz="0" w:space="0" w:color="auto"/>
            <w:right w:val="none" w:sz="0" w:space="0" w:color="auto"/>
          </w:divBdr>
        </w:div>
        <w:div w:id="1554541648">
          <w:marLeft w:val="0"/>
          <w:marRight w:val="0"/>
          <w:marTop w:val="0"/>
          <w:marBottom w:val="0"/>
          <w:divBdr>
            <w:top w:val="none" w:sz="0" w:space="0" w:color="auto"/>
            <w:left w:val="none" w:sz="0" w:space="0" w:color="auto"/>
            <w:bottom w:val="none" w:sz="0" w:space="0" w:color="auto"/>
            <w:right w:val="none" w:sz="0" w:space="0" w:color="auto"/>
          </w:divBdr>
        </w:div>
        <w:div w:id="1612323835">
          <w:marLeft w:val="0"/>
          <w:marRight w:val="0"/>
          <w:marTop w:val="0"/>
          <w:marBottom w:val="0"/>
          <w:divBdr>
            <w:top w:val="none" w:sz="0" w:space="0" w:color="auto"/>
            <w:left w:val="none" w:sz="0" w:space="0" w:color="auto"/>
            <w:bottom w:val="none" w:sz="0" w:space="0" w:color="auto"/>
            <w:right w:val="none" w:sz="0" w:space="0" w:color="auto"/>
          </w:divBdr>
        </w:div>
        <w:div w:id="1762752536">
          <w:marLeft w:val="0"/>
          <w:marRight w:val="0"/>
          <w:marTop w:val="0"/>
          <w:marBottom w:val="0"/>
          <w:divBdr>
            <w:top w:val="none" w:sz="0" w:space="0" w:color="auto"/>
            <w:left w:val="none" w:sz="0" w:space="0" w:color="auto"/>
            <w:bottom w:val="none" w:sz="0" w:space="0" w:color="auto"/>
            <w:right w:val="none" w:sz="0" w:space="0" w:color="auto"/>
          </w:divBdr>
        </w:div>
        <w:div w:id="1832940680">
          <w:marLeft w:val="0"/>
          <w:marRight w:val="0"/>
          <w:marTop w:val="0"/>
          <w:marBottom w:val="0"/>
          <w:divBdr>
            <w:top w:val="none" w:sz="0" w:space="0" w:color="auto"/>
            <w:left w:val="none" w:sz="0" w:space="0" w:color="auto"/>
            <w:bottom w:val="none" w:sz="0" w:space="0" w:color="auto"/>
            <w:right w:val="none" w:sz="0" w:space="0" w:color="auto"/>
          </w:divBdr>
        </w:div>
        <w:div w:id="1837110516">
          <w:marLeft w:val="0"/>
          <w:marRight w:val="0"/>
          <w:marTop w:val="0"/>
          <w:marBottom w:val="0"/>
          <w:divBdr>
            <w:top w:val="none" w:sz="0" w:space="0" w:color="auto"/>
            <w:left w:val="none" w:sz="0" w:space="0" w:color="auto"/>
            <w:bottom w:val="none" w:sz="0" w:space="0" w:color="auto"/>
            <w:right w:val="none" w:sz="0" w:space="0" w:color="auto"/>
          </w:divBdr>
        </w:div>
        <w:div w:id="1968582140">
          <w:marLeft w:val="0"/>
          <w:marRight w:val="0"/>
          <w:marTop w:val="0"/>
          <w:marBottom w:val="0"/>
          <w:divBdr>
            <w:top w:val="none" w:sz="0" w:space="0" w:color="auto"/>
            <w:left w:val="none" w:sz="0" w:space="0" w:color="auto"/>
            <w:bottom w:val="none" w:sz="0" w:space="0" w:color="auto"/>
            <w:right w:val="none" w:sz="0" w:space="0" w:color="auto"/>
          </w:divBdr>
        </w:div>
        <w:div w:id="2125685423">
          <w:marLeft w:val="0"/>
          <w:marRight w:val="0"/>
          <w:marTop w:val="0"/>
          <w:marBottom w:val="0"/>
          <w:divBdr>
            <w:top w:val="none" w:sz="0" w:space="0" w:color="auto"/>
            <w:left w:val="none" w:sz="0" w:space="0" w:color="auto"/>
            <w:bottom w:val="none" w:sz="0" w:space="0" w:color="auto"/>
            <w:right w:val="none" w:sz="0" w:space="0" w:color="auto"/>
          </w:divBdr>
        </w:div>
      </w:divsChild>
    </w:div>
    <w:div w:id="743843491">
      <w:bodyDiv w:val="1"/>
      <w:marLeft w:val="0"/>
      <w:marRight w:val="0"/>
      <w:marTop w:val="0"/>
      <w:marBottom w:val="0"/>
      <w:divBdr>
        <w:top w:val="none" w:sz="0" w:space="0" w:color="auto"/>
        <w:left w:val="none" w:sz="0" w:space="0" w:color="auto"/>
        <w:bottom w:val="none" w:sz="0" w:space="0" w:color="auto"/>
        <w:right w:val="none" w:sz="0" w:space="0" w:color="auto"/>
      </w:divBdr>
      <w:divsChild>
        <w:div w:id="358120938">
          <w:marLeft w:val="0"/>
          <w:marRight w:val="0"/>
          <w:marTop w:val="0"/>
          <w:marBottom w:val="0"/>
          <w:divBdr>
            <w:top w:val="none" w:sz="0" w:space="0" w:color="auto"/>
            <w:left w:val="none" w:sz="0" w:space="0" w:color="auto"/>
            <w:bottom w:val="none" w:sz="0" w:space="0" w:color="auto"/>
            <w:right w:val="none" w:sz="0" w:space="0" w:color="auto"/>
          </w:divBdr>
          <w:divsChild>
            <w:div w:id="152837910">
              <w:marLeft w:val="0"/>
              <w:marRight w:val="0"/>
              <w:marTop w:val="0"/>
              <w:marBottom w:val="0"/>
              <w:divBdr>
                <w:top w:val="none" w:sz="0" w:space="0" w:color="auto"/>
                <w:left w:val="none" w:sz="0" w:space="0" w:color="auto"/>
                <w:bottom w:val="none" w:sz="0" w:space="0" w:color="auto"/>
                <w:right w:val="none" w:sz="0" w:space="0" w:color="auto"/>
              </w:divBdr>
              <w:divsChild>
                <w:div w:id="39455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873172">
      <w:bodyDiv w:val="1"/>
      <w:marLeft w:val="0"/>
      <w:marRight w:val="0"/>
      <w:marTop w:val="0"/>
      <w:marBottom w:val="0"/>
      <w:divBdr>
        <w:top w:val="none" w:sz="0" w:space="0" w:color="auto"/>
        <w:left w:val="none" w:sz="0" w:space="0" w:color="auto"/>
        <w:bottom w:val="none" w:sz="0" w:space="0" w:color="auto"/>
        <w:right w:val="none" w:sz="0" w:space="0" w:color="auto"/>
      </w:divBdr>
    </w:div>
    <w:div w:id="915088947">
      <w:bodyDiv w:val="1"/>
      <w:marLeft w:val="0"/>
      <w:marRight w:val="0"/>
      <w:marTop w:val="0"/>
      <w:marBottom w:val="0"/>
      <w:divBdr>
        <w:top w:val="none" w:sz="0" w:space="0" w:color="auto"/>
        <w:left w:val="none" w:sz="0" w:space="0" w:color="auto"/>
        <w:bottom w:val="none" w:sz="0" w:space="0" w:color="auto"/>
        <w:right w:val="none" w:sz="0" w:space="0" w:color="auto"/>
      </w:divBdr>
      <w:divsChild>
        <w:div w:id="873539551">
          <w:marLeft w:val="0"/>
          <w:marRight w:val="0"/>
          <w:marTop w:val="0"/>
          <w:marBottom w:val="0"/>
          <w:divBdr>
            <w:top w:val="none" w:sz="0" w:space="0" w:color="auto"/>
            <w:left w:val="none" w:sz="0" w:space="0" w:color="auto"/>
            <w:bottom w:val="none" w:sz="0" w:space="0" w:color="auto"/>
            <w:right w:val="none" w:sz="0" w:space="0" w:color="auto"/>
          </w:divBdr>
          <w:divsChild>
            <w:div w:id="635333521">
              <w:marLeft w:val="0"/>
              <w:marRight w:val="0"/>
              <w:marTop w:val="0"/>
              <w:marBottom w:val="0"/>
              <w:divBdr>
                <w:top w:val="none" w:sz="0" w:space="0" w:color="auto"/>
                <w:left w:val="none" w:sz="0" w:space="0" w:color="auto"/>
                <w:bottom w:val="none" w:sz="0" w:space="0" w:color="auto"/>
                <w:right w:val="none" w:sz="0" w:space="0" w:color="auto"/>
              </w:divBdr>
              <w:divsChild>
                <w:div w:id="89705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07389">
      <w:bodyDiv w:val="1"/>
      <w:marLeft w:val="0"/>
      <w:marRight w:val="0"/>
      <w:marTop w:val="0"/>
      <w:marBottom w:val="0"/>
      <w:divBdr>
        <w:top w:val="none" w:sz="0" w:space="0" w:color="auto"/>
        <w:left w:val="none" w:sz="0" w:space="0" w:color="auto"/>
        <w:bottom w:val="none" w:sz="0" w:space="0" w:color="auto"/>
        <w:right w:val="none" w:sz="0" w:space="0" w:color="auto"/>
      </w:divBdr>
    </w:div>
    <w:div w:id="1240560448">
      <w:bodyDiv w:val="1"/>
      <w:marLeft w:val="0"/>
      <w:marRight w:val="0"/>
      <w:marTop w:val="0"/>
      <w:marBottom w:val="0"/>
      <w:divBdr>
        <w:top w:val="none" w:sz="0" w:space="0" w:color="auto"/>
        <w:left w:val="none" w:sz="0" w:space="0" w:color="auto"/>
        <w:bottom w:val="none" w:sz="0" w:space="0" w:color="auto"/>
        <w:right w:val="none" w:sz="0" w:space="0" w:color="auto"/>
      </w:divBdr>
    </w:div>
    <w:div w:id="1242058033">
      <w:bodyDiv w:val="1"/>
      <w:marLeft w:val="0"/>
      <w:marRight w:val="0"/>
      <w:marTop w:val="0"/>
      <w:marBottom w:val="0"/>
      <w:divBdr>
        <w:top w:val="none" w:sz="0" w:space="0" w:color="auto"/>
        <w:left w:val="none" w:sz="0" w:space="0" w:color="auto"/>
        <w:bottom w:val="none" w:sz="0" w:space="0" w:color="auto"/>
        <w:right w:val="none" w:sz="0" w:space="0" w:color="auto"/>
      </w:divBdr>
      <w:divsChild>
        <w:div w:id="1240753554">
          <w:marLeft w:val="0"/>
          <w:marRight w:val="30"/>
          <w:marTop w:val="0"/>
          <w:marBottom w:val="0"/>
          <w:divBdr>
            <w:top w:val="none" w:sz="0" w:space="0" w:color="auto"/>
            <w:left w:val="none" w:sz="0" w:space="0" w:color="auto"/>
            <w:bottom w:val="none" w:sz="0" w:space="0" w:color="auto"/>
            <w:right w:val="none" w:sz="0" w:space="0" w:color="auto"/>
          </w:divBdr>
          <w:divsChild>
            <w:div w:id="1733388224">
              <w:marLeft w:val="0"/>
              <w:marRight w:val="0"/>
              <w:marTop w:val="0"/>
              <w:marBottom w:val="0"/>
              <w:divBdr>
                <w:top w:val="none" w:sz="0" w:space="0" w:color="auto"/>
                <w:left w:val="none" w:sz="0" w:space="0" w:color="auto"/>
                <w:bottom w:val="none" w:sz="0" w:space="0" w:color="auto"/>
                <w:right w:val="none" w:sz="0" w:space="0" w:color="auto"/>
              </w:divBdr>
              <w:divsChild>
                <w:div w:id="768234388">
                  <w:marLeft w:val="0"/>
                  <w:marRight w:val="0"/>
                  <w:marTop w:val="0"/>
                  <w:marBottom w:val="0"/>
                  <w:divBdr>
                    <w:top w:val="none" w:sz="0" w:space="0" w:color="auto"/>
                    <w:left w:val="none" w:sz="0" w:space="0" w:color="auto"/>
                    <w:bottom w:val="none" w:sz="0" w:space="0" w:color="auto"/>
                    <w:right w:val="none" w:sz="0" w:space="0" w:color="auto"/>
                  </w:divBdr>
                  <w:divsChild>
                    <w:div w:id="188232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023554">
      <w:bodyDiv w:val="1"/>
      <w:marLeft w:val="0"/>
      <w:marRight w:val="0"/>
      <w:marTop w:val="0"/>
      <w:marBottom w:val="0"/>
      <w:divBdr>
        <w:top w:val="none" w:sz="0" w:space="0" w:color="auto"/>
        <w:left w:val="none" w:sz="0" w:space="0" w:color="auto"/>
        <w:bottom w:val="none" w:sz="0" w:space="0" w:color="auto"/>
        <w:right w:val="none" w:sz="0" w:space="0" w:color="auto"/>
      </w:divBdr>
      <w:divsChild>
        <w:div w:id="1988437554">
          <w:marLeft w:val="0"/>
          <w:marRight w:val="0"/>
          <w:marTop w:val="0"/>
          <w:marBottom w:val="0"/>
          <w:divBdr>
            <w:top w:val="none" w:sz="0" w:space="0" w:color="auto"/>
            <w:left w:val="none" w:sz="0" w:space="0" w:color="auto"/>
            <w:bottom w:val="none" w:sz="0" w:space="0" w:color="auto"/>
            <w:right w:val="none" w:sz="0" w:space="0" w:color="auto"/>
          </w:divBdr>
          <w:divsChild>
            <w:div w:id="2107263791">
              <w:marLeft w:val="0"/>
              <w:marRight w:val="0"/>
              <w:marTop w:val="0"/>
              <w:marBottom w:val="0"/>
              <w:divBdr>
                <w:top w:val="none" w:sz="0" w:space="0" w:color="auto"/>
                <w:left w:val="none" w:sz="0" w:space="0" w:color="auto"/>
                <w:bottom w:val="none" w:sz="0" w:space="0" w:color="auto"/>
                <w:right w:val="none" w:sz="0" w:space="0" w:color="auto"/>
              </w:divBdr>
              <w:divsChild>
                <w:div w:id="776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90374">
      <w:bodyDiv w:val="1"/>
      <w:marLeft w:val="0"/>
      <w:marRight w:val="0"/>
      <w:marTop w:val="0"/>
      <w:marBottom w:val="0"/>
      <w:divBdr>
        <w:top w:val="none" w:sz="0" w:space="0" w:color="auto"/>
        <w:left w:val="none" w:sz="0" w:space="0" w:color="auto"/>
        <w:bottom w:val="none" w:sz="0" w:space="0" w:color="auto"/>
        <w:right w:val="none" w:sz="0" w:space="0" w:color="auto"/>
      </w:divBdr>
      <w:divsChild>
        <w:div w:id="6298031">
          <w:marLeft w:val="0"/>
          <w:marRight w:val="0"/>
          <w:marTop w:val="0"/>
          <w:marBottom w:val="0"/>
          <w:divBdr>
            <w:top w:val="none" w:sz="0" w:space="0" w:color="auto"/>
            <w:left w:val="none" w:sz="0" w:space="0" w:color="auto"/>
            <w:bottom w:val="none" w:sz="0" w:space="0" w:color="auto"/>
            <w:right w:val="none" w:sz="0" w:space="0" w:color="auto"/>
          </w:divBdr>
          <w:divsChild>
            <w:div w:id="332537431">
              <w:marLeft w:val="0"/>
              <w:marRight w:val="0"/>
              <w:marTop w:val="0"/>
              <w:marBottom w:val="0"/>
              <w:divBdr>
                <w:top w:val="none" w:sz="0" w:space="0" w:color="auto"/>
                <w:left w:val="none" w:sz="0" w:space="0" w:color="auto"/>
                <w:bottom w:val="none" w:sz="0" w:space="0" w:color="auto"/>
                <w:right w:val="none" w:sz="0" w:space="0" w:color="auto"/>
              </w:divBdr>
              <w:divsChild>
                <w:div w:id="342320302">
                  <w:marLeft w:val="0"/>
                  <w:marRight w:val="0"/>
                  <w:marTop w:val="0"/>
                  <w:marBottom w:val="0"/>
                  <w:divBdr>
                    <w:top w:val="none" w:sz="0" w:space="0" w:color="auto"/>
                    <w:left w:val="none" w:sz="0" w:space="0" w:color="auto"/>
                    <w:bottom w:val="none" w:sz="0" w:space="0" w:color="auto"/>
                    <w:right w:val="none" w:sz="0" w:space="0" w:color="auto"/>
                  </w:divBdr>
                </w:div>
              </w:divsChild>
            </w:div>
            <w:div w:id="1529634206">
              <w:marLeft w:val="0"/>
              <w:marRight w:val="0"/>
              <w:marTop w:val="0"/>
              <w:marBottom w:val="0"/>
              <w:divBdr>
                <w:top w:val="none" w:sz="0" w:space="0" w:color="auto"/>
                <w:left w:val="none" w:sz="0" w:space="0" w:color="auto"/>
                <w:bottom w:val="none" w:sz="0" w:space="0" w:color="auto"/>
                <w:right w:val="none" w:sz="0" w:space="0" w:color="auto"/>
              </w:divBdr>
              <w:divsChild>
                <w:div w:id="1017076474">
                  <w:marLeft w:val="0"/>
                  <w:marRight w:val="0"/>
                  <w:marTop w:val="0"/>
                  <w:marBottom w:val="0"/>
                  <w:divBdr>
                    <w:top w:val="none" w:sz="0" w:space="0" w:color="auto"/>
                    <w:left w:val="none" w:sz="0" w:space="0" w:color="auto"/>
                    <w:bottom w:val="none" w:sz="0" w:space="0" w:color="auto"/>
                    <w:right w:val="none" w:sz="0" w:space="0" w:color="auto"/>
                  </w:divBdr>
                </w:div>
              </w:divsChild>
            </w:div>
            <w:div w:id="1680505454">
              <w:marLeft w:val="0"/>
              <w:marRight w:val="0"/>
              <w:marTop w:val="0"/>
              <w:marBottom w:val="0"/>
              <w:divBdr>
                <w:top w:val="none" w:sz="0" w:space="0" w:color="auto"/>
                <w:left w:val="none" w:sz="0" w:space="0" w:color="auto"/>
                <w:bottom w:val="none" w:sz="0" w:space="0" w:color="auto"/>
                <w:right w:val="none" w:sz="0" w:space="0" w:color="auto"/>
              </w:divBdr>
              <w:divsChild>
                <w:div w:id="110713104">
                  <w:marLeft w:val="0"/>
                  <w:marRight w:val="0"/>
                  <w:marTop w:val="0"/>
                  <w:marBottom w:val="0"/>
                  <w:divBdr>
                    <w:top w:val="none" w:sz="0" w:space="0" w:color="auto"/>
                    <w:left w:val="none" w:sz="0" w:space="0" w:color="auto"/>
                    <w:bottom w:val="none" w:sz="0" w:space="0" w:color="auto"/>
                    <w:right w:val="none" w:sz="0" w:space="0" w:color="auto"/>
                  </w:divBdr>
                </w:div>
              </w:divsChild>
            </w:div>
            <w:div w:id="2012219987">
              <w:marLeft w:val="0"/>
              <w:marRight w:val="0"/>
              <w:marTop w:val="0"/>
              <w:marBottom w:val="0"/>
              <w:divBdr>
                <w:top w:val="none" w:sz="0" w:space="0" w:color="auto"/>
                <w:left w:val="none" w:sz="0" w:space="0" w:color="auto"/>
                <w:bottom w:val="none" w:sz="0" w:space="0" w:color="auto"/>
                <w:right w:val="none" w:sz="0" w:space="0" w:color="auto"/>
              </w:divBdr>
              <w:divsChild>
                <w:div w:id="304702818">
                  <w:marLeft w:val="0"/>
                  <w:marRight w:val="0"/>
                  <w:marTop w:val="0"/>
                  <w:marBottom w:val="0"/>
                  <w:divBdr>
                    <w:top w:val="none" w:sz="0" w:space="0" w:color="auto"/>
                    <w:left w:val="none" w:sz="0" w:space="0" w:color="auto"/>
                    <w:bottom w:val="none" w:sz="0" w:space="0" w:color="auto"/>
                    <w:right w:val="none" w:sz="0" w:space="0" w:color="auto"/>
                  </w:divBdr>
                </w:div>
                <w:div w:id="572617940">
                  <w:marLeft w:val="0"/>
                  <w:marRight w:val="0"/>
                  <w:marTop w:val="0"/>
                  <w:marBottom w:val="0"/>
                  <w:divBdr>
                    <w:top w:val="none" w:sz="0" w:space="0" w:color="auto"/>
                    <w:left w:val="none" w:sz="0" w:space="0" w:color="auto"/>
                    <w:bottom w:val="none" w:sz="0" w:space="0" w:color="auto"/>
                    <w:right w:val="none" w:sz="0" w:space="0" w:color="auto"/>
                  </w:divBdr>
                </w:div>
                <w:div w:id="21471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65262">
      <w:bodyDiv w:val="1"/>
      <w:marLeft w:val="0"/>
      <w:marRight w:val="0"/>
      <w:marTop w:val="0"/>
      <w:marBottom w:val="0"/>
      <w:divBdr>
        <w:top w:val="none" w:sz="0" w:space="0" w:color="auto"/>
        <w:left w:val="none" w:sz="0" w:space="0" w:color="auto"/>
        <w:bottom w:val="none" w:sz="0" w:space="0" w:color="auto"/>
        <w:right w:val="none" w:sz="0" w:space="0" w:color="auto"/>
      </w:divBdr>
    </w:div>
    <w:div w:id="1689914411">
      <w:bodyDiv w:val="1"/>
      <w:marLeft w:val="0"/>
      <w:marRight w:val="0"/>
      <w:marTop w:val="0"/>
      <w:marBottom w:val="0"/>
      <w:divBdr>
        <w:top w:val="none" w:sz="0" w:space="0" w:color="auto"/>
        <w:left w:val="none" w:sz="0" w:space="0" w:color="auto"/>
        <w:bottom w:val="none" w:sz="0" w:space="0" w:color="auto"/>
        <w:right w:val="none" w:sz="0" w:space="0" w:color="auto"/>
      </w:divBdr>
      <w:divsChild>
        <w:div w:id="1720400102">
          <w:marLeft w:val="0"/>
          <w:marRight w:val="0"/>
          <w:marTop w:val="0"/>
          <w:marBottom w:val="0"/>
          <w:divBdr>
            <w:top w:val="none" w:sz="0" w:space="0" w:color="auto"/>
            <w:left w:val="none" w:sz="0" w:space="0" w:color="auto"/>
            <w:bottom w:val="none" w:sz="0" w:space="0" w:color="auto"/>
            <w:right w:val="none" w:sz="0" w:space="0" w:color="auto"/>
          </w:divBdr>
          <w:divsChild>
            <w:div w:id="175968226">
              <w:marLeft w:val="0"/>
              <w:marRight w:val="0"/>
              <w:marTop w:val="0"/>
              <w:marBottom w:val="0"/>
              <w:divBdr>
                <w:top w:val="none" w:sz="0" w:space="0" w:color="auto"/>
                <w:left w:val="none" w:sz="0" w:space="0" w:color="auto"/>
                <w:bottom w:val="none" w:sz="0" w:space="0" w:color="auto"/>
                <w:right w:val="none" w:sz="0" w:space="0" w:color="auto"/>
              </w:divBdr>
              <w:divsChild>
                <w:div w:id="301693407">
                  <w:marLeft w:val="0"/>
                  <w:marRight w:val="0"/>
                  <w:marTop w:val="0"/>
                  <w:marBottom w:val="0"/>
                  <w:divBdr>
                    <w:top w:val="none" w:sz="0" w:space="0" w:color="auto"/>
                    <w:left w:val="none" w:sz="0" w:space="0" w:color="auto"/>
                    <w:bottom w:val="none" w:sz="0" w:space="0" w:color="auto"/>
                    <w:right w:val="none" w:sz="0" w:space="0" w:color="auto"/>
                  </w:divBdr>
                </w:div>
                <w:div w:id="1983384157">
                  <w:marLeft w:val="0"/>
                  <w:marRight w:val="0"/>
                  <w:marTop w:val="0"/>
                  <w:marBottom w:val="0"/>
                  <w:divBdr>
                    <w:top w:val="none" w:sz="0" w:space="0" w:color="auto"/>
                    <w:left w:val="none" w:sz="0" w:space="0" w:color="auto"/>
                    <w:bottom w:val="none" w:sz="0" w:space="0" w:color="auto"/>
                    <w:right w:val="none" w:sz="0" w:space="0" w:color="auto"/>
                  </w:divBdr>
                </w:div>
                <w:div w:id="21364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2728">
      <w:bodyDiv w:val="1"/>
      <w:marLeft w:val="0"/>
      <w:marRight w:val="0"/>
      <w:marTop w:val="0"/>
      <w:marBottom w:val="0"/>
      <w:divBdr>
        <w:top w:val="none" w:sz="0" w:space="0" w:color="auto"/>
        <w:left w:val="none" w:sz="0" w:space="0" w:color="auto"/>
        <w:bottom w:val="none" w:sz="0" w:space="0" w:color="auto"/>
        <w:right w:val="none" w:sz="0" w:space="0" w:color="auto"/>
      </w:divBdr>
    </w:div>
    <w:div w:id="1893224976">
      <w:bodyDiv w:val="1"/>
      <w:marLeft w:val="0"/>
      <w:marRight w:val="0"/>
      <w:marTop w:val="0"/>
      <w:marBottom w:val="0"/>
      <w:divBdr>
        <w:top w:val="none" w:sz="0" w:space="0" w:color="auto"/>
        <w:left w:val="none" w:sz="0" w:space="0" w:color="auto"/>
        <w:bottom w:val="none" w:sz="0" w:space="0" w:color="auto"/>
        <w:right w:val="none" w:sz="0" w:space="0" w:color="auto"/>
      </w:divBdr>
      <w:divsChild>
        <w:div w:id="81723645">
          <w:marLeft w:val="0"/>
          <w:marRight w:val="0"/>
          <w:marTop w:val="0"/>
          <w:marBottom w:val="0"/>
          <w:divBdr>
            <w:top w:val="none" w:sz="0" w:space="0" w:color="auto"/>
            <w:left w:val="none" w:sz="0" w:space="0" w:color="auto"/>
            <w:bottom w:val="none" w:sz="0" w:space="0" w:color="auto"/>
            <w:right w:val="none" w:sz="0" w:space="0" w:color="auto"/>
          </w:divBdr>
          <w:divsChild>
            <w:div w:id="1750882560">
              <w:marLeft w:val="0"/>
              <w:marRight w:val="0"/>
              <w:marTop w:val="0"/>
              <w:marBottom w:val="0"/>
              <w:divBdr>
                <w:top w:val="none" w:sz="0" w:space="0" w:color="auto"/>
                <w:left w:val="none" w:sz="0" w:space="0" w:color="auto"/>
                <w:bottom w:val="none" w:sz="0" w:space="0" w:color="auto"/>
                <w:right w:val="none" w:sz="0" w:space="0" w:color="auto"/>
              </w:divBdr>
            </w:div>
          </w:divsChild>
        </w:div>
        <w:div w:id="123432827">
          <w:marLeft w:val="0"/>
          <w:marRight w:val="0"/>
          <w:marTop w:val="0"/>
          <w:marBottom w:val="0"/>
          <w:divBdr>
            <w:top w:val="none" w:sz="0" w:space="0" w:color="auto"/>
            <w:left w:val="none" w:sz="0" w:space="0" w:color="auto"/>
            <w:bottom w:val="none" w:sz="0" w:space="0" w:color="auto"/>
            <w:right w:val="none" w:sz="0" w:space="0" w:color="auto"/>
          </w:divBdr>
          <w:divsChild>
            <w:div w:id="80833706">
              <w:marLeft w:val="0"/>
              <w:marRight w:val="0"/>
              <w:marTop w:val="0"/>
              <w:marBottom w:val="0"/>
              <w:divBdr>
                <w:top w:val="none" w:sz="0" w:space="0" w:color="auto"/>
                <w:left w:val="none" w:sz="0" w:space="0" w:color="auto"/>
                <w:bottom w:val="none" w:sz="0" w:space="0" w:color="auto"/>
                <w:right w:val="none" w:sz="0" w:space="0" w:color="auto"/>
              </w:divBdr>
            </w:div>
            <w:div w:id="1564441902">
              <w:marLeft w:val="0"/>
              <w:marRight w:val="0"/>
              <w:marTop w:val="0"/>
              <w:marBottom w:val="0"/>
              <w:divBdr>
                <w:top w:val="none" w:sz="0" w:space="0" w:color="auto"/>
                <w:left w:val="none" w:sz="0" w:space="0" w:color="auto"/>
                <w:bottom w:val="none" w:sz="0" w:space="0" w:color="auto"/>
                <w:right w:val="none" w:sz="0" w:space="0" w:color="auto"/>
              </w:divBdr>
            </w:div>
            <w:div w:id="1976256296">
              <w:marLeft w:val="0"/>
              <w:marRight w:val="0"/>
              <w:marTop w:val="0"/>
              <w:marBottom w:val="0"/>
              <w:divBdr>
                <w:top w:val="none" w:sz="0" w:space="0" w:color="auto"/>
                <w:left w:val="none" w:sz="0" w:space="0" w:color="auto"/>
                <w:bottom w:val="none" w:sz="0" w:space="0" w:color="auto"/>
                <w:right w:val="none" w:sz="0" w:space="0" w:color="auto"/>
              </w:divBdr>
            </w:div>
            <w:div w:id="2032296680">
              <w:marLeft w:val="0"/>
              <w:marRight w:val="0"/>
              <w:marTop w:val="0"/>
              <w:marBottom w:val="0"/>
              <w:divBdr>
                <w:top w:val="none" w:sz="0" w:space="0" w:color="auto"/>
                <w:left w:val="none" w:sz="0" w:space="0" w:color="auto"/>
                <w:bottom w:val="none" w:sz="0" w:space="0" w:color="auto"/>
                <w:right w:val="none" w:sz="0" w:space="0" w:color="auto"/>
              </w:divBdr>
            </w:div>
            <w:div w:id="2060977134">
              <w:marLeft w:val="0"/>
              <w:marRight w:val="0"/>
              <w:marTop w:val="0"/>
              <w:marBottom w:val="0"/>
              <w:divBdr>
                <w:top w:val="none" w:sz="0" w:space="0" w:color="auto"/>
                <w:left w:val="none" w:sz="0" w:space="0" w:color="auto"/>
                <w:bottom w:val="none" w:sz="0" w:space="0" w:color="auto"/>
                <w:right w:val="none" w:sz="0" w:space="0" w:color="auto"/>
              </w:divBdr>
            </w:div>
          </w:divsChild>
        </w:div>
        <w:div w:id="230163755">
          <w:marLeft w:val="0"/>
          <w:marRight w:val="0"/>
          <w:marTop w:val="0"/>
          <w:marBottom w:val="0"/>
          <w:divBdr>
            <w:top w:val="none" w:sz="0" w:space="0" w:color="auto"/>
            <w:left w:val="none" w:sz="0" w:space="0" w:color="auto"/>
            <w:bottom w:val="none" w:sz="0" w:space="0" w:color="auto"/>
            <w:right w:val="none" w:sz="0" w:space="0" w:color="auto"/>
          </w:divBdr>
          <w:divsChild>
            <w:div w:id="1009866225">
              <w:marLeft w:val="0"/>
              <w:marRight w:val="0"/>
              <w:marTop w:val="0"/>
              <w:marBottom w:val="0"/>
              <w:divBdr>
                <w:top w:val="none" w:sz="0" w:space="0" w:color="auto"/>
                <w:left w:val="none" w:sz="0" w:space="0" w:color="auto"/>
                <w:bottom w:val="none" w:sz="0" w:space="0" w:color="auto"/>
                <w:right w:val="none" w:sz="0" w:space="0" w:color="auto"/>
              </w:divBdr>
            </w:div>
          </w:divsChild>
        </w:div>
        <w:div w:id="489488860">
          <w:marLeft w:val="0"/>
          <w:marRight w:val="0"/>
          <w:marTop w:val="0"/>
          <w:marBottom w:val="0"/>
          <w:divBdr>
            <w:top w:val="none" w:sz="0" w:space="0" w:color="auto"/>
            <w:left w:val="none" w:sz="0" w:space="0" w:color="auto"/>
            <w:bottom w:val="none" w:sz="0" w:space="0" w:color="auto"/>
            <w:right w:val="none" w:sz="0" w:space="0" w:color="auto"/>
          </w:divBdr>
          <w:divsChild>
            <w:div w:id="1155532634">
              <w:marLeft w:val="0"/>
              <w:marRight w:val="0"/>
              <w:marTop w:val="0"/>
              <w:marBottom w:val="0"/>
              <w:divBdr>
                <w:top w:val="none" w:sz="0" w:space="0" w:color="auto"/>
                <w:left w:val="none" w:sz="0" w:space="0" w:color="auto"/>
                <w:bottom w:val="none" w:sz="0" w:space="0" w:color="auto"/>
                <w:right w:val="none" w:sz="0" w:space="0" w:color="auto"/>
              </w:divBdr>
            </w:div>
          </w:divsChild>
        </w:div>
        <w:div w:id="684871150">
          <w:marLeft w:val="0"/>
          <w:marRight w:val="0"/>
          <w:marTop w:val="0"/>
          <w:marBottom w:val="0"/>
          <w:divBdr>
            <w:top w:val="none" w:sz="0" w:space="0" w:color="auto"/>
            <w:left w:val="none" w:sz="0" w:space="0" w:color="auto"/>
            <w:bottom w:val="none" w:sz="0" w:space="0" w:color="auto"/>
            <w:right w:val="none" w:sz="0" w:space="0" w:color="auto"/>
          </w:divBdr>
          <w:divsChild>
            <w:div w:id="1434595906">
              <w:marLeft w:val="0"/>
              <w:marRight w:val="0"/>
              <w:marTop w:val="0"/>
              <w:marBottom w:val="0"/>
              <w:divBdr>
                <w:top w:val="none" w:sz="0" w:space="0" w:color="auto"/>
                <w:left w:val="none" w:sz="0" w:space="0" w:color="auto"/>
                <w:bottom w:val="none" w:sz="0" w:space="0" w:color="auto"/>
                <w:right w:val="none" w:sz="0" w:space="0" w:color="auto"/>
              </w:divBdr>
            </w:div>
          </w:divsChild>
        </w:div>
        <w:div w:id="1618489105">
          <w:marLeft w:val="0"/>
          <w:marRight w:val="0"/>
          <w:marTop w:val="0"/>
          <w:marBottom w:val="0"/>
          <w:divBdr>
            <w:top w:val="none" w:sz="0" w:space="0" w:color="auto"/>
            <w:left w:val="none" w:sz="0" w:space="0" w:color="auto"/>
            <w:bottom w:val="none" w:sz="0" w:space="0" w:color="auto"/>
            <w:right w:val="none" w:sz="0" w:space="0" w:color="auto"/>
          </w:divBdr>
          <w:divsChild>
            <w:div w:id="161579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78093">
      <w:bodyDiv w:val="1"/>
      <w:marLeft w:val="0"/>
      <w:marRight w:val="0"/>
      <w:marTop w:val="0"/>
      <w:marBottom w:val="0"/>
      <w:divBdr>
        <w:top w:val="none" w:sz="0" w:space="0" w:color="auto"/>
        <w:left w:val="none" w:sz="0" w:space="0" w:color="auto"/>
        <w:bottom w:val="none" w:sz="0" w:space="0" w:color="auto"/>
        <w:right w:val="none" w:sz="0" w:space="0" w:color="auto"/>
      </w:divBdr>
      <w:divsChild>
        <w:div w:id="1480003424">
          <w:marLeft w:val="0"/>
          <w:marRight w:val="0"/>
          <w:marTop w:val="0"/>
          <w:marBottom w:val="0"/>
          <w:divBdr>
            <w:top w:val="none" w:sz="0" w:space="0" w:color="auto"/>
            <w:left w:val="none" w:sz="0" w:space="0" w:color="auto"/>
            <w:bottom w:val="none" w:sz="0" w:space="0" w:color="auto"/>
            <w:right w:val="none" w:sz="0" w:space="0" w:color="auto"/>
          </w:divBdr>
          <w:divsChild>
            <w:div w:id="891305804">
              <w:marLeft w:val="0"/>
              <w:marRight w:val="0"/>
              <w:marTop w:val="0"/>
              <w:marBottom w:val="0"/>
              <w:divBdr>
                <w:top w:val="none" w:sz="0" w:space="0" w:color="auto"/>
                <w:left w:val="none" w:sz="0" w:space="0" w:color="auto"/>
                <w:bottom w:val="none" w:sz="0" w:space="0" w:color="auto"/>
                <w:right w:val="none" w:sz="0" w:space="0" w:color="auto"/>
              </w:divBdr>
              <w:divsChild>
                <w:div w:id="14950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28016">
      <w:bodyDiv w:val="1"/>
      <w:marLeft w:val="0"/>
      <w:marRight w:val="0"/>
      <w:marTop w:val="0"/>
      <w:marBottom w:val="0"/>
      <w:divBdr>
        <w:top w:val="none" w:sz="0" w:space="0" w:color="auto"/>
        <w:left w:val="none" w:sz="0" w:space="0" w:color="auto"/>
        <w:bottom w:val="none" w:sz="0" w:space="0" w:color="auto"/>
        <w:right w:val="none" w:sz="0" w:space="0" w:color="auto"/>
      </w:divBdr>
      <w:divsChild>
        <w:div w:id="1080256198">
          <w:marLeft w:val="0"/>
          <w:marRight w:val="0"/>
          <w:marTop w:val="0"/>
          <w:marBottom w:val="0"/>
          <w:divBdr>
            <w:top w:val="none" w:sz="0" w:space="0" w:color="auto"/>
            <w:left w:val="none" w:sz="0" w:space="0" w:color="auto"/>
            <w:bottom w:val="none" w:sz="0" w:space="0" w:color="auto"/>
            <w:right w:val="none" w:sz="0" w:space="0" w:color="auto"/>
          </w:divBdr>
          <w:divsChild>
            <w:div w:id="1377194925">
              <w:marLeft w:val="0"/>
              <w:marRight w:val="0"/>
              <w:marTop w:val="0"/>
              <w:marBottom w:val="0"/>
              <w:divBdr>
                <w:top w:val="none" w:sz="0" w:space="0" w:color="auto"/>
                <w:left w:val="none" w:sz="0" w:space="0" w:color="auto"/>
                <w:bottom w:val="none" w:sz="0" w:space="0" w:color="auto"/>
                <w:right w:val="none" w:sz="0" w:space="0" w:color="auto"/>
              </w:divBdr>
              <w:divsChild>
                <w:div w:id="14336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788593">
      <w:bodyDiv w:val="1"/>
      <w:marLeft w:val="0"/>
      <w:marRight w:val="0"/>
      <w:marTop w:val="0"/>
      <w:marBottom w:val="0"/>
      <w:divBdr>
        <w:top w:val="none" w:sz="0" w:space="0" w:color="auto"/>
        <w:left w:val="none" w:sz="0" w:space="0" w:color="auto"/>
        <w:bottom w:val="none" w:sz="0" w:space="0" w:color="auto"/>
        <w:right w:val="none" w:sz="0" w:space="0" w:color="auto"/>
      </w:divBdr>
      <w:divsChild>
        <w:div w:id="1724645446">
          <w:marLeft w:val="0"/>
          <w:marRight w:val="0"/>
          <w:marTop w:val="0"/>
          <w:marBottom w:val="0"/>
          <w:divBdr>
            <w:top w:val="none" w:sz="0" w:space="0" w:color="auto"/>
            <w:left w:val="none" w:sz="0" w:space="0" w:color="auto"/>
            <w:bottom w:val="none" w:sz="0" w:space="0" w:color="auto"/>
            <w:right w:val="none" w:sz="0" w:space="0" w:color="auto"/>
          </w:divBdr>
          <w:divsChild>
            <w:div w:id="425269366">
              <w:marLeft w:val="0"/>
              <w:marRight w:val="0"/>
              <w:marTop w:val="0"/>
              <w:marBottom w:val="0"/>
              <w:divBdr>
                <w:top w:val="none" w:sz="0" w:space="0" w:color="auto"/>
                <w:left w:val="none" w:sz="0" w:space="0" w:color="auto"/>
                <w:bottom w:val="none" w:sz="0" w:space="0" w:color="auto"/>
                <w:right w:val="none" w:sz="0" w:space="0" w:color="auto"/>
              </w:divBdr>
              <w:divsChild>
                <w:div w:id="3727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79261">
      <w:bodyDiv w:val="1"/>
      <w:marLeft w:val="0"/>
      <w:marRight w:val="0"/>
      <w:marTop w:val="0"/>
      <w:marBottom w:val="0"/>
      <w:divBdr>
        <w:top w:val="none" w:sz="0" w:space="0" w:color="auto"/>
        <w:left w:val="none" w:sz="0" w:space="0" w:color="auto"/>
        <w:bottom w:val="none" w:sz="0" w:space="0" w:color="auto"/>
        <w:right w:val="none" w:sz="0" w:space="0" w:color="auto"/>
      </w:divBdr>
    </w:div>
    <w:div w:id="214689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trgv.edu/honors/" TargetMode="External"/><Relationship Id="rId5" Type="http://schemas.openxmlformats.org/officeDocument/2006/relationships/numbering" Target="numbering.xml"/><Relationship Id="rId10" Type="http://schemas.openxmlformats.org/officeDocument/2006/relationships/hyperlink" Target="https://www.utrgv.edu/maps/" TargetMode="External"/><Relationship Id="rId4" Type="http://schemas.openxmlformats.org/officeDocument/2006/relationships/customXml" Target="../customXml/item4.xml"/><Relationship Id="rId9" Type="http://schemas.openxmlformats.org/officeDocument/2006/relationships/image" Target="media/image4.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11E0622D308A4693A4F01B586353BC" ma:contentTypeVersion="4" ma:contentTypeDescription="Create a new document." ma:contentTypeScope="" ma:versionID="d568df276a7f8e8d8fd7d9b9c070a491">
  <xsd:schema xmlns:xsd="http://www.w3.org/2001/XMLSchema" xmlns:xs="http://www.w3.org/2001/XMLSchema" xmlns:p="http://schemas.microsoft.com/office/2006/metadata/properties" xmlns:ns2="b93994be-c5fc-4862-8627-7174a4fcfd02" targetNamespace="http://schemas.microsoft.com/office/2006/metadata/properties" ma:root="true" ma:fieldsID="57e6e7be624483fb6b8444a95f1b18ca" ns2:_="">
    <xsd:import namespace="b93994be-c5fc-4862-8627-7174a4fcfd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994be-c5fc-4862-8627-7174a4fcf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266FFB-CFBF-41C0-831C-4C3A71141B64}">
  <ds:schemaRefs>
    <ds:schemaRef ds:uri="http://schemas.microsoft.com/sharepoint/v3/contenttype/forms"/>
  </ds:schemaRefs>
</ds:datastoreItem>
</file>

<file path=customXml/itemProps2.xml><?xml version="1.0" encoding="utf-8"?>
<ds:datastoreItem xmlns:ds="http://schemas.openxmlformats.org/officeDocument/2006/customXml" ds:itemID="{1667C7AC-40C3-4551-B064-8B608B668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994be-c5fc-4862-8627-7174a4fcf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D35B66-D3F8-4154-BA81-484DF53A1CC6}">
  <ds:schemaRefs>
    <ds:schemaRef ds:uri="http://schemas.openxmlformats.org/officeDocument/2006/bibliography"/>
  </ds:schemaRefs>
</ds:datastoreItem>
</file>

<file path=customXml/itemProps4.xml><?xml version="1.0" encoding="utf-8"?>
<ds:datastoreItem xmlns:ds="http://schemas.openxmlformats.org/officeDocument/2006/customXml" ds:itemID="{E8E16497-10BF-492B-8200-11CC5EF123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1062</Words>
  <Characters>6058</Characters>
  <Application>Microsoft Office Word</Application>
  <DocSecurity>0</DocSecurity>
  <Lines>50</Lines>
  <Paragraphs>14</Paragraphs>
  <ScaleCrop>false</ScaleCrop>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Cavazos</dc:creator>
  <cp:keywords/>
  <dc:description/>
  <cp:lastModifiedBy>Rosalynn Vega</cp:lastModifiedBy>
  <cp:revision>26</cp:revision>
  <dcterms:created xsi:type="dcterms:W3CDTF">2024-10-04T22:01:00Z</dcterms:created>
  <dcterms:modified xsi:type="dcterms:W3CDTF">2025-09-04T19:47:00Z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0x010100A911E0622D308A4693A4F01B586353BC</vt:lpwstr>
  </property>
</Properties>
</file>