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002C0" w14:textId="77777777" w:rsidR="00F6772E" w:rsidRDefault="00F85601">
      <w:r>
        <w:rPr>
          <w:noProof/>
        </w:rPr>
        <w:drawing>
          <wp:inline distT="0" distB="0" distL="0" distR="0" wp14:anchorId="11EE8094" wp14:editId="05C76644">
            <wp:extent cx="1036320" cy="1036320"/>
            <wp:effectExtent l="0" t="0" r="0" b="0"/>
            <wp:docPr id="1" name="Picture 1" descr="Image result for utrg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trgv"/>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6320" cy="1036320"/>
                    </a:xfrm>
                    <a:prstGeom prst="rect">
                      <a:avLst/>
                    </a:prstGeom>
                    <a:noFill/>
                    <a:ln>
                      <a:noFill/>
                    </a:ln>
                  </pic:spPr>
                </pic:pic>
              </a:graphicData>
            </a:graphic>
          </wp:inline>
        </w:drawing>
      </w:r>
      <w:r w:rsidR="00E60BA6">
        <w:rPr>
          <w:noProof/>
        </w:rPr>
        <mc:AlternateContent>
          <mc:Choice Requires="wps">
            <w:drawing>
              <wp:anchor distT="0" distB="0" distL="114300" distR="114300" simplePos="0" relativeHeight="251660288" behindDoc="0" locked="0" layoutInCell="1" allowOverlap="1" wp14:anchorId="4DAAF088" wp14:editId="31DA633B">
                <wp:simplePos x="0" y="0"/>
                <wp:positionH relativeFrom="column">
                  <wp:posOffset>1020445</wp:posOffset>
                </wp:positionH>
                <wp:positionV relativeFrom="paragraph">
                  <wp:posOffset>15240</wp:posOffset>
                </wp:positionV>
                <wp:extent cx="4545965" cy="948055"/>
                <wp:effectExtent l="12065" t="11430" r="1397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5965" cy="948055"/>
                        </a:xfrm>
                        <a:prstGeom prst="rect">
                          <a:avLst/>
                        </a:prstGeom>
                        <a:solidFill>
                          <a:srgbClr val="FFFFFF"/>
                        </a:solidFill>
                        <a:ln w="9525">
                          <a:solidFill>
                            <a:srgbClr val="000000"/>
                          </a:solidFill>
                          <a:miter lim="800000"/>
                          <a:headEnd/>
                          <a:tailEnd/>
                        </a:ln>
                      </wps:spPr>
                      <wps:txbx>
                        <w:txbxContent>
                          <w:p w14:paraId="221D8F66" w14:textId="77777777" w:rsidR="002D5042" w:rsidRPr="002D5042" w:rsidRDefault="002D5042">
                            <w:pPr>
                              <w:rPr>
                                <w:sz w:val="20"/>
                                <w:szCs w:val="20"/>
                              </w:rPr>
                            </w:pPr>
                            <w:r w:rsidRPr="002D5042">
                              <w:rPr>
                                <w:sz w:val="20"/>
                                <w:szCs w:val="20"/>
                              </w:rPr>
                              <w:t>COLLEGE OF EDUCATION</w:t>
                            </w:r>
                          </w:p>
                          <w:p w14:paraId="63130209" w14:textId="77777777" w:rsidR="002D5042" w:rsidRPr="002D5042" w:rsidRDefault="002D5042">
                            <w:pPr>
                              <w:rPr>
                                <w:sz w:val="20"/>
                                <w:szCs w:val="20"/>
                              </w:rPr>
                            </w:pPr>
                            <w:r w:rsidRPr="002D5042">
                              <w:rPr>
                                <w:sz w:val="20"/>
                                <w:szCs w:val="20"/>
                              </w:rPr>
                              <w:t>EDUCATIONAL LEADERSHIP DOCTORAL PROGRAM</w:t>
                            </w:r>
                          </w:p>
                          <w:p w14:paraId="6B420622" w14:textId="77777777" w:rsidR="002D5042" w:rsidRPr="002D5042" w:rsidRDefault="002D5042">
                            <w:pPr>
                              <w:rPr>
                                <w:sz w:val="20"/>
                                <w:szCs w:val="20"/>
                              </w:rPr>
                            </w:pPr>
                          </w:p>
                          <w:p w14:paraId="5EF231A6" w14:textId="77777777" w:rsidR="002D5042" w:rsidRPr="002D5042" w:rsidRDefault="002D5042">
                            <w:pPr>
                              <w:rPr>
                                <w:sz w:val="20"/>
                                <w:szCs w:val="20"/>
                              </w:rPr>
                            </w:pPr>
                            <w:r w:rsidRPr="002D5042">
                              <w:rPr>
                                <w:sz w:val="20"/>
                                <w:szCs w:val="20"/>
                              </w:rPr>
                              <w:t xml:space="preserve">THE UNIVERSITY OF TEXAS </w:t>
                            </w:r>
                            <w:r w:rsidR="00F85601">
                              <w:rPr>
                                <w:sz w:val="20"/>
                                <w:szCs w:val="20"/>
                              </w:rPr>
                              <w:t>RIO GRANDE VALLEY</w:t>
                            </w:r>
                          </w:p>
                          <w:p w14:paraId="0C678B58" w14:textId="77777777" w:rsidR="002D5042" w:rsidRPr="002D5042" w:rsidRDefault="002D5042">
                            <w:pPr>
                              <w:rPr>
                                <w:sz w:val="20"/>
                                <w:szCs w:val="20"/>
                              </w:rPr>
                            </w:pPr>
                            <w:r w:rsidRPr="002D5042">
                              <w:rPr>
                                <w:sz w:val="20"/>
                                <w:szCs w:val="20"/>
                              </w:rPr>
                              <w:t>__________________________________________________</w:t>
                            </w:r>
                            <w:r>
                              <w:rPr>
                                <w:sz w:val="20"/>
                                <w:szCs w:val="20"/>
                              </w:rPr>
                              <w:t>___________________</w:t>
                            </w:r>
                            <w:r w:rsidR="00AB6128">
                              <w:rPr>
                                <w:sz w:val="20"/>
                                <w:szCs w:val="20"/>
                              </w:rPr>
                              <w:t>__</w:t>
                            </w:r>
                          </w:p>
                          <w:p w14:paraId="7B5960DE" w14:textId="77777777" w:rsidR="002D5042" w:rsidRPr="002D5042" w:rsidRDefault="002D5042">
                            <w:pPr>
                              <w:rPr>
                                <w:sz w:val="16"/>
                                <w:szCs w:val="16"/>
                              </w:rPr>
                            </w:pPr>
                            <w:r w:rsidRPr="002D5042">
                              <w:rPr>
                                <w:sz w:val="16"/>
                                <w:szCs w:val="16"/>
                              </w:rPr>
                              <w:t xml:space="preserve">1201 W. University Dr., Edinburg, Texas 78539-2999 </w:t>
                            </w:r>
                            <w:r w:rsidR="00AB6128">
                              <w:rPr>
                                <w:sz w:val="16"/>
                                <w:szCs w:val="16"/>
                              </w:rPr>
                              <w:t>*</w:t>
                            </w:r>
                            <w:r w:rsidR="00F85601">
                              <w:rPr>
                                <w:sz w:val="16"/>
                                <w:szCs w:val="16"/>
                              </w:rPr>
                              <w:t xml:space="preserve"> Office (956) 665-3436</w:t>
                            </w:r>
                            <w:r w:rsidRPr="002D5042">
                              <w:rPr>
                                <w:sz w:val="16"/>
                                <w:szCs w:val="16"/>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DAAF088" id="_x0000_t202" coordsize="21600,21600" o:spt="202" path="m,l,21600r21600,l21600,xe">
                <v:stroke joinstyle="miter"/>
                <v:path gradientshapeok="t" o:connecttype="rect"/>
              </v:shapetype>
              <v:shape id="Text Box 2" o:spid="_x0000_s1026" type="#_x0000_t202" style="position:absolute;margin-left:80.35pt;margin-top:1.2pt;width:357.95pt;height:74.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">
                <v:textbox style="mso-fit-shape-to-text:t">
                  <w:txbxContent>
                    <w:p w14:paraId="221D8F66" w14:textId="77777777" w:rsidR="002D5042" w:rsidRPr="002D5042" w:rsidRDefault="002D5042">
                      <w:pPr>
                        <w:rPr>
                          <w:sz w:val="20"/>
                          <w:szCs w:val="20"/>
                        </w:rPr>
                      </w:pPr>
                      <w:r w:rsidRPr="002D5042">
                        <w:rPr>
                          <w:sz w:val="20"/>
                          <w:szCs w:val="20"/>
                        </w:rPr>
                        <w:t>COLLEGE OF EDUCATION</w:t>
                      </w:r>
                    </w:p>
                    <w:p w14:paraId="63130209" w14:textId="77777777" w:rsidR="002D5042" w:rsidRPr="002D5042" w:rsidRDefault="002D5042">
                      <w:pPr>
                        <w:rPr>
                          <w:sz w:val="20"/>
                          <w:szCs w:val="20"/>
                        </w:rPr>
                      </w:pPr>
                      <w:r w:rsidRPr="002D5042">
                        <w:rPr>
                          <w:sz w:val="20"/>
                          <w:szCs w:val="20"/>
                        </w:rPr>
                        <w:t>EDUCATIONAL LEADERSHIP DOCTORAL PROGRAM</w:t>
                      </w:r>
                    </w:p>
                    <w:p w14:paraId="6B420622" w14:textId="77777777" w:rsidR="002D5042" w:rsidRPr="002D5042" w:rsidRDefault="002D5042">
                      <w:pPr>
                        <w:rPr>
                          <w:sz w:val="20"/>
                          <w:szCs w:val="20"/>
                        </w:rPr>
                      </w:pPr>
                    </w:p>
                    <w:p w14:paraId="5EF231A6" w14:textId="77777777" w:rsidR="002D5042" w:rsidRPr="002D5042" w:rsidRDefault="002D5042">
                      <w:pPr>
                        <w:rPr>
                          <w:sz w:val="20"/>
                          <w:szCs w:val="20"/>
                        </w:rPr>
                      </w:pPr>
                      <w:r w:rsidRPr="002D5042">
                        <w:rPr>
                          <w:sz w:val="20"/>
                          <w:szCs w:val="20"/>
                        </w:rPr>
                        <w:t xml:space="preserve">THE UNIVERSITY OF TEXAS </w:t>
                      </w:r>
                      <w:r w:rsidR="00F85601">
                        <w:rPr>
                          <w:sz w:val="20"/>
                          <w:szCs w:val="20"/>
                        </w:rPr>
                        <w:t>RIO GRANDE VALLEY</w:t>
                      </w:r>
                    </w:p>
                    <w:p w14:paraId="0C678B58" w14:textId="77777777" w:rsidR="002D5042" w:rsidRPr="002D5042" w:rsidRDefault="002D5042">
                      <w:pPr>
                        <w:rPr>
                          <w:sz w:val="20"/>
                          <w:szCs w:val="20"/>
                        </w:rPr>
                      </w:pPr>
                      <w:r w:rsidRPr="002D5042">
                        <w:rPr>
                          <w:sz w:val="20"/>
                          <w:szCs w:val="20"/>
                        </w:rPr>
                        <w:t>__________________________________________________</w:t>
                      </w:r>
                      <w:r>
                        <w:rPr>
                          <w:sz w:val="20"/>
                          <w:szCs w:val="20"/>
                        </w:rPr>
                        <w:t>___________________</w:t>
                      </w:r>
                      <w:r w:rsidR="00AB6128">
                        <w:rPr>
                          <w:sz w:val="20"/>
                          <w:szCs w:val="20"/>
                        </w:rPr>
                        <w:t>__</w:t>
                      </w:r>
                    </w:p>
                    <w:p w14:paraId="7B5960DE" w14:textId="77777777" w:rsidR="002D5042" w:rsidRPr="002D5042" w:rsidRDefault="002D5042">
                      <w:pPr>
                        <w:rPr>
                          <w:sz w:val="16"/>
                          <w:szCs w:val="16"/>
                        </w:rPr>
                      </w:pPr>
                      <w:r w:rsidRPr="002D5042">
                        <w:rPr>
                          <w:sz w:val="16"/>
                          <w:szCs w:val="16"/>
                        </w:rPr>
                        <w:t xml:space="preserve">1201 W. University Dr., Edinburg, Texas 78539-2999 </w:t>
                      </w:r>
                      <w:r w:rsidR="00AB6128">
                        <w:rPr>
                          <w:sz w:val="16"/>
                          <w:szCs w:val="16"/>
                        </w:rPr>
                        <w:t>*</w:t>
                      </w:r>
                      <w:r w:rsidR="00F85601">
                        <w:rPr>
                          <w:sz w:val="16"/>
                          <w:szCs w:val="16"/>
                        </w:rPr>
                        <w:t xml:space="preserve"> Office (956) 665-3436</w:t>
                      </w:r>
                      <w:r w:rsidRPr="002D5042">
                        <w:rPr>
                          <w:sz w:val="16"/>
                          <w:szCs w:val="16"/>
                        </w:rPr>
                        <w:t xml:space="preserve">  </w:t>
                      </w:r>
                    </w:p>
                  </w:txbxContent>
                </v:textbox>
              </v:shape>
            </w:pict>
          </mc:Fallback>
        </mc:AlternateContent>
      </w:r>
    </w:p>
    <w:p w14:paraId="75566161" w14:textId="77777777" w:rsidR="002D5042" w:rsidRDefault="002D5042" w:rsidP="00523589"/>
    <w:p w14:paraId="0DE2BA15" w14:textId="77777777" w:rsidR="00AB6128" w:rsidRDefault="00AB6128" w:rsidP="00AB6128">
      <w:pPr>
        <w:jc w:val="center"/>
      </w:pPr>
    </w:p>
    <w:p w14:paraId="4E096436" w14:textId="77777777" w:rsidR="00872CDC" w:rsidRDefault="00872CDC" w:rsidP="00523589">
      <w:pPr>
        <w:autoSpaceDE w:val="0"/>
        <w:autoSpaceDN w:val="0"/>
        <w:adjustRightInd w:val="0"/>
        <w:rPr>
          <w:color w:val="000000"/>
          <w:sz w:val="24"/>
          <w:szCs w:val="24"/>
        </w:rPr>
      </w:pPr>
    </w:p>
    <w:p w14:paraId="59564861" w14:textId="77777777" w:rsidR="00523589" w:rsidRDefault="00523589" w:rsidP="00523589">
      <w:pPr>
        <w:autoSpaceDE w:val="0"/>
        <w:autoSpaceDN w:val="0"/>
        <w:adjustRightInd w:val="0"/>
        <w:rPr>
          <w:color w:val="000000"/>
          <w:sz w:val="24"/>
          <w:szCs w:val="24"/>
        </w:rPr>
      </w:pPr>
      <w:r>
        <w:rPr>
          <w:color w:val="000000"/>
          <w:sz w:val="24"/>
          <w:szCs w:val="24"/>
        </w:rPr>
        <w:t>Dear Doctoral Applicant:</w:t>
      </w:r>
    </w:p>
    <w:p w14:paraId="5E238621" w14:textId="77777777" w:rsidR="00523589" w:rsidRDefault="00523589" w:rsidP="00523589">
      <w:pPr>
        <w:autoSpaceDE w:val="0"/>
        <w:autoSpaceDN w:val="0"/>
        <w:adjustRightInd w:val="0"/>
        <w:rPr>
          <w:color w:val="000000"/>
          <w:sz w:val="24"/>
          <w:szCs w:val="24"/>
        </w:rPr>
      </w:pPr>
    </w:p>
    <w:p w14:paraId="13DD987A" w14:textId="77777777" w:rsidR="00523589" w:rsidRDefault="00523589" w:rsidP="00523589">
      <w:pPr>
        <w:autoSpaceDE w:val="0"/>
        <w:autoSpaceDN w:val="0"/>
        <w:adjustRightInd w:val="0"/>
        <w:spacing w:line="360" w:lineRule="auto"/>
        <w:ind w:firstLine="720"/>
        <w:rPr>
          <w:color w:val="000000"/>
          <w:sz w:val="24"/>
          <w:szCs w:val="24"/>
        </w:rPr>
      </w:pPr>
      <w:r>
        <w:rPr>
          <w:color w:val="000000"/>
          <w:sz w:val="24"/>
          <w:szCs w:val="24"/>
        </w:rPr>
        <w:t xml:space="preserve">Thank you for your interest in the </w:t>
      </w:r>
      <w:r w:rsidR="00D44411">
        <w:rPr>
          <w:color w:val="000000"/>
          <w:sz w:val="24"/>
          <w:szCs w:val="24"/>
        </w:rPr>
        <w:t>University of Texas Rio Grande Valley</w:t>
      </w:r>
      <w:r>
        <w:rPr>
          <w:color w:val="000000"/>
          <w:sz w:val="24"/>
          <w:szCs w:val="24"/>
        </w:rPr>
        <w:t xml:space="preserve">'s Doctoral Program in Educational Leadership. This packet contains information that will guide you in the process of being admitted to the university, </w:t>
      </w:r>
      <w:proofErr w:type="gramStart"/>
      <w:r>
        <w:rPr>
          <w:color w:val="000000"/>
          <w:sz w:val="24"/>
          <w:szCs w:val="24"/>
        </w:rPr>
        <w:t>and also</w:t>
      </w:r>
      <w:proofErr w:type="gramEnd"/>
      <w:r>
        <w:rPr>
          <w:color w:val="000000"/>
          <w:sz w:val="24"/>
          <w:szCs w:val="24"/>
        </w:rPr>
        <w:t xml:space="preserve"> in submitting all required documents for applying to our program. We encourage you to complete and submit all required materials so that we may consider you for membership in the doctoral program's next cohort of students.</w:t>
      </w:r>
    </w:p>
    <w:p w14:paraId="372F36CB" w14:textId="77777777" w:rsidR="00523589" w:rsidRDefault="00523589" w:rsidP="00523589">
      <w:pPr>
        <w:autoSpaceDE w:val="0"/>
        <w:autoSpaceDN w:val="0"/>
        <w:adjustRightInd w:val="0"/>
        <w:spacing w:line="360" w:lineRule="auto"/>
        <w:ind w:firstLine="720"/>
        <w:rPr>
          <w:color w:val="000000"/>
          <w:sz w:val="24"/>
          <w:szCs w:val="24"/>
        </w:rPr>
      </w:pPr>
      <w:r>
        <w:rPr>
          <w:color w:val="000000"/>
          <w:sz w:val="24"/>
          <w:szCs w:val="24"/>
        </w:rPr>
        <w:t>The Educational Leadership Doctoral Program selection criteria pre-requisites are as follows:</w:t>
      </w:r>
    </w:p>
    <w:p w14:paraId="2955E59C" w14:textId="77777777" w:rsidR="00523589" w:rsidRDefault="00523589" w:rsidP="00523589">
      <w:pPr>
        <w:autoSpaceDE w:val="0"/>
        <w:autoSpaceDN w:val="0"/>
        <w:adjustRightInd w:val="0"/>
        <w:spacing w:line="360" w:lineRule="auto"/>
        <w:rPr>
          <w:color w:val="000000"/>
          <w:sz w:val="24"/>
          <w:szCs w:val="24"/>
        </w:rPr>
      </w:pPr>
      <w:r>
        <w:rPr>
          <w:rFonts w:ascii="SymbolMT" w:hAnsi="SymbolMT" w:cs="SymbolMT"/>
          <w:color w:val="000000"/>
          <w:sz w:val="24"/>
          <w:szCs w:val="24"/>
        </w:rPr>
        <w:t xml:space="preserve">• </w:t>
      </w:r>
      <w:r>
        <w:rPr>
          <w:color w:val="000000"/>
          <w:sz w:val="24"/>
          <w:szCs w:val="24"/>
        </w:rPr>
        <w:t xml:space="preserve">Hold a </w:t>
      </w:r>
      <w:proofErr w:type="gramStart"/>
      <w:r>
        <w:rPr>
          <w:color w:val="000000"/>
          <w:sz w:val="24"/>
          <w:szCs w:val="24"/>
        </w:rPr>
        <w:t>Master's Degree in Education</w:t>
      </w:r>
      <w:proofErr w:type="gramEnd"/>
      <w:r>
        <w:rPr>
          <w:color w:val="000000"/>
          <w:sz w:val="24"/>
          <w:szCs w:val="24"/>
        </w:rPr>
        <w:t xml:space="preserve"> or related field.</w:t>
      </w:r>
    </w:p>
    <w:p w14:paraId="5F565FAC" w14:textId="3DF97B40" w:rsidR="00523589" w:rsidRDefault="00523589" w:rsidP="00523589">
      <w:pPr>
        <w:autoSpaceDE w:val="0"/>
        <w:autoSpaceDN w:val="0"/>
        <w:adjustRightInd w:val="0"/>
        <w:spacing w:line="360" w:lineRule="auto"/>
        <w:rPr>
          <w:color w:val="000000"/>
          <w:sz w:val="24"/>
          <w:szCs w:val="24"/>
        </w:rPr>
      </w:pPr>
      <w:r>
        <w:rPr>
          <w:rFonts w:ascii="SymbolMT" w:hAnsi="SymbolMT" w:cs="SymbolMT"/>
          <w:color w:val="000000"/>
          <w:sz w:val="24"/>
          <w:szCs w:val="24"/>
        </w:rPr>
        <w:t xml:space="preserve">• </w:t>
      </w:r>
      <w:r>
        <w:rPr>
          <w:color w:val="000000"/>
          <w:sz w:val="24"/>
          <w:szCs w:val="24"/>
        </w:rPr>
        <w:t>3.</w:t>
      </w:r>
      <w:r w:rsidR="00675A18">
        <w:rPr>
          <w:color w:val="000000"/>
          <w:sz w:val="24"/>
          <w:szCs w:val="24"/>
        </w:rPr>
        <w:t>25</w:t>
      </w:r>
      <w:r>
        <w:rPr>
          <w:color w:val="000000"/>
          <w:sz w:val="24"/>
          <w:szCs w:val="24"/>
        </w:rPr>
        <w:t xml:space="preserve"> Grade Point Average on graduate course work.</w:t>
      </w:r>
    </w:p>
    <w:p w14:paraId="0FA126B3" w14:textId="0DB2208D" w:rsidR="00523589" w:rsidRDefault="00523589" w:rsidP="00523589">
      <w:pPr>
        <w:autoSpaceDE w:val="0"/>
        <w:autoSpaceDN w:val="0"/>
        <w:adjustRightInd w:val="0"/>
        <w:spacing w:line="360" w:lineRule="auto"/>
        <w:rPr>
          <w:color w:val="000000"/>
          <w:sz w:val="24"/>
          <w:szCs w:val="24"/>
        </w:rPr>
      </w:pPr>
      <w:r>
        <w:rPr>
          <w:rFonts w:ascii="SymbolMT" w:hAnsi="SymbolMT" w:cs="SymbolMT"/>
          <w:color w:val="000000"/>
          <w:sz w:val="24"/>
          <w:szCs w:val="24"/>
        </w:rPr>
        <w:t xml:space="preserve">• </w:t>
      </w:r>
      <w:r>
        <w:rPr>
          <w:color w:val="000000"/>
          <w:sz w:val="24"/>
          <w:szCs w:val="24"/>
        </w:rPr>
        <w:t>Five years full-time administration or teaching experience</w:t>
      </w:r>
      <w:r w:rsidR="0074205C">
        <w:rPr>
          <w:color w:val="000000"/>
          <w:sz w:val="24"/>
          <w:szCs w:val="24"/>
        </w:rPr>
        <w:t xml:space="preserve"> in an educational</w:t>
      </w:r>
      <w:r w:rsidR="00C52982">
        <w:rPr>
          <w:color w:val="000000"/>
          <w:sz w:val="24"/>
          <w:szCs w:val="24"/>
        </w:rPr>
        <w:t xml:space="preserve"> setting</w:t>
      </w:r>
    </w:p>
    <w:p w14:paraId="34565301" w14:textId="77777777" w:rsidR="00523589" w:rsidRDefault="00523589" w:rsidP="00523589">
      <w:pPr>
        <w:autoSpaceDE w:val="0"/>
        <w:autoSpaceDN w:val="0"/>
        <w:adjustRightInd w:val="0"/>
        <w:spacing w:line="360" w:lineRule="auto"/>
        <w:rPr>
          <w:color w:val="000000"/>
          <w:sz w:val="24"/>
          <w:szCs w:val="24"/>
        </w:rPr>
      </w:pPr>
      <w:r>
        <w:rPr>
          <w:rFonts w:ascii="SymbolMT" w:hAnsi="SymbolMT" w:cs="SymbolMT"/>
          <w:color w:val="000000"/>
          <w:sz w:val="24"/>
          <w:szCs w:val="24"/>
        </w:rPr>
        <w:t xml:space="preserve">• </w:t>
      </w:r>
      <w:r>
        <w:rPr>
          <w:color w:val="000000"/>
          <w:sz w:val="24"/>
          <w:szCs w:val="24"/>
        </w:rPr>
        <w:t>Evidence of strong personal and professional qualities with potential for leadership.</w:t>
      </w:r>
    </w:p>
    <w:p w14:paraId="6EBB2D1E" w14:textId="77777777" w:rsidR="00523589" w:rsidRDefault="00523589" w:rsidP="00523589">
      <w:pPr>
        <w:autoSpaceDE w:val="0"/>
        <w:autoSpaceDN w:val="0"/>
        <w:adjustRightInd w:val="0"/>
        <w:spacing w:line="360" w:lineRule="auto"/>
        <w:rPr>
          <w:color w:val="000000"/>
          <w:sz w:val="24"/>
          <w:szCs w:val="24"/>
        </w:rPr>
      </w:pPr>
      <w:r>
        <w:rPr>
          <w:rFonts w:ascii="SymbolMT" w:hAnsi="SymbolMT" w:cs="SymbolMT"/>
          <w:color w:val="000000"/>
          <w:sz w:val="24"/>
          <w:szCs w:val="24"/>
        </w:rPr>
        <w:t xml:space="preserve">• </w:t>
      </w:r>
      <w:r>
        <w:rPr>
          <w:color w:val="000000"/>
          <w:sz w:val="24"/>
          <w:szCs w:val="24"/>
        </w:rPr>
        <w:t>Demonstrated writing ability in English.</w:t>
      </w:r>
    </w:p>
    <w:p w14:paraId="1DBEDD59" w14:textId="77777777" w:rsidR="00523589" w:rsidRDefault="00523589" w:rsidP="00523589">
      <w:pPr>
        <w:autoSpaceDE w:val="0"/>
        <w:autoSpaceDN w:val="0"/>
        <w:adjustRightInd w:val="0"/>
        <w:spacing w:line="360" w:lineRule="auto"/>
        <w:rPr>
          <w:color w:val="000000"/>
          <w:sz w:val="24"/>
          <w:szCs w:val="24"/>
        </w:rPr>
      </w:pPr>
      <w:r>
        <w:rPr>
          <w:rFonts w:ascii="SymbolMT" w:hAnsi="SymbolMT" w:cs="SymbolMT"/>
          <w:color w:val="000000"/>
          <w:sz w:val="24"/>
          <w:szCs w:val="24"/>
        </w:rPr>
        <w:t xml:space="preserve">• </w:t>
      </w:r>
      <w:r>
        <w:rPr>
          <w:color w:val="000000"/>
          <w:sz w:val="24"/>
          <w:szCs w:val="24"/>
        </w:rPr>
        <w:t xml:space="preserve">Submit a completed electronic application packet via </w:t>
      </w:r>
      <w:r w:rsidR="00F85601" w:rsidRPr="00D44411">
        <w:rPr>
          <w:color w:val="000000"/>
          <w:sz w:val="24"/>
          <w:szCs w:val="24"/>
        </w:rPr>
        <w:t>T</w:t>
      </w:r>
      <w:r w:rsidRPr="00D44411">
        <w:rPr>
          <w:color w:val="000000"/>
          <w:sz w:val="24"/>
          <w:szCs w:val="24"/>
        </w:rPr>
        <w:t xml:space="preserve">he Graduate </w:t>
      </w:r>
      <w:r w:rsidR="00F85601" w:rsidRPr="00D44411">
        <w:rPr>
          <w:color w:val="000000"/>
          <w:sz w:val="24"/>
          <w:szCs w:val="24"/>
        </w:rPr>
        <w:t>College</w:t>
      </w:r>
      <w:r w:rsidRPr="00D44411">
        <w:rPr>
          <w:color w:val="000000"/>
          <w:sz w:val="24"/>
          <w:szCs w:val="24"/>
        </w:rPr>
        <w:t>.</w:t>
      </w:r>
    </w:p>
    <w:p w14:paraId="3E3E6624" w14:textId="77777777" w:rsidR="00523589" w:rsidRDefault="00523589" w:rsidP="00523589">
      <w:pPr>
        <w:autoSpaceDE w:val="0"/>
        <w:autoSpaceDN w:val="0"/>
        <w:adjustRightInd w:val="0"/>
        <w:spacing w:line="360" w:lineRule="auto"/>
        <w:rPr>
          <w:color w:val="000000"/>
          <w:sz w:val="24"/>
          <w:szCs w:val="24"/>
        </w:rPr>
      </w:pPr>
      <w:r>
        <w:rPr>
          <w:rFonts w:ascii="SymbolMT" w:hAnsi="SymbolMT" w:cs="SymbolMT"/>
          <w:color w:val="000000"/>
          <w:sz w:val="24"/>
          <w:szCs w:val="24"/>
        </w:rPr>
        <w:t xml:space="preserve">• </w:t>
      </w:r>
      <w:r>
        <w:rPr>
          <w:color w:val="000000"/>
          <w:sz w:val="24"/>
          <w:szCs w:val="24"/>
        </w:rPr>
        <w:t xml:space="preserve">If selected as a finalist, participate in the doctoral applicant "Assessment Center" as part of the   </w:t>
      </w:r>
    </w:p>
    <w:p w14:paraId="7AE13F80" w14:textId="77777777" w:rsidR="00523589" w:rsidRDefault="00523589" w:rsidP="00523589">
      <w:pPr>
        <w:autoSpaceDE w:val="0"/>
        <w:autoSpaceDN w:val="0"/>
        <w:adjustRightInd w:val="0"/>
        <w:spacing w:line="360" w:lineRule="auto"/>
        <w:rPr>
          <w:color w:val="000000"/>
          <w:sz w:val="24"/>
          <w:szCs w:val="24"/>
        </w:rPr>
      </w:pPr>
      <w:r>
        <w:rPr>
          <w:color w:val="000000"/>
          <w:sz w:val="24"/>
          <w:szCs w:val="24"/>
        </w:rPr>
        <w:t xml:space="preserve">   selection process.</w:t>
      </w:r>
    </w:p>
    <w:p w14:paraId="2E4E1C32" w14:textId="77777777" w:rsidR="00523589" w:rsidRDefault="00523589" w:rsidP="00523589">
      <w:pPr>
        <w:autoSpaceDE w:val="0"/>
        <w:autoSpaceDN w:val="0"/>
        <w:adjustRightInd w:val="0"/>
        <w:spacing w:line="360" w:lineRule="auto"/>
        <w:rPr>
          <w:color w:val="000000"/>
          <w:sz w:val="24"/>
          <w:szCs w:val="24"/>
        </w:rPr>
      </w:pPr>
      <w:r>
        <w:rPr>
          <w:rFonts w:ascii="SymbolMT" w:hAnsi="SymbolMT" w:cs="SymbolMT"/>
          <w:color w:val="000000"/>
          <w:sz w:val="24"/>
          <w:szCs w:val="24"/>
        </w:rPr>
        <w:t xml:space="preserve">• </w:t>
      </w:r>
      <w:r>
        <w:rPr>
          <w:color w:val="000000"/>
          <w:sz w:val="24"/>
          <w:szCs w:val="24"/>
        </w:rPr>
        <w:t>Commit to fulfilling four years in doctoral coursework and be willing to complete a dissertation.</w:t>
      </w:r>
    </w:p>
    <w:p w14:paraId="059C6609" w14:textId="77777777" w:rsidR="008F1E83" w:rsidRDefault="008F1E83" w:rsidP="00523589">
      <w:pPr>
        <w:autoSpaceDE w:val="0"/>
        <w:autoSpaceDN w:val="0"/>
        <w:adjustRightInd w:val="0"/>
        <w:spacing w:line="360" w:lineRule="auto"/>
        <w:rPr>
          <w:color w:val="000000"/>
          <w:sz w:val="24"/>
          <w:szCs w:val="24"/>
        </w:rPr>
      </w:pPr>
    </w:p>
    <w:p w14:paraId="5C031FC4" w14:textId="1603BDD4" w:rsidR="00523589" w:rsidRDefault="00523589" w:rsidP="00523589">
      <w:pPr>
        <w:autoSpaceDE w:val="0"/>
        <w:autoSpaceDN w:val="0"/>
        <w:adjustRightInd w:val="0"/>
        <w:spacing w:line="360" w:lineRule="auto"/>
        <w:rPr>
          <w:color w:val="000000"/>
          <w:sz w:val="24"/>
          <w:szCs w:val="24"/>
        </w:rPr>
      </w:pPr>
      <w:r>
        <w:rPr>
          <w:color w:val="000000"/>
          <w:sz w:val="24"/>
          <w:szCs w:val="24"/>
        </w:rPr>
        <w:t xml:space="preserve">You will begin the application process by submitting an online application form, transcripts, three (3) letters of recommendation, resume, </w:t>
      </w:r>
      <w:r w:rsidR="00AD5D11">
        <w:rPr>
          <w:color w:val="000000"/>
          <w:sz w:val="24"/>
          <w:szCs w:val="24"/>
        </w:rPr>
        <w:t xml:space="preserve">and an </w:t>
      </w:r>
      <w:r>
        <w:rPr>
          <w:color w:val="000000"/>
          <w:sz w:val="24"/>
          <w:szCs w:val="24"/>
        </w:rPr>
        <w:t xml:space="preserve">applicant statement and writing sample. Further, before you submit the online application, </w:t>
      </w:r>
      <w:proofErr w:type="gramStart"/>
      <w:r>
        <w:rPr>
          <w:color w:val="000000"/>
          <w:sz w:val="24"/>
          <w:szCs w:val="24"/>
        </w:rPr>
        <w:t>all of</w:t>
      </w:r>
      <w:proofErr w:type="gramEnd"/>
      <w:r>
        <w:rPr>
          <w:color w:val="000000"/>
          <w:sz w:val="24"/>
          <w:szCs w:val="24"/>
        </w:rPr>
        <w:t xml:space="preserve"> these documents must be completed at once, so be careful and do not submit the application without the required documents as the application will not allow you to go back and add additional documents.</w:t>
      </w:r>
    </w:p>
    <w:p w14:paraId="7EE67A64" w14:textId="77777777" w:rsidR="002941EC" w:rsidRDefault="002941EC" w:rsidP="002941EC">
      <w:pPr>
        <w:autoSpaceDE w:val="0"/>
        <w:autoSpaceDN w:val="0"/>
        <w:adjustRightInd w:val="0"/>
        <w:spacing w:line="360" w:lineRule="auto"/>
      </w:pPr>
      <w:r w:rsidRPr="002941EC">
        <w:rPr>
          <w:b/>
          <w:bCs/>
          <w:color w:val="000000"/>
          <w:sz w:val="24"/>
          <w:szCs w:val="24"/>
        </w:rPr>
        <w:t>1.</w:t>
      </w:r>
      <w:r>
        <w:rPr>
          <w:b/>
          <w:bCs/>
          <w:color w:val="000000"/>
          <w:sz w:val="24"/>
          <w:szCs w:val="24"/>
        </w:rPr>
        <w:t xml:space="preserve"> </w:t>
      </w:r>
      <w:r w:rsidR="00523589" w:rsidRPr="002941EC">
        <w:rPr>
          <w:b/>
          <w:bCs/>
          <w:color w:val="000000"/>
          <w:sz w:val="24"/>
          <w:szCs w:val="24"/>
        </w:rPr>
        <w:t xml:space="preserve">Online application for admission: </w:t>
      </w:r>
      <w:r w:rsidR="00D44411" w:rsidRPr="002941EC">
        <w:rPr>
          <w:bCs/>
          <w:color w:val="000000"/>
          <w:sz w:val="24"/>
          <w:szCs w:val="24"/>
        </w:rPr>
        <w:t xml:space="preserve"> </w:t>
      </w:r>
      <w:r w:rsidRPr="002941EC">
        <w:rPr>
          <w:bCs/>
          <w:color w:val="000000"/>
          <w:sz w:val="24"/>
          <w:szCs w:val="24"/>
        </w:rPr>
        <w:t xml:space="preserve">The URL for application instructions are as follows: </w:t>
      </w:r>
      <w:r>
        <w:t xml:space="preserve">info </w:t>
      </w:r>
      <w:hyperlink r:id="rId6" w:history="1">
        <w:r>
          <w:rPr>
            <w:rStyle w:val="Hyperlink"/>
          </w:rPr>
          <w:t>http://www.utrgv.edu/graduate/for-future-students/graduate-programs/program-requirements/educational-leadership-edd/index.htm</w:t>
        </w:r>
      </w:hyperlink>
      <w:r>
        <w:t xml:space="preserve"> </w:t>
      </w:r>
    </w:p>
    <w:p w14:paraId="6AF24683" w14:textId="77777777" w:rsidR="00B85D62" w:rsidRPr="002941EC" w:rsidRDefault="00523589" w:rsidP="002941EC">
      <w:pPr>
        <w:autoSpaceDE w:val="0"/>
        <w:autoSpaceDN w:val="0"/>
        <w:adjustRightInd w:val="0"/>
        <w:spacing w:line="360" w:lineRule="auto"/>
        <w:rPr>
          <w:bCs/>
          <w:color w:val="000000"/>
          <w:sz w:val="24"/>
          <w:szCs w:val="24"/>
        </w:rPr>
      </w:pPr>
      <w:r w:rsidRPr="002941EC">
        <w:rPr>
          <w:color w:val="000000"/>
          <w:sz w:val="24"/>
          <w:szCs w:val="24"/>
        </w:rPr>
        <w:lastRenderedPageBreak/>
        <w:t xml:space="preserve">The application process to be admitted into the Educational Leadership Doctoral Program begins by </w:t>
      </w:r>
      <w:r w:rsidR="00F369A0" w:rsidRPr="002941EC">
        <w:rPr>
          <w:color w:val="000000"/>
          <w:sz w:val="24"/>
          <w:szCs w:val="24"/>
        </w:rPr>
        <w:t>reviewing the program’s admission requirements. Next</w:t>
      </w:r>
      <w:r w:rsidR="00A322D5" w:rsidRPr="002941EC">
        <w:rPr>
          <w:color w:val="000000"/>
          <w:sz w:val="24"/>
          <w:szCs w:val="24"/>
        </w:rPr>
        <w:t xml:space="preserve">, you will complete </w:t>
      </w:r>
      <w:r w:rsidRPr="002941EC">
        <w:rPr>
          <w:color w:val="000000"/>
          <w:sz w:val="24"/>
          <w:szCs w:val="24"/>
        </w:rPr>
        <w:t>the online admissi</w:t>
      </w:r>
      <w:r w:rsidR="00A322D5" w:rsidRPr="002941EC">
        <w:rPr>
          <w:color w:val="000000"/>
          <w:sz w:val="24"/>
          <w:szCs w:val="24"/>
        </w:rPr>
        <w:t xml:space="preserve">on application form via the UTRGV </w:t>
      </w:r>
      <w:r w:rsidRPr="002941EC">
        <w:rPr>
          <w:color w:val="000000"/>
          <w:sz w:val="24"/>
          <w:szCs w:val="24"/>
        </w:rPr>
        <w:t xml:space="preserve">graduate </w:t>
      </w:r>
      <w:r w:rsidR="00D44411" w:rsidRPr="002941EC">
        <w:rPr>
          <w:color w:val="000000"/>
          <w:sz w:val="24"/>
          <w:szCs w:val="24"/>
        </w:rPr>
        <w:t xml:space="preserve">college through this website </w:t>
      </w:r>
      <w:hyperlink r:id="rId7" w:history="1">
        <w:r w:rsidR="00D215B5" w:rsidRPr="00CA178A">
          <w:rPr>
            <w:rStyle w:val="Hyperlink"/>
            <w:sz w:val="24"/>
            <w:szCs w:val="24"/>
          </w:rPr>
          <w:t>www.utrgv.edu/gradapply</w:t>
        </w:r>
      </w:hyperlink>
      <w:r w:rsidR="00D215B5">
        <w:rPr>
          <w:color w:val="000000"/>
          <w:sz w:val="24"/>
          <w:szCs w:val="24"/>
        </w:rPr>
        <w:t xml:space="preserve"> </w:t>
      </w:r>
      <w:r w:rsidRPr="002941EC">
        <w:rPr>
          <w:color w:val="000000"/>
          <w:sz w:val="24"/>
          <w:szCs w:val="24"/>
        </w:rPr>
        <w:t xml:space="preserve"> </w:t>
      </w:r>
    </w:p>
    <w:p w14:paraId="6B87F6EA" w14:textId="52544EBF" w:rsidR="00523589" w:rsidRPr="00B85D62" w:rsidRDefault="00B85D62" w:rsidP="00523589">
      <w:pPr>
        <w:autoSpaceDE w:val="0"/>
        <w:autoSpaceDN w:val="0"/>
        <w:adjustRightInd w:val="0"/>
        <w:spacing w:line="360" w:lineRule="auto"/>
      </w:pPr>
      <w:r>
        <w:t xml:space="preserve">     </w:t>
      </w:r>
      <w:r w:rsidR="00523589">
        <w:rPr>
          <w:color w:val="000000"/>
          <w:sz w:val="24"/>
          <w:szCs w:val="24"/>
        </w:rPr>
        <w:t xml:space="preserve"> If you need to get in contact with the graduate office, you may call </w:t>
      </w:r>
      <w:r w:rsidR="008F1E83">
        <w:rPr>
          <w:color w:val="000000"/>
          <w:sz w:val="24"/>
          <w:szCs w:val="24"/>
        </w:rPr>
        <w:t>956-</w:t>
      </w:r>
      <w:r w:rsidR="00523589">
        <w:rPr>
          <w:color w:val="000000"/>
          <w:sz w:val="24"/>
          <w:szCs w:val="24"/>
        </w:rPr>
        <w:t>665-3661</w:t>
      </w:r>
      <w:r w:rsidR="008F1E83">
        <w:rPr>
          <w:color w:val="000000"/>
          <w:sz w:val="24"/>
          <w:szCs w:val="24"/>
        </w:rPr>
        <w:t xml:space="preserve"> or 956-882-6552</w:t>
      </w:r>
      <w:r w:rsidR="00523589">
        <w:rPr>
          <w:color w:val="000000"/>
          <w:sz w:val="24"/>
          <w:szCs w:val="24"/>
        </w:rPr>
        <w:t xml:space="preserve">. </w:t>
      </w:r>
    </w:p>
    <w:p w14:paraId="5A185B6E" w14:textId="77777777" w:rsidR="00523589" w:rsidRDefault="00523589" w:rsidP="00523589">
      <w:pPr>
        <w:autoSpaceDE w:val="0"/>
        <w:autoSpaceDN w:val="0"/>
        <w:adjustRightInd w:val="0"/>
        <w:spacing w:line="360" w:lineRule="auto"/>
        <w:rPr>
          <w:sz w:val="24"/>
          <w:szCs w:val="24"/>
        </w:rPr>
      </w:pPr>
      <w:r>
        <w:rPr>
          <w:sz w:val="24"/>
          <w:szCs w:val="24"/>
        </w:rPr>
        <w:t xml:space="preserve">2. </w:t>
      </w:r>
      <w:r>
        <w:rPr>
          <w:b/>
          <w:bCs/>
          <w:sz w:val="24"/>
          <w:szCs w:val="24"/>
        </w:rPr>
        <w:t xml:space="preserve">Transcripts: Official college transcripts are to be sent to the Graduate </w:t>
      </w:r>
      <w:r w:rsidR="00A322D5">
        <w:rPr>
          <w:b/>
          <w:bCs/>
          <w:sz w:val="24"/>
          <w:szCs w:val="24"/>
        </w:rPr>
        <w:t>College</w:t>
      </w:r>
      <w:r>
        <w:rPr>
          <w:b/>
          <w:bCs/>
          <w:sz w:val="24"/>
          <w:szCs w:val="24"/>
        </w:rPr>
        <w:t xml:space="preserve"> office directly from all the institutions attended.  </w:t>
      </w:r>
      <w:r>
        <w:rPr>
          <w:sz w:val="24"/>
          <w:szCs w:val="24"/>
        </w:rPr>
        <w:t>If the applicant attended UT</w:t>
      </w:r>
      <w:r w:rsidR="00A322D5">
        <w:rPr>
          <w:sz w:val="24"/>
          <w:szCs w:val="24"/>
        </w:rPr>
        <w:t>PA</w:t>
      </w:r>
      <w:r>
        <w:rPr>
          <w:sz w:val="24"/>
          <w:szCs w:val="24"/>
        </w:rPr>
        <w:t xml:space="preserve"> </w:t>
      </w:r>
      <w:r w:rsidR="00E60BA6">
        <w:rPr>
          <w:sz w:val="24"/>
          <w:szCs w:val="24"/>
        </w:rPr>
        <w:t xml:space="preserve">or UTB </w:t>
      </w:r>
      <w:r>
        <w:rPr>
          <w:sz w:val="24"/>
          <w:szCs w:val="24"/>
        </w:rPr>
        <w:t xml:space="preserve">at any time, those official transcripts will be handled by the Graduate </w:t>
      </w:r>
      <w:r w:rsidR="00A322D5">
        <w:rPr>
          <w:sz w:val="24"/>
          <w:szCs w:val="24"/>
        </w:rPr>
        <w:t>College</w:t>
      </w:r>
      <w:r>
        <w:rPr>
          <w:sz w:val="24"/>
          <w:szCs w:val="24"/>
        </w:rPr>
        <w:t xml:space="preserve">; however, the applicant is responsible for requesting official transcripts to be sent directly from all other institutions. (Transcripts must be sealed and sent directly from the institution to be considered official. Transcripts will be considered unofficial if they are hand delivered by the applicant or third party </w:t>
      </w:r>
      <w:proofErr w:type="gramStart"/>
      <w:r>
        <w:rPr>
          <w:sz w:val="24"/>
          <w:szCs w:val="24"/>
        </w:rPr>
        <w:t>regardless</w:t>
      </w:r>
      <w:proofErr w:type="gramEnd"/>
      <w:r>
        <w:rPr>
          <w:sz w:val="24"/>
          <w:szCs w:val="24"/>
        </w:rPr>
        <w:t xml:space="preserve"> </w:t>
      </w:r>
      <w:proofErr w:type="gramStart"/>
      <w:r>
        <w:rPr>
          <w:sz w:val="24"/>
          <w:szCs w:val="24"/>
        </w:rPr>
        <w:t>if</w:t>
      </w:r>
      <w:proofErr w:type="gramEnd"/>
      <w:r>
        <w:rPr>
          <w:sz w:val="24"/>
          <w:szCs w:val="24"/>
        </w:rPr>
        <w:t xml:space="preserve"> sealed by the institution. Failure to submit a complete/correct application and official transcripts from all institutions attended will result in one of the following: rejection of application, withdrawal of admission </w:t>
      </w:r>
      <w:proofErr w:type="gramStart"/>
      <w:r>
        <w:rPr>
          <w:sz w:val="24"/>
          <w:szCs w:val="24"/>
        </w:rPr>
        <w:t>offer</w:t>
      </w:r>
      <w:proofErr w:type="gramEnd"/>
      <w:r>
        <w:rPr>
          <w:sz w:val="24"/>
          <w:szCs w:val="24"/>
        </w:rPr>
        <w:t xml:space="preserve"> or disciplinary action including expulsion if the student is enrolled.) The address is: </w:t>
      </w:r>
      <w:r w:rsidR="00A322D5">
        <w:rPr>
          <w:sz w:val="24"/>
          <w:szCs w:val="24"/>
        </w:rPr>
        <w:t>UTRGV Graduate College</w:t>
      </w:r>
      <w:r>
        <w:rPr>
          <w:sz w:val="24"/>
          <w:szCs w:val="24"/>
        </w:rPr>
        <w:t>, 1201 W. University Dr.</w:t>
      </w:r>
      <w:r w:rsidR="00A322D5">
        <w:rPr>
          <w:sz w:val="24"/>
          <w:szCs w:val="24"/>
        </w:rPr>
        <w:t xml:space="preserve">, </w:t>
      </w:r>
      <w:r w:rsidR="00F85601">
        <w:rPr>
          <w:sz w:val="24"/>
          <w:szCs w:val="24"/>
        </w:rPr>
        <w:t>E</w:t>
      </w:r>
      <w:r w:rsidR="00A322D5">
        <w:rPr>
          <w:sz w:val="24"/>
          <w:szCs w:val="24"/>
        </w:rPr>
        <w:t>MASS 1.158</w:t>
      </w:r>
      <w:r>
        <w:rPr>
          <w:sz w:val="24"/>
          <w:szCs w:val="24"/>
        </w:rPr>
        <w:t>, Edinburg, TX 78539-2999.</w:t>
      </w:r>
    </w:p>
    <w:p w14:paraId="73785E81" w14:textId="4B68D507" w:rsidR="00523589" w:rsidRDefault="00523589" w:rsidP="00523589">
      <w:pPr>
        <w:autoSpaceDE w:val="0"/>
        <w:autoSpaceDN w:val="0"/>
        <w:adjustRightInd w:val="0"/>
        <w:spacing w:line="360" w:lineRule="auto"/>
        <w:rPr>
          <w:b/>
          <w:bCs/>
          <w:sz w:val="24"/>
          <w:szCs w:val="24"/>
        </w:rPr>
      </w:pPr>
      <w:r>
        <w:rPr>
          <w:sz w:val="24"/>
          <w:szCs w:val="24"/>
        </w:rPr>
        <w:t xml:space="preserve">3. </w:t>
      </w:r>
      <w:r>
        <w:rPr>
          <w:b/>
          <w:bCs/>
          <w:sz w:val="24"/>
          <w:szCs w:val="24"/>
        </w:rPr>
        <w:t xml:space="preserve">Letters of Recommendation: </w:t>
      </w:r>
      <w:r>
        <w:rPr>
          <w:sz w:val="24"/>
          <w:szCs w:val="24"/>
        </w:rPr>
        <w:t xml:space="preserve">Select three individuals and ask them for letters of recommendation (one person must be your current supervisor, and another person </w:t>
      </w:r>
      <w:r w:rsidR="00F228C5">
        <w:rPr>
          <w:sz w:val="24"/>
          <w:szCs w:val="24"/>
        </w:rPr>
        <w:t>who</w:t>
      </w:r>
      <w:r>
        <w:rPr>
          <w:sz w:val="24"/>
          <w:szCs w:val="24"/>
        </w:rPr>
        <w:t xml:space="preserve"> served as your academic advisor</w:t>
      </w:r>
      <w:r w:rsidR="001D25F3">
        <w:rPr>
          <w:sz w:val="24"/>
          <w:szCs w:val="24"/>
        </w:rPr>
        <w:t xml:space="preserve"> or professor</w:t>
      </w:r>
      <w:r>
        <w:rPr>
          <w:sz w:val="24"/>
          <w:szCs w:val="24"/>
        </w:rPr>
        <w:t xml:space="preserve"> in the past and who also holds a terminal degree). The individuals must be able to attest to your leadership qualities and academic potential. It is your responsibility to make sure that the letters of recommendation have been submitted electronically.</w:t>
      </w:r>
    </w:p>
    <w:p w14:paraId="6BCE6901" w14:textId="43EF9B78" w:rsidR="00523589" w:rsidRDefault="00523589" w:rsidP="00523589">
      <w:pPr>
        <w:autoSpaceDE w:val="0"/>
        <w:autoSpaceDN w:val="0"/>
        <w:adjustRightInd w:val="0"/>
        <w:spacing w:line="360" w:lineRule="auto"/>
        <w:rPr>
          <w:sz w:val="24"/>
          <w:szCs w:val="24"/>
        </w:rPr>
      </w:pPr>
      <w:r>
        <w:rPr>
          <w:sz w:val="24"/>
          <w:szCs w:val="24"/>
        </w:rPr>
        <w:t xml:space="preserve">4. </w:t>
      </w:r>
      <w:r>
        <w:rPr>
          <w:b/>
          <w:bCs/>
          <w:sz w:val="24"/>
          <w:szCs w:val="24"/>
        </w:rPr>
        <w:t xml:space="preserve">Resume: </w:t>
      </w:r>
      <w:r>
        <w:rPr>
          <w:sz w:val="24"/>
          <w:szCs w:val="24"/>
        </w:rPr>
        <w:t xml:space="preserve">Attach your resume (converted to pdf preferred) which should include, but not be limited to, professional presentations, publications, grants, recognitions (e.g., honors and awards for leadership, teaching, academics), five years full-time leadership, supervisory </w:t>
      </w:r>
      <w:proofErr w:type="gramStart"/>
      <w:r>
        <w:rPr>
          <w:sz w:val="24"/>
          <w:szCs w:val="24"/>
        </w:rPr>
        <w:t>experiences</w:t>
      </w:r>
      <w:proofErr w:type="gramEnd"/>
      <w:r>
        <w:rPr>
          <w:sz w:val="24"/>
          <w:szCs w:val="24"/>
        </w:rPr>
        <w:t xml:space="preserve"> or classroom experience (college/university level, school/district), </w:t>
      </w:r>
      <w:r w:rsidR="001D25F3">
        <w:rPr>
          <w:sz w:val="24"/>
          <w:szCs w:val="24"/>
        </w:rPr>
        <w:t>and</w:t>
      </w:r>
      <w:r w:rsidR="003C6DF9">
        <w:rPr>
          <w:sz w:val="24"/>
          <w:szCs w:val="24"/>
        </w:rPr>
        <w:t xml:space="preserve"> </w:t>
      </w:r>
      <w:r>
        <w:rPr>
          <w:sz w:val="24"/>
          <w:szCs w:val="24"/>
        </w:rPr>
        <w:t>leadership activity in community organizations, professional associations, or community service.</w:t>
      </w:r>
    </w:p>
    <w:p w14:paraId="3E161DB8" w14:textId="7CD8FD8D" w:rsidR="00523589" w:rsidRDefault="00523589" w:rsidP="003C6DF9">
      <w:pPr>
        <w:autoSpaceDE w:val="0"/>
        <w:autoSpaceDN w:val="0"/>
        <w:adjustRightInd w:val="0"/>
        <w:spacing w:line="360" w:lineRule="auto"/>
        <w:rPr>
          <w:sz w:val="24"/>
          <w:szCs w:val="24"/>
        </w:rPr>
      </w:pPr>
      <w:r>
        <w:rPr>
          <w:sz w:val="24"/>
          <w:szCs w:val="24"/>
        </w:rPr>
        <w:t xml:space="preserve">5. </w:t>
      </w:r>
      <w:r>
        <w:rPr>
          <w:b/>
          <w:bCs/>
          <w:sz w:val="24"/>
          <w:szCs w:val="24"/>
        </w:rPr>
        <w:t xml:space="preserve">Applicant Statement: </w:t>
      </w:r>
      <w:r>
        <w:rPr>
          <w:sz w:val="24"/>
          <w:szCs w:val="24"/>
        </w:rPr>
        <w:t>Attach a typed statement (converted to pdf preferred) to the online application. The statement should be typed using double space, should not exceed 5 pages, and should include the following headings: Purpose for pursuing an Ed. D. i</w:t>
      </w:r>
      <w:r w:rsidR="00EE7F74">
        <w:rPr>
          <w:sz w:val="24"/>
          <w:szCs w:val="24"/>
        </w:rPr>
        <w:t>n Educational Leadership at UTRGV</w:t>
      </w:r>
      <w:r>
        <w:rPr>
          <w:sz w:val="24"/>
          <w:szCs w:val="24"/>
        </w:rPr>
        <w:t xml:space="preserve">; Description of Professional Goals; and Commitment and Dedication </w:t>
      </w:r>
      <w:r>
        <w:rPr>
          <w:b/>
          <w:sz w:val="24"/>
          <w:szCs w:val="24"/>
        </w:rPr>
        <w:t>(see attachment A</w:t>
      </w:r>
      <w:r w:rsidR="003C6DF9">
        <w:rPr>
          <w:b/>
          <w:sz w:val="24"/>
          <w:szCs w:val="24"/>
        </w:rPr>
        <w:t xml:space="preserve"> for charts</w:t>
      </w:r>
      <w:r>
        <w:rPr>
          <w:b/>
          <w:sz w:val="24"/>
          <w:szCs w:val="24"/>
        </w:rPr>
        <w:t xml:space="preserve">). </w:t>
      </w:r>
    </w:p>
    <w:p w14:paraId="717EE8F1" w14:textId="0AE11117" w:rsidR="00523589" w:rsidRPr="003C6DF9" w:rsidRDefault="00523589" w:rsidP="00523589">
      <w:pPr>
        <w:autoSpaceDE w:val="0"/>
        <w:autoSpaceDN w:val="0"/>
        <w:adjustRightInd w:val="0"/>
        <w:spacing w:line="360" w:lineRule="auto"/>
        <w:rPr>
          <w:bCs/>
          <w:sz w:val="24"/>
          <w:szCs w:val="24"/>
        </w:rPr>
      </w:pPr>
      <w:r>
        <w:rPr>
          <w:sz w:val="24"/>
          <w:szCs w:val="24"/>
        </w:rPr>
        <w:lastRenderedPageBreak/>
        <w:t xml:space="preserve">All application materials, including transcripts and letters of recommendation must be received by the Graduate Office on or before </w:t>
      </w:r>
      <w:r w:rsidR="00056121">
        <w:rPr>
          <w:b/>
          <w:sz w:val="24"/>
          <w:szCs w:val="24"/>
        </w:rPr>
        <w:t>November</w:t>
      </w:r>
      <w:r w:rsidR="00872CDC">
        <w:rPr>
          <w:b/>
          <w:sz w:val="24"/>
          <w:szCs w:val="24"/>
        </w:rPr>
        <w:t xml:space="preserve"> 1</w:t>
      </w:r>
      <w:r w:rsidR="00872CDC" w:rsidRPr="003C6DF9">
        <w:rPr>
          <w:b/>
          <w:sz w:val="24"/>
          <w:szCs w:val="24"/>
          <w:vertAlign w:val="superscript"/>
        </w:rPr>
        <w:t>st</w:t>
      </w:r>
      <w:r w:rsidR="003C6DF9">
        <w:rPr>
          <w:b/>
          <w:sz w:val="24"/>
          <w:szCs w:val="24"/>
        </w:rPr>
        <w:t xml:space="preserve"> </w:t>
      </w:r>
      <w:r w:rsidR="003C6DF9" w:rsidRPr="003C6DF9">
        <w:rPr>
          <w:bCs/>
          <w:sz w:val="24"/>
          <w:szCs w:val="24"/>
        </w:rPr>
        <w:t xml:space="preserve">for </w:t>
      </w:r>
      <w:r w:rsidR="00056121">
        <w:rPr>
          <w:bCs/>
          <w:sz w:val="24"/>
          <w:szCs w:val="24"/>
        </w:rPr>
        <w:t>spring</w:t>
      </w:r>
      <w:r w:rsidR="003C6DF9" w:rsidRPr="003C6DF9">
        <w:rPr>
          <w:bCs/>
          <w:sz w:val="24"/>
          <w:szCs w:val="24"/>
        </w:rPr>
        <w:t xml:space="preserve"> admission</w:t>
      </w:r>
      <w:r w:rsidR="008A25BC">
        <w:rPr>
          <w:bCs/>
          <w:sz w:val="24"/>
          <w:szCs w:val="24"/>
        </w:rPr>
        <w:t xml:space="preserve">, and </w:t>
      </w:r>
      <w:r w:rsidR="00056121">
        <w:rPr>
          <w:b/>
          <w:sz w:val="24"/>
          <w:szCs w:val="24"/>
        </w:rPr>
        <w:t>March 30</w:t>
      </w:r>
      <w:r w:rsidR="00C7435D" w:rsidRPr="00C7435D">
        <w:rPr>
          <w:b/>
          <w:sz w:val="24"/>
          <w:szCs w:val="24"/>
          <w:vertAlign w:val="superscript"/>
        </w:rPr>
        <w:t>th</w:t>
      </w:r>
      <w:r w:rsidR="00C7435D">
        <w:rPr>
          <w:b/>
          <w:sz w:val="24"/>
          <w:szCs w:val="24"/>
        </w:rPr>
        <w:t xml:space="preserve"> </w:t>
      </w:r>
      <w:r w:rsidR="008A25BC">
        <w:rPr>
          <w:bCs/>
          <w:sz w:val="24"/>
          <w:szCs w:val="24"/>
        </w:rPr>
        <w:t xml:space="preserve">for </w:t>
      </w:r>
      <w:r w:rsidR="00056121">
        <w:rPr>
          <w:bCs/>
          <w:sz w:val="24"/>
          <w:szCs w:val="24"/>
        </w:rPr>
        <w:t>fall</w:t>
      </w:r>
      <w:r w:rsidR="008A25BC">
        <w:rPr>
          <w:bCs/>
          <w:sz w:val="24"/>
          <w:szCs w:val="24"/>
        </w:rPr>
        <w:t xml:space="preserve"> admission</w:t>
      </w:r>
      <w:r w:rsidRPr="003C6DF9">
        <w:rPr>
          <w:bCs/>
          <w:sz w:val="24"/>
          <w:szCs w:val="24"/>
        </w:rPr>
        <w:t>.</w:t>
      </w:r>
      <w:r w:rsidR="00056121">
        <w:rPr>
          <w:bCs/>
          <w:sz w:val="24"/>
          <w:szCs w:val="24"/>
        </w:rPr>
        <w:t xml:space="preserve"> International students </w:t>
      </w:r>
      <w:r w:rsidR="00FC199C">
        <w:rPr>
          <w:bCs/>
          <w:sz w:val="24"/>
          <w:szCs w:val="24"/>
        </w:rPr>
        <w:t>need to adhere to the Graduate College deadlines</w:t>
      </w:r>
      <w:r w:rsidR="002C27A5">
        <w:rPr>
          <w:bCs/>
          <w:sz w:val="24"/>
          <w:szCs w:val="24"/>
        </w:rPr>
        <w:t xml:space="preserve"> for submissions.</w:t>
      </w:r>
    </w:p>
    <w:p w14:paraId="2CBB623C" w14:textId="3AFF3101" w:rsidR="00523589" w:rsidRDefault="00523589" w:rsidP="00523589">
      <w:pPr>
        <w:autoSpaceDE w:val="0"/>
        <w:autoSpaceDN w:val="0"/>
        <w:adjustRightInd w:val="0"/>
        <w:spacing w:line="360" w:lineRule="auto"/>
        <w:ind w:firstLine="720"/>
        <w:rPr>
          <w:sz w:val="24"/>
          <w:szCs w:val="24"/>
        </w:rPr>
      </w:pPr>
      <w:r>
        <w:rPr>
          <w:sz w:val="24"/>
          <w:szCs w:val="24"/>
        </w:rPr>
        <w:t>The doctoral faculty will screen applicants and invite finalist</w:t>
      </w:r>
      <w:r w:rsidR="002C27A5">
        <w:rPr>
          <w:sz w:val="24"/>
          <w:szCs w:val="24"/>
        </w:rPr>
        <w:t>s</w:t>
      </w:r>
      <w:r>
        <w:rPr>
          <w:sz w:val="24"/>
          <w:szCs w:val="24"/>
        </w:rPr>
        <w:t xml:space="preserve"> to participate in a required Assessment Center. Only finalists for the program will be asked to take part in the assessment and those who do not participate in the Assessment Center cannot be selected for the doctoral program at this time. For this reason, it is important that your application materials clearly convey your strengths and what you have to offer as an educational leader and prospective doctoral student. More information on the Assessment Center will be sent to the applicants who are invited to participate.</w:t>
      </w:r>
    </w:p>
    <w:p w14:paraId="2BB454DD" w14:textId="23160B49" w:rsidR="00523589" w:rsidRDefault="00523589" w:rsidP="00523589">
      <w:pPr>
        <w:autoSpaceDE w:val="0"/>
        <w:autoSpaceDN w:val="0"/>
        <w:adjustRightInd w:val="0"/>
        <w:spacing w:line="360" w:lineRule="auto"/>
        <w:ind w:firstLine="720"/>
        <w:rPr>
          <w:sz w:val="24"/>
          <w:szCs w:val="24"/>
        </w:rPr>
      </w:pPr>
      <w:r>
        <w:rPr>
          <w:sz w:val="24"/>
          <w:szCs w:val="24"/>
        </w:rPr>
        <w:t xml:space="preserve">All of us at the University of Texas </w:t>
      </w:r>
      <w:r w:rsidR="00E60BA6">
        <w:rPr>
          <w:sz w:val="24"/>
          <w:szCs w:val="24"/>
        </w:rPr>
        <w:t>Rio Grande Valley</w:t>
      </w:r>
      <w:r>
        <w:rPr>
          <w:sz w:val="24"/>
          <w:szCs w:val="24"/>
        </w:rPr>
        <w:t xml:space="preserve"> are committed to improving the educational outcomes and experiences of students who are in the educational pipeline from </w:t>
      </w:r>
      <w:proofErr w:type="gramStart"/>
      <w:r>
        <w:rPr>
          <w:sz w:val="24"/>
          <w:szCs w:val="24"/>
        </w:rPr>
        <w:t>Kindergarten</w:t>
      </w:r>
      <w:proofErr w:type="gramEnd"/>
      <w:r>
        <w:rPr>
          <w:sz w:val="24"/>
          <w:szCs w:val="24"/>
        </w:rPr>
        <w:t xml:space="preserve"> through college. It is our view that the study and research that students engage in during the doctoral program </w:t>
      </w:r>
      <w:r w:rsidR="00F119E0">
        <w:rPr>
          <w:sz w:val="24"/>
          <w:szCs w:val="24"/>
        </w:rPr>
        <w:t xml:space="preserve">has the potential to </w:t>
      </w:r>
      <w:r>
        <w:rPr>
          <w:sz w:val="24"/>
          <w:szCs w:val="24"/>
        </w:rPr>
        <w:t>contribute positively to this important goal. For that reason, we appreciate your own commitment and interest and very much look forward to considering you for the program. Thank you for taking the time to submit all required application materials.</w:t>
      </w:r>
      <w:r w:rsidR="00313B16">
        <w:rPr>
          <w:sz w:val="24"/>
          <w:szCs w:val="24"/>
        </w:rPr>
        <w:t xml:space="preserve"> </w:t>
      </w:r>
    </w:p>
    <w:p w14:paraId="40287D8C" w14:textId="4C9EDE3A" w:rsidR="00523589" w:rsidRDefault="00523589" w:rsidP="00523589">
      <w:pPr>
        <w:autoSpaceDE w:val="0"/>
        <w:autoSpaceDN w:val="0"/>
        <w:adjustRightInd w:val="0"/>
        <w:spacing w:line="360" w:lineRule="auto"/>
        <w:ind w:firstLine="720"/>
        <w:rPr>
          <w:sz w:val="24"/>
          <w:szCs w:val="24"/>
        </w:rPr>
      </w:pPr>
      <w:r>
        <w:rPr>
          <w:sz w:val="24"/>
          <w:szCs w:val="24"/>
        </w:rPr>
        <w:t>We are glad to answer qu</w:t>
      </w:r>
      <w:r w:rsidR="00B65C3E">
        <w:rPr>
          <w:sz w:val="24"/>
          <w:szCs w:val="24"/>
        </w:rPr>
        <w:t>es</w:t>
      </w:r>
      <w:r w:rsidR="00E60BA6">
        <w:rPr>
          <w:sz w:val="24"/>
          <w:szCs w:val="24"/>
        </w:rPr>
        <w:t>tions by phone at (956) 665-</w:t>
      </w:r>
      <w:r w:rsidR="00D808B0">
        <w:rPr>
          <w:sz w:val="24"/>
          <w:szCs w:val="24"/>
        </w:rPr>
        <w:t xml:space="preserve">7388, </w:t>
      </w:r>
      <w:r w:rsidR="00191300">
        <w:rPr>
          <w:sz w:val="24"/>
          <w:szCs w:val="24"/>
        </w:rPr>
        <w:t>(956)665-</w:t>
      </w:r>
      <w:r w:rsidR="00872CDC">
        <w:rPr>
          <w:sz w:val="24"/>
          <w:szCs w:val="24"/>
        </w:rPr>
        <w:t>3436</w:t>
      </w:r>
      <w:r>
        <w:rPr>
          <w:sz w:val="24"/>
          <w:szCs w:val="24"/>
        </w:rPr>
        <w:t xml:space="preserve"> or by email at </w:t>
      </w:r>
      <w:r w:rsidR="001C4660">
        <w:t>marie.simonsson</w:t>
      </w:r>
      <w:r w:rsidR="00872CDC">
        <w:t>@utrgv.edu</w:t>
      </w:r>
    </w:p>
    <w:p w14:paraId="6C6546D6" w14:textId="544A6222" w:rsidR="00523589" w:rsidRPr="008F1E83" w:rsidRDefault="00523589" w:rsidP="00523589">
      <w:pPr>
        <w:autoSpaceDE w:val="0"/>
        <w:autoSpaceDN w:val="0"/>
        <w:adjustRightInd w:val="0"/>
        <w:spacing w:line="480" w:lineRule="auto"/>
        <w:rPr>
          <w:sz w:val="24"/>
          <w:szCs w:val="24"/>
          <w:lang w:val="es-MX"/>
        </w:rPr>
      </w:pPr>
      <w:proofErr w:type="spellStart"/>
      <w:r w:rsidRPr="008F1E83">
        <w:rPr>
          <w:sz w:val="24"/>
          <w:szCs w:val="24"/>
          <w:lang w:val="es-MX"/>
        </w:rPr>
        <w:t>Sincer</w:t>
      </w:r>
      <w:r w:rsidR="00313B16">
        <w:rPr>
          <w:sz w:val="24"/>
          <w:szCs w:val="24"/>
          <w:lang w:val="es-MX"/>
        </w:rPr>
        <w:t>e</w:t>
      </w:r>
      <w:r w:rsidRPr="008F1E83">
        <w:rPr>
          <w:sz w:val="24"/>
          <w:szCs w:val="24"/>
          <w:lang w:val="es-MX"/>
        </w:rPr>
        <w:t>ly</w:t>
      </w:r>
      <w:proofErr w:type="spellEnd"/>
      <w:r w:rsidR="00313B16">
        <w:rPr>
          <w:sz w:val="24"/>
          <w:szCs w:val="24"/>
          <w:lang w:val="es-MX"/>
        </w:rPr>
        <w:t>,</w:t>
      </w:r>
    </w:p>
    <w:p w14:paraId="045B7DED" w14:textId="7347AB14" w:rsidR="00523589" w:rsidRPr="008F1E83" w:rsidRDefault="001C4660" w:rsidP="00523589">
      <w:pPr>
        <w:autoSpaceDE w:val="0"/>
        <w:autoSpaceDN w:val="0"/>
        <w:adjustRightInd w:val="0"/>
        <w:spacing w:line="360" w:lineRule="auto"/>
        <w:rPr>
          <w:rFonts w:ascii="Garamond-Bold" w:hAnsi="Garamond-Bold" w:cs="Garamond-Bold"/>
          <w:b/>
          <w:bCs/>
          <w:sz w:val="24"/>
          <w:szCs w:val="24"/>
          <w:lang w:val="es-MX"/>
        </w:rPr>
      </w:pPr>
      <w:r>
        <w:rPr>
          <w:sz w:val="24"/>
          <w:szCs w:val="24"/>
          <w:lang w:val="es-MX"/>
        </w:rPr>
        <w:t>Marie Simonsson</w:t>
      </w:r>
      <w:r w:rsidR="00E60BA6" w:rsidRPr="008F1E83">
        <w:rPr>
          <w:sz w:val="24"/>
          <w:szCs w:val="24"/>
          <w:lang w:val="es-MX"/>
        </w:rPr>
        <w:t xml:space="preserve">, </w:t>
      </w:r>
      <w:proofErr w:type="spellStart"/>
      <w:r>
        <w:rPr>
          <w:sz w:val="24"/>
          <w:szCs w:val="24"/>
          <w:lang w:val="es-MX"/>
        </w:rPr>
        <w:t>Ed</w:t>
      </w:r>
      <w:r w:rsidR="00E60BA6" w:rsidRPr="008F1E83">
        <w:rPr>
          <w:sz w:val="24"/>
          <w:szCs w:val="24"/>
          <w:lang w:val="es-MX"/>
        </w:rPr>
        <w:t>.D</w:t>
      </w:r>
      <w:proofErr w:type="spellEnd"/>
      <w:r w:rsidR="00E60BA6" w:rsidRPr="008F1E83">
        <w:rPr>
          <w:sz w:val="24"/>
          <w:szCs w:val="24"/>
          <w:lang w:val="es-MX"/>
        </w:rPr>
        <w:t>.</w:t>
      </w:r>
      <w:r w:rsidR="00523589" w:rsidRPr="008F1E83">
        <w:rPr>
          <w:rFonts w:ascii="Garamond-Bold" w:hAnsi="Garamond-Bold" w:cs="Garamond-Bold"/>
          <w:b/>
          <w:bCs/>
          <w:sz w:val="24"/>
          <w:szCs w:val="24"/>
          <w:lang w:val="es-MX"/>
        </w:rPr>
        <w:br w:type="page"/>
      </w:r>
    </w:p>
    <w:p w14:paraId="44FA9C14" w14:textId="77777777" w:rsidR="00523589" w:rsidRDefault="00523589" w:rsidP="00523589">
      <w:pPr>
        <w:autoSpaceDE w:val="0"/>
        <w:autoSpaceDN w:val="0"/>
        <w:adjustRightInd w:val="0"/>
        <w:jc w:val="center"/>
        <w:rPr>
          <w:rFonts w:ascii="Garamond-Bold" w:hAnsi="Garamond-Bold" w:cs="Garamond-Bold"/>
          <w:b/>
          <w:bCs/>
          <w:sz w:val="24"/>
          <w:szCs w:val="24"/>
        </w:rPr>
      </w:pPr>
      <w:r>
        <w:rPr>
          <w:rFonts w:ascii="Garamond-Bold" w:hAnsi="Garamond-Bold" w:cs="Garamond-Bold"/>
          <w:b/>
          <w:bCs/>
          <w:sz w:val="24"/>
          <w:szCs w:val="24"/>
        </w:rPr>
        <w:lastRenderedPageBreak/>
        <w:t>Applicant Statement, Commitment and Dedication</w:t>
      </w:r>
    </w:p>
    <w:p w14:paraId="5D4280D5" w14:textId="77777777" w:rsidR="00523589" w:rsidRDefault="00523589" w:rsidP="00523589">
      <w:pPr>
        <w:autoSpaceDE w:val="0"/>
        <w:autoSpaceDN w:val="0"/>
        <w:adjustRightInd w:val="0"/>
        <w:jc w:val="center"/>
        <w:rPr>
          <w:rFonts w:ascii="Garamond-Bold" w:hAnsi="Garamond-Bold" w:cs="Garamond-Bold"/>
          <w:b/>
          <w:bCs/>
          <w:sz w:val="24"/>
          <w:szCs w:val="24"/>
        </w:rPr>
      </w:pPr>
    </w:p>
    <w:p w14:paraId="5B5555DA" w14:textId="77777777" w:rsidR="00523589" w:rsidRDefault="00523589" w:rsidP="00523589">
      <w:pPr>
        <w:autoSpaceDE w:val="0"/>
        <w:autoSpaceDN w:val="0"/>
        <w:adjustRightInd w:val="0"/>
        <w:rPr>
          <w:sz w:val="24"/>
          <w:szCs w:val="24"/>
        </w:rPr>
      </w:pPr>
      <w:r>
        <w:rPr>
          <w:b/>
          <w:sz w:val="24"/>
          <w:szCs w:val="24"/>
        </w:rPr>
        <w:t>Purpose for pursuing an Ed. D. i</w:t>
      </w:r>
      <w:r w:rsidR="00BF2907">
        <w:rPr>
          <w:b/>
          <w:sz w:val="24"/>
          <w:szCs w:val="24"/>
        </w:rPr>
        <w:t>n Educational Leadership at UTRGV</w:t>
      </w:r>
    </w:p>
    <w:p w14:paraId="73CB6A4D" w14:textId="77777777" w:rsidR="00523589" w:rsidRDefault="00523589" w:rsidP="00523589">
      <w:pPr>
        <w:autoSpaceDE w:val="0"/>
        <w:autoSpaceDN w:val="0"/>
        <w:adjustRightInd w:val="0"/>
        <w:rPr>
          <w:sz w:val="24"/>
          <w:szCs w:val="24"/>
        </w:rPr>
      </w:pPr>
      <w:r>
        <w:rPr>
          <w:sz w:val="24"/>
          <w:szCs w:val="24"/>
        </w:rPr>
        <w:tab/>
        <w:t>&lt;Begin to write the purpose here&gt;</w:t>
      </w:r>
    </w:p>
    <w:p w14:paraId="5DBA1191" w14:textId="77777777" w:rsidR="00523589" w:rsidRDefault="00523589" w:rsidP="00523589">
      <w:pPr>
        <w:autoSpaceDE w:val="0"/>
        <w:autoSpaceDN w:val="0"/>
        <w:adjustRightInd w:val="0"/>
        <w:rPr>
          <w:sz w:val="24"/>
          <w:szCs w:val="24"/>
        </w:rPr>
      </w:pPr>
    </w:p>
    <w:p w14:paraId="4640E2C8" w14:textId="77777777" w:rsidR="00523589" w:rsidRDefault="00523589" w:rsidP="00523589">
      <w:pPr>
        <w:autoSpaceDE w:val="0"/>
        <w:autoSpaceDN w:val="0"/>
        <w:adjustRightInd w:val="0"/>
        <w:rPr>
          <w:b/>
          <w:sz w:val="24"/>
          <w:szCs w:val="24"/>
        </w:rPr>
      </w:pPr>
      <w:r>
        <w:rPr>
          <w:b/>
          <w:sz w:val="24"/>
          <w:szCs w:val="24"/>
        </w:rPr>
        <w:t>Description of Professional Goals</w:t>
      </w:r>
    </w:p>
    <w:p w14:paraId="4248FD34" w14:textId="77777777" w:rsidR="00523589" w:rsidRDefault="00523589" w:rsidP="00523589">
      <w:pPr>
        <w:autoSpaceDE w:val="0"/>
        <w:autoSpaceDN w:val="0"/>
        <w:adjustRightInd w:val="0"/>
        <w:rPr>
          <w:b/>
          <w:sz w:val="24"/>
          <w:szCs w:val="24"/>
        </w:rPr>
      </w:pPr>
      <w:r>
        <w:rPr>
          <w:b/>
          <w:sz w:val="24"/>
          <w:szCs w:val="24"/>
        </w:rPr>
        <w:tab/>
      </w:r>
      <w:r>
        <w:rPr>
          <w:sz w:val="24"/>
          <w:szCs w:val="24"/>
        </w:rPr>
        <w:t>&lt;Begin to describe the goals here&gt;</w:t>
      </w:r>
    </w:p>
    <w:p w14:paraId="052698F9" w14:textId="77777777" w:rsidR="00523589" w:rsidRDefault="00523589" w:rsidP="00523589">
      <w:pPr>
        <w:autoSpaceDE w:val="0"/>
        <w:autoSpaceDN w:val="0"/>
        <w:adjustRightInd w:val="0"/>
        <w:rPr>
          <w:rFonts w:ascii="Garamond-Bold" w:hAnsi="Garamond-Bold" w:cs="Garamond-Bold"/>
          <w:b/>
          <w:bCs/>
          <w:sz w:val="24"/>
          <w:szCs w:val="24"/>
        </w:rPr>
      </w:pPr>
    </w:p>
    <w:p w14:paraId="34C73D35" w14:textId="77777777" w:rsidR="00523589" w:rsidRPr="00E4558A" w:rsidRDefault="00523589" w:rsidP="00523589">
      <w:pPr>
        <w:autoSpaceDE w:val="0"/>
        <w:autoSpaceDN w:val="0"/>
        <w:adjustRightInd w:val="0"/>
        <w:rPr>
          <w:b/>
          <w:sz w:val="24"/>
          <w:szCs w:val="24"/>
        </w:rPr>
      </w:pPr>
      <w:r w:rsidRPr="00E4558A">
        <w:rPr>
          <w:b/>
          <w:bCs/>
          <w:sz w:val="24"/>
          <w:szCs w:val="24"/>
        </w:rPr>
        <w:t>Commitment and Dedication</w:t>
      </w:r>
    </w:p>
    <w:p w14:paraId="5A83EF4C" w14:textId="77777777" w:rsidR="00523589" w:rsidRDefault="00523589" w:rsidP="00523589">
      <w:pPr>
        <w:autoSpaceDE w:val="0"/>
        <w:autoSpaceDN w:val="0"/>
        <w:adjustRightInd w:val="0"/>
        <w:rPr>
          <w:rFonts w:ascii="Garamond" w:hAnsi="Garamond" w:cs="Garamond"/>
          <w:sz w:val="24"/>
          <w:szCs w:val="24"/>
        </w:rPr>
      </w:pPr>
      <w:r>
        <w:rPr>
          <w:rFonts w:ascii="Garamond" w:hAnsi="Garamond" w:cs="Garamond"/>
          <w:sz w:val="24"/>
          <w:szCs w:val="24"/>
        </w:rPr>
        <w:t>It is important that applicants understand the commitment necessary to successfully complete a doctoral program. As a rule of thumb, students will need to dedicate approximately 12 hours of out-of-class time for each 2.5 hours of in-class-time; another way of saying this is every week of the academic semester in which you are enrolled in 6 graduate credit hours (2 courses) you will need to allocate over 5 hours for being in class and a minimum of 24-30 hours to prepare for classes.</w:t>
      </w:r>
    </w:p>
    <w:p w14:paraId="128016AC" w14:textId="77777777" w:rsidR="00523589" w:rsidRDefault="00523589" w:rsidP="00523589">
      <w:pPr>
        <w:autoSpaceDE w:val="0"/>
        <w:autoSpaceDN w:val="0"/>
        <w:adjustRightInd w:val="0"/>
        <w:rPr>
          <w:rFonts w:ascii="Garamond" w:hAnsi="Garamond" w:cs="Garamond"/>
          <w:sz w:val="24"/>
          <w:szCs w:val="24"/>
        </w:rPr>
      </w:pPr>
    </w:p>
    <w:p w14:paraId="56F272B7" w14:textId="77777777" w:rsidR="00523589" w:rsidRDefault="00523589" w:rsidP="00523589">
      <w:pPr>
        <w:autoSpaceDE w:val="0"/>
        <w:autoSpaceDN w:val="0"/>
        <w:adjustRightInd w:val="0"/>
        <w:rPr>
          <w:rFonts w:ascii="Garamond" w:hAnsi="Garamond" w:cs="Garamond"/>
          <w:sz w:val="24"/>
          <w:szCs w:val="24"/>
        </w:rPr>
      </w:pPr>
      <w:r>
        <w:rPr>
          <w:rFonts w:ascii="Garamond" w:hAnsi="Garamond" w:cs="Garamond"/>
          <w:sz w:val="24"/>
          <w:szCs w:val="24"/>
        </w:rPr>
        <w:t>Our experiences tell us that individuals who apply for doctoral programs are already busy people. How will you (and your family) adjust your schedule to allow you to commit the time and energy necessary to succeed in the program if you are admitted? Please complete the exercise below as a means of self-reflection and of sharing with us; how you may go about managing this new time commitment in your schedule.</w:t>
      </w:r>
    </w:p>
    <w:p w14:paraId="2E27B318" w14:textId="77777777" w:rsidR="00523589" w:rsidRDefault="00523589" w:rsidP="00523589">
      <w:pPr>
        <w:autoSpaceDE w:val="0"/>
        <w:autoSpaceDN w:val="0"/>
        <w:adjustRightInd w:val="0"/>
        <w:rPr>
          <w:rFonts w:ascii="Garamond" w:hAnsi="Garamond" w:cs="Garamond"/>
          <w:sz w:val="24"/>
          <w:szCs w:val="24"/>
        </w:rPr>
      </w:pPr>
    </w:p>
    <w:p w14:paraId="440E66AD" w14:textId="77777777" w:rsidR="00523589" w:rsidRDefault="00523589" w:rsidP="00523589">
      <w:pPr>
        <w:autoSpaceDE w:val="0"/>
        <w:autoSpaceDN w:val="0"/>
        <w:adjustRightInd w:val="0"/>
        <w:rPr>
          <w:rFonts w:ascii="Garamond" w:hAnsi="Garamond" w:cs="Garamond"/>
          <w:sz w:val="24"/>
          <w:szCs w:val="24"/>
        </w:rPr>
      </w:pPr>
      <w:r>
        <w:rPr>
          <w:rFonts w:ascii="Garamond" w:hAnsi="Garamond" w:cs="Garamond"/>
          <w:sz w:val="24"/>
          <w:szCs w:val="24"/>
        </w:rPr>
        <w:t xml:space="preserve">Everyone has the same amount of time - 24 hours a day, 7 days </w:t>
      </w:r>
      <w:r w:rsidR="00F85601">
        <w:rPr>
          <w:rFonts w:ascii="Garamond" w:hAnsi="Garamond" w:cs="Garamond"/>
          <w:sz w:val="24"/>
          <w:szCs w:val="24"/>
        </w:rPr>
        <w:t>a</w:t>
      </w:r>
      <w:r>
        <w:rPr>
          <w:rFonts w:ascii="Garamond" w:hAnsi="Garamond" w:cs="Garamond"/>
          <w:sz w:val="24"/>
          <w:szCs w:val="24"/>
        </w:rPr>
        <w:t xml:space="preserve"> week. Please use the charts below to indicate, </w:t>
      </w:r>
      <w:proofErr w:type="gramStart"/>
      <w:r>
        <w:rPr>
          <w:rFonts w:ascii="Garamond" w:hAnsi="Garamond" w:cs="Garamond"/>
          <w:sz w:val="24"/>
          <w:szCs w:val="24"/>
        </w:rPr>
        <w:t>first</w:t>
      </w:r>
      <w:proofErr w:type="gramEnd"/>
      <w:r>
        <w:rPr>
          <w:rFonts w:ascii="Garamond" w:hAnsi="Garamond" w:cs="Garamond"/>
          <w:sz w:val="24"/>
          <w:szCs w:val="24"/>
        </w:rPr>
        <w:t xml:space="preserve"> how you currently allocate your 168 hours a week. Do not forget to include time for sleep, travel time to and from work, getting kids to and from activities, church, social activities, etc. Though no week is "typical" certainly there are some patterns that emerge as you think about your </w:t>
      </w:r>
      <w:proofErr w:type="gramStart"/>
      <w:r>
        <w:rPr>
          <w:rFonts w:ascii="Garamond" w:hAnsi="Garamond" w:cs="Garamond"/>
          <w:sz w:val="24"/>
          <w:szCs w:val="24"/>
        </w:rPr>
        <w:t>life-schedule</w:t>
      </w:r>
      <w:proofErr w:type="gramEnd"/>
      <w:r>
        <w:rPr>
          <w:rFonts w:ascii="Garamond" w:hAnsi="Garamond" w:cs="Garamond"/>
          <w:sz w:val="24"/>
          <w:szCs w:val="24"/>
        </w:rPr>
        <w:t xml:space="preserve"> over an extended period. Complete Chart 1 based on </w:t>
      </w:r>
      <w:proofErr w:type="gramStart"/>
      <w:r>
        <w:rPr>
          <w:rFonts w:ascii="Garamond" w:hAnsi="Garamond" w:cs="Garamond"/>
          <w:sz w:val="24"/>
          <w:szCs w:val="24"/>
        </w:rPr>
        <w:t>a how</w:t>
      </w:r>
      <w:proofErr w:type="gramEnd"/>
      <w:r>
        <w:rPr>
          <w:rFonts w:ascii="Garamond" w:hAnsi="Garamond" w:cs="Garamond"/>
          <w:sz w:val="24"/>
          <w:szCs w:val="24"/>
        </w:rPr>
        <w:t xml:space="preserve"> you spend your time now. Complete Chart 2 based on how you will accommodate the minimum 30+ hours needed for the doctoral coursework.</w:t>
      </w:r>
    </w:p>
    <w:p w14:paraId="7785D535" w14:textId="77777777" w:rsidR="00523589" w:rsidRDefault="00523589" w:rsidP="00523589">
      <w:pPr>
        <w:autoSpaceDE w:val="0"/>
        <w:autoSpaceDN w:val="0"/>
        <w:adjustRightInd w:val="0"/>
        <w:rPr>
          <w:rFonts w:ascii="Garamond" w:hAnsi="Garamond" w:cs="Garamond"/>
          <w:sz w:val="24"/>
          <w:szCs w:val="24"/>
        </w:rPr>
      </w:pPr>
    </w:p>
    <w:p w14:paraId="645154B4" w14:textId="77777777" w:rsidR="000D296C" w:rsidRDefault="000D296C" w:rsidP="000D296C">
      <w:pPr>
        <w:autoSpaceDE w:val="0"/>
        <w:autoSpaceDN w:val="0"/>
        <w:adjustRightInd w:val="0"/>
        <w:jc w:val="center"/>
        <w:rPr>
          <w:rFonts w:ascii="Garamond" w:hAnsi="Garamond" w:cs="Garamond"/>
          <w:sz w:val="24"/>
          <w:szCs w:val="24"/>
        </w:rPr>
      </w:pPr>
      <w:r>
        <w:rPr>
          <w:rFonts w:ascii="Garamond-Bold" w:hAnsi="Garamond-Bold" w:cs="Garamond-Bold"/>
          <w:b/>
          <w:bCs/>
          <w:sz w:val="24"/>
          <w:szCs w:val="24"/>
        </w:rPr>
        <w:t xml:space="preserve">Attachment </w:t>
      </w:r>
      <w:r>
        <w:rPr>
          <w:rFonts w:ascii="Garamond" w:hAnsi="Garamond" w:cs="Garamond"/>
          <w:b/>
          <w:sz w:val="24"/>
          <w:szCs w:val="24"/>
        </w:rPr>
        <w:t>A (Two dedication charts)</w:t>
      </w:r>
    </w:p>
    <w:p w14:paraId="1F2B6060" w14:textId="77777777" w:rsidR="00523589" w:rsidRDefault="00523589" w:rsidP="000D296C">
      <w:pPr>
        <w:jc w:val="center"/>
        <w:rPr>
          <w:b/>
          <w:sz w:val="24"/>
          <w:szCs w:val="24"/>
        </w:rPr>
      </w:pPr>
    </w:p>
    <w:p w14:paraId="5E1CF453" w14:textId="77777777" w:rsidR="00523589" w:rsidRDefault="00523589" w:rsidP="00523589">
      <w:pPr>
        <w:jc w:val="center"/>
        <w:rPr>
          <w:rFonts w:ascii="Garamond" w:hAnsi="Garamond" w:cs="BookmanOldStyle-Bold"/>
          <w:b/>
          <w:bCs/>
          <w:sz w:val="24"/>
          <w:szCs w:val="24"/>
        </w:rPr>
      </w:pPr>
      <w:r>
        <w:rPr>
          <w:rFonts w:ascii="Garamond" w:hAnsi="Garamond" w:cs="BookmanOldStyle-Bold"/>
          <w:b/>
          <w:bCs/>
          <w:sz w:val="28"/>
          <w:szCs w:val="28"/>
        </w:rPr>
        <w:t>Chart 1</w:t>
      </w:r>
      <w:r>
        <w:rPr>
          <w:rFonts w:ascii="Garamond" w:hAnsi="Garamond" w:cs="BookmanOldStyle-Bold"/>
          <w:b/>
          <w:bCs/>
          <w:sz w:val="24"/>
          <w:szCs w:val="24"/>
        </w:rPr>
        <w:t xml:space="preserve">: My </w:t>
      </w:r>
      <w:r w:rsidRPr="000D296C">
        <w:rPr>
          <w:rFonts w:ascii="Garamond" w:hAnsi="Garamond" w:cs="BookmanOldStyle-Bold"/>
          <w:b/>
          <w:bCs/>
          <w:sz w:val="24"/>
          <w:szCs w:val="24"/>
          <w:u w:val="single"/>
        </w:rPr>
        <w:t>Current</w:t>
      </w:r>
      <w:r>
        <w:rPr>
          <w:rFonts w:ascii="Garamond" w:hAnsi="Garamond" w:cs="BookmanOldStyle-Bold"/>
          <w:b/>
          <w:bCs/>
          <w:sz w:val="24"/>
          <w:szCs w:val="24"/>
        </w:rPr>
        <w:t xml:space="preserve"> Allocation of My 168 Hours </w:t>
      </w:r>
      <w:r w:rsidR="00F85601">
        <w:rPr>
          <w:rFonts w:ascii="Garamond" w:hAnsi="Garamond" w:cs="BookmanOldStyle-Bold"/>
          <w:b/>
          <w:bCs/>
          <w:sz w:val="24"/>
          <w:szCs w:val="24"/>
        </w:rPr>
        <w:t>per</w:t>
      </w:r>
      <w:r>
        <w:rPr>
          <w:rFonts w:ascii="Garamond" w:hAnsi="Garamond" w:cs="BookmanOldStyle-Bold"/>
          <w:b/>
          <w:bCs/>
          <w:sz w:val="24"/>
          <w:szCs w:val="24"/>
        </w:rPr>
        <w:t xml:space="preserve"> Week</w:t>
      </w:r>
    </w:p>
    <w:p w14:paraId="17D60FDD" w14:textId="77777777" w:rsidR="00523589" w:rsidRDefault="00523589" w:rsidP="00523589">
      <w:pPr>
        <w:rPr>
          <w:rFonts w:ascii="BookmanOldStyle-Bold" w:hAnsi="BookmanOldStyle-Bold" w:cs="BookmanOldStyle-Bold"/>
          <w:b/>
          <w:bCs/>
          <w:sz w:val="20"/>
          <w:szCs w:val="20"/>
        </w:rPr>
      </w:pPr>
    </w:p>
    <w:tbl>
      <w:tblPr>
        <w:tblStyle w:val="TableGrid"/>
        <w:tblW w:w="0" w:type="auto"/>
        <w:tblLook w:val="04A0" w:firstRow="1" w:lastRow="0" w:firstColumn="1" w:lastColumn="0" w:noHBand="0" w:noVBand="1"/>
      </w:tblPr>
      <w:tblGrid>
        <w:gridCol w:w="1328"/>
        <w:gridCol w:w="1334"/>
        <w:gridCol w:w="1334"/>
        <w:gridCol w:w="1355"/>
        <w:gridCol w:w="1341"/>
        <w:gridCol w:w="1321"/>
        <w:gridCol w:w="1337"/>
      </w:tblGrid>
      <w:tr w:rsidR="00523589" w14:paraId="22FB9003" w14:textId="77777777" w:rsidTr="000D296C">
        <w:tc>
          <w:tcPr>
            <w:tcW w:w="1368" w:type="dxa"/>
          </w:tcPr>
          <w:p w14:paraId="0A2B407E" w14:textId="77777777" w:rsidR="00523589" w:rsidRDefault="00523589">
            <w:pPr>
              <w:jc w:val="center"/>
            </w:pPr>
            <w:r>
              <w:t>Sunday</w:t>
            </w:r>
          </w:p>
          <w:p w14:paraId="3855E5E2" w14:textId="77777777" w:rsidR="000D296C" w:rsidRDefault="000D296C">
            <w:pPr>
              <w:jc w:val="center"/>
            </w:pPr>
          </w:p>
          <w:p w14:paraId="5260ED36" w14:textId="77777777" w:rsidR="000D296C" w:rsidRPr="000D296C" w:rsidRDefault="000D296C" w:rsidP="000D296C"/>
          <w:p w14:paraId="6B790FD9" w14:textId="77777777" w:rsidR="000D296C" w:rsidRPr="000D296C" w:rsidRDefault="000D296C" w:rsidP="000D296C"/>
          <w:p w14:paraId="1E61F2DE" w14:textId="77777777" w:rsidR="000D296C" w:rsidRPr="000D296C" w:rsidRDefault="000D296C" w:rsidP="000D296C"/>
          <w:p w14:paraId="2EAEEC04" w14:textId="77777777" w:rsidR="00523589" w:rsidRPr="000D296C" w:rsidRDefault="00523589" w:rsidP="000D296C"/>
        </w:tc>
        <w:tc>
          <w:tcPr>
            <w:tcW w:w="1368" w:type="dxa"/>
            <w:hideMark/>
          </w:tcPr>
          <w:p w14:paraId="07A1263B" w14:textId="77777777" w:rsidR="00523589" w:rsidRDefault="00523589">
            <w:pPr>
              <w:jc w:val="center"/>
            </w:pPr>
            <w:r>
              <w:t>Monday</w:t>
            </w:r>
          </w:p>
        </w:tc>
        <w:tc>
          <w:tcPr>
            <w:tcW w:w="1368" w:type="dxa"/>
            <w:hideMark/>
          </w:tcPr>
          <w:p w14:paraId="4C445191" w14:textId="77777777" w:rsidR="00523589" w:rsidRDefault="00523589">
            <w:pPr>
              <w:jc w:val="center"/>
            </w:pPr>
            <w:r>
              <w:t>Tuesday</w:t>
            </w:r>
          </w:p>
        </w:tc>
        <w:tc>
          <w:tcPr>
            <w:tcW w:w="1368" w:type="dxa"/>
            <w:hideMark/>
          </w:tcPr>
          <w:p w14:paraId="73FA00FD" w14:textId="77777777" w:rsidR="00523589" w:rsidRDefault="00523589">
            <w:pPr>
              <w:jc w:val="center"/>
            </w:pPr>
            <w:r>
              <w:t>Wednesday</w:t>
            </w:r>
          </w:p>
        </w:tc>
        <w:tc>
          <w:tcPr>
            <w:tcW w:w="1368" w:type="dxa"/>
            <w:hideMark/>
          </w:tcPr>
          <w:p w14:paraId="5904D787" w14:textId="77777777" w:rsidR="00523589" w:rsidRDefault="00523589">
            <w:pPr>
              <w:jc w:val="center"/>
            </w:pPr>
            <w:r>
              <w:t>Thursday</w:t>
            </w:r>
          </w:p>
        </w:tc>
        <w:tc>
          <w:tcPr>
            <w:tcW w:w="1368" w:type="dxa"/>
            <w:hideMark/>
          </w:tcPr>
          <w:p w14:paraId="29CD4C5B" w14:textId="77777777" w:rsidR="00523589" w:rsidRDefault="00523589">
            <w:pPr>
              <w:jc w:val="center"/>
            </w:pPr>
            <w:r>
              <w:t>Friday</w:t>
            </w:r>
          </w:p>
        </w:tc>
        <w:tc>
          <w:tcPr>
            <w:tcW w:w="1368" w:type="dxa"/>
          </w:tcPr>
          <w:p w14:paraId="43F711A1" w14:textId="77777777" w:rsidR="00523589" w:rsidRDefault="00523589">
            <w:pPr>
              <w:jc w:val="center"/>
            </w:pPr>
            <w:r>
              <w:t>Saturday</w:t>
            </w:r>
          </w:p>
          <w:p w14:paraId="786C2DC5" w14:textId="77777777" w:rsidR="00523589" w:rsidRDefault="00523589">
            <w:pPr>
              <w:jc w:val="center"/>
            </w:pPr>
          </w:p>
          <w:p w14:paraId="6924C810" w14:textId="77777777" w:rsidR="00523589" w:rsidRDefault="00523589" w:rsidP="000D296C"/>
          <w:p w14:paraId="431C046D" w14:textId="77777777" w:rsidR="00523589" w:rsidRDefault="00523589"/>
          <w:p w14:paraId="24E291AE" w14:textId="77777777" w:rsidR="00523589" w:rsidRDefault="00523589">
            <w:pPr>
              <w:jc w:val="center"/>
            </w:pPr>
          </w:p>
        </w:tc>
      </w:tr>
    </w:tbl>
    <w:p w14:paraId="27D087BA" w14:textId="77777777" w:rsidR="00523589" w:rsidRDefault="00523589" w:rsidP="00523589">
      <w:pPr>
        <w:rPr>
          <w:b/>
          <w:bCs/>
        </w:rPr>
      </w:pPr>
    </w:p>
    <w:p w14:paraId="05F3ACBC" w14:textId="77777777" w:rsidR="00523589" w:rsidRDefault="00523589" w:rsidP="00523589">
      <w:pPr>
        <w:jc w:val="center"/>
        <w:rPr>
          <w:b/>
          <w:bCs/>
        </w:rPr>
      </w:pPr>
      <w:r>
        <w:rPr>
          <w:b/>
          <w:bCs/>
        </w:rPr>
        <w:t xml:space="preserve">Chart </w:t>
      </w:r>
      <w:r>
        <w:t xml:space="preserve">2: </w:t>
      </w:r>
      <w:r>
        <w:rPr>
          <w:b/>
          <w:bCs/>
        </w:rPr>
        <w:t xml:space="preserve">My </w:t>
      </w:r>
      <w:r w:rsidRPr="000D296C">
        <w:rPr>
          <w:b/>
          <w:bCs/>
          <w:u w:val="single"/>
        </w:rPr>
        <w:t>New</w:t>
      </w:r>
      <w:r>
        <w:rPr>
          <w:b/>
          <w:bCs/>
        </w:rPr>
        <w:t xml:space="preserve"> Allocation of My 168 Hours </w:t>
      </w:r>
      <w:r w:rsidR="00F85601">
        <w:rPr>
          <w:b/>
          <w:bCs/>
        </w:rPr>
        <w:t>per</w:t>
      </w:r>
      <w:r>
        <w:rPr>
          <w:b/>
          <w:bCs/>
        </w:rPr>
        <w:t xml:space="preserve"> Week</w:t>
      </w:r>
    </w:p>
    <w:p w14:paraId="70366AAE" w14:textId="77777777" w:rsidR="00523589" w:rsidRDefault="00523589" w:rsidP="00523589">
      <w:pPr>
        <w:rPr>
          <w:b/>
          <w:bCs/>
        </w:rPr>
      </w:pPr>
    </w:p>
    <w:tbl>
      <w:tblPr>
        <w:tblStyle w:val="TableGrid"/>
        <w:tblW w:w="0" w:type="auto"/>
        <w:tblLook w:val="04A0" w:firstRow="1" w:lastRow="0" w:firstColumn="1" w:lastColumn="0" w:noHBand="0" w:noVBand="1"/>
      </w:tblPr>
      <w:tblGrid>
        <w:gridCol w:w="1328"/>
        <w:gridCol w:w="1334"/>
        <w:gridCol w:w="1334"/>
        <w:gridCol w:w="1355"/>
        <w:gridCol w:w="1341"/>
        <w:gridCol w:w="1321"/>
        <w:gridCol w:w="1337"/>
      </w:tblGrid>
      <w:tr w:rsidR="00523589" w14:paraId="12235E9D" w14:textId="77777777" w:rsidTr="00523589">
        <w:tc>
          <w:tcPr>
            <w:tcW w:w="1368" w:type="dxa"/>
            <w:tcBorders>
              <w:top w:val="single" w:sz="4" w:space="0" w:color="auto"/>
              <w:left w:val="single" w:sz="4" w:space="0" w:color="auto"/>
              <w:bottom w:val="single" w:sz="4" w:space="0" w:color="auto"/>
              <w:right w:val="single" w:sz="4" w:space="0" w:color="auto"/>
            </w:tcBorders>
          </w:tcPr>
          <w:p w14:paraId="72A792DD" w14:textId="77777777" w:rsidR="00523589" w:rsidRDefault="00523589">
            <w:pPr>
              <w:jc w:val="center"/>
            </w:pPr>
            <w:r>
              <w:t>Sunday</w:t>
            </w:r>
          </w:p>
          <w:p w14:paraId="21BA19A7" w14:textId="77777777" w:rsidR="00523589" w:rsidRDefault="00523589">
            <w:pPr>
              <w:jc w:val="center"/>
            </w:pPr>
          </w:p>
        </w:tc>
        <w:tc>
          <w:tcPr>
            <w:tcW w:w="1368" w:type="dxa"/>
            <w:tcBorders>
              <w:top w:val="single" w:sz="4" w:space="0" w:color="auto"/>
              <w:left w:val="single" w:sz="4" w:space="0" w:color="auto"/>
              <w:bottom w:val="single" w:sz="4" w:space="0" w:color="auto"/>
              <w:right w:val="single" w:sz="4" w:space="0" w:color="auto"/>
            </w:tcBorders>
            <w:hideMark/>
          </w:tcPr>
          <w:p w14:paraId="7B76EEC3" w14:textId="77777777" w:rsidR="00523589" w:rsidRDefault="00523589">
            <w:pPr>
              <w:jc w:val="center"/>
            </w:pPr>
            <w:r>
              <w:t>Monday</w:t>
            </w:r>
          </w:p>
        </w:tc>
        <w:tc>
          <w:tcPr>
            <w:tcW w:w="1368" w:type="dxa"/>
            <w:tcBorders>
              <w:top w:val="single" w:sz="4" w:space="0" w:color="auto"/>
              <w:left w:val="single" w:sz="4" w:space="0" w:color="auto"/>
              <w:bottom w:val="single" w:sz="4" w:space="0" w:color="auto"/>
              <w:right w:val="single" w:sz="4" w:space="0" w:color="auto"/>
            </w:tcBorders>
            <w:hideMark/>
          </w:tcPr>
          <w:p w14:paraId="1CB2998A" w14:textId="77777777" w:rsidR="00523589" w:rsidRDefault="00523589">
            <w:pPr>
              <w:jc w:val="center"/>
            </w:pPr>
            <w:r>
              <w:t>Tuesday</w:t>
            </w:r>
          </w:p>
        </w:tc>
        <w:tc>
          <w:tcPr>
            <w:tcW w:w="1368" w:type="dxa"/>
            <w:tcBorders>
              <w:top w:val="single" w:sz="4" w:space="0" w:color="auto"/>
              <w:left w:val="single" w:sz="4" w:space="0" w:color="auto"/>
              <w:bottom w:val="single" w:sz="4" w:space="0" w:color="auto"/>
              <w:right w:val="single" w:sz="4" w:space="0" w:color="auto"/>
            </w:tcBorders>
            <w:hideMark/>
          </w:tcPr>
          <w:p w14:paraId="0AB90FCA" w14:textId="77777777" w:rsidR="00523589" w:rsidRDefault="00523589">
            <w:pPr>
              <w:jc w:val="center"/>
            </w:pPr>
            <w:r>
              <w:t>Wednesday</w:t>
            </w:r>
          </w:p>
        </w:tc>
        <w:tc>
          <w:tcPr>
            <w:tcW w:w="1368" w:type="dxa"/>
            <w:tcBorders>
              <w:top w:val="single" w:sz="4" w:space="0" w:color="auto"/>
              <w:left w:val="single" w:sz="4" w:space="0" w:color="auto"/>
              <w:bottom w:val="single" w:sz="4" w:space="0" w:color="auto"/>
              <w:right w:val="single" w:sz="4" w:space="0" w:color="auto"/>
            </w:tcBorders>
            <w:hideMark/>
          </w:tcPr>
          <w:p w14:paraId="789F64E3" w14:textId="77777777" w:rsidR="00523589" w:rsidRDefault="00523589">
            <w:pPr>
              <w:jc w:val="center"/>
            </w:pPr>
            <w:r>
              <w:t>Thursday</w:t>
            </w:r>
          </w:p>
        </w:tc>
        <w:tc>
          <w:tcPr>
            <w:tcW w:w="1368" w:type="dxa"/>
            <w:tcBorders>
              <w:top w:val="single" w:sz="4" w:space="0" w:color="auto"/>
              <w:left w:val="single" w:sz="4" w:space="0" w:color="auto"/>
              <w:bottom w:val="single" w:sz="4" w:space="0" w:color="auto"/>
              <w:right w:val="single" w:sz="4" w:space="0" w:color="auto"/>
            </w:tcBorders>
            <w:hideMark/>
          </w:tcPr>
          <w:p w14:paraId="15EE54A0" w14:textId="77777777" w:rsidR="00523589" w:rsidRDefault="00523589">
            <w:pPr>
              <w:jc w:val="center"/>
            </w:pPr>
            <w:r>
              <w:t>Friday</w:t>
            </w:r>
          </w:p>
        </w:tc>
        <w:tc>
          <w:tcPr>
            <w:tcW w:w="1368" w:type="dxa"/>
            <w:tcBorders>
              <w:top w:val="single" w:sz="4" w:space="0" w:color="auto"/>
              <w:left w:val="single" w:sz="4" w:space="0" w:color="auto"/>
              <w:bottom w:val="single" w:sz="4" w:space="0" w:color="auto"/>
              <w:right w:val="single" w:sz="4" w:space="0" w:color="auto"/>
            </w:tcBorders>
          </w:tcPr>
          <w:p w14:paraId="733130D9" w14:textId="77777777" w:rsidR="00523589" w:rsidRDefault="00523589">
            <w:pPr>
              <w:jc w:val="center"/>
            </w:pPr>
            <w:r>
              <w:t>Saturday</w:t>
            </w:r>
          </w:p>
          <w:p w14:paraId="412BF3E9" w14:textId="77777777" w:rsidR="00523589" w:rsidRDefault="00523589">
            <w:pPr>
              <w:jc w:val="center"/>
            </w:pPr>
          </w:p>
          <w:p w14:paraId="4E390DE1" w14:textId="77777777" w:rsidR="00523589" w:rsidRDefault="00523589">
            <w:pPr>
              <w:jc w:val="center"/>
            </w:pPr>
          </w:p>
          <w:p w14:paraId="7DD66194" w14:textId="77777777" w:rsidR="00523589" w:rsidRDefault="00523589" w:rsidP="000D296C"/>
          <w:p w14:paraId="246A59BD" w14:textId="77777777" w:rsidR="00523589" w:rsidRDefault="00523589">
            <w:pPr>
              <w:jc w:val="center"/>
            </w:pPr>
          </w:p>
          <w:p w14:paraId="1F015B96" w14:textId="77777777" w:rsidR="00523589" w:rsidRDefault="00523589"/>
        </w:tc>
      </w:tr>
    </w:tbl>
    <w:p w14:paraId="244482E3" w14:textId="77777777" w:rsidR="00523589" w:rsidRDefault="00523589" w:rsidP="00523589">
      <w:r>
        <w:rPr>
          <w:spacing w:val="0"/>
        </w:rPr>
        <w:br w:type="page"/>
      </w:r>
    </w:p>
    <w:p w14:paraId="735E0485" w14:textId="77777777" w:rsidR="00523589" w:rsidRDefault="00523589" w:rsidP="00523589">
      <w:pPr>
        <w:autoSpaceDE w:val="0"/>
        <w:autoSpaceDN w:val="0"/>
        <w:adjustRightInd w:val="0"/>
        <w:jc w:val="center"/>
        <w:rPr>
          <w:b/>
        </w:rPr>
      </w:pPr>
      <w:r>
        <w:rPr>
          <w:b/>
        </w:rPr>
        <w:lastRenderedPageBreak/>
        <w:t>Application Checklist</w:t>
      </w:r>
    </w:p>
    <w:p w14:paraId="78E05C26" w14:textId="77777777" w:rsidR="00523589" w:rsidRDefault="00523589" w:rsidP="00523589">
      <w:pPr>
        <w:autoSpaceDE w:val="0"/>
        <w:autoSpaceDN w:val="0"/>
        <w:adjustRightInd w:val="0"/>
        <w:jc w:val="center"/>
        <w:rPr>
          <w:b/>
        </w:rPr>
      </w:pPr>
    </w:p>
    <w:p w14:paraId="523C0521" w14:textId="77777777" w:rsidR="00523589" w:rsidRDefault="00523589" w:rsidP="00523589">
      <w:pPr>
        <w:autoSpaceDE w:val="0"/>
        <w:autoSpaceDN w:val="0"/>
        <w:adjustRightInd w:val="0"/>
        <w:spacing w:line="480" w:lineRule="auto"/>
        <w:ind w:left="1440"/>
      </w:pPr>
      <w:r>
        <w:t>Did you complete, request, submit or include the following?</w:t>
      </w:r>
    </w:p>
    <w:p w14:paraId="639DAF68" w14:textId="77777777" w:rsidR="00523589" w:rsidRDefault="00523589" w:rsidP="00523589">
      <w:pPr>
        <w:autoSpaceDE w:val="0"/>
        <w:autoSpaceDN w:val="0"/>
        <w:adjustRightInd w:val="0"/>
        <w:spacing w:line="480" w:lineRule="auto"/>
        <w:ind w:left="1440"/>
      </w:pPr>
      <w:r>
        <w:t xml:space="preserve">1. ___ An online graduate studies application </w:t>
      </w:r>
    </w:p>
    <w:p w14:paraId="335F229E" w14:textId="77777777" w:rsidR="00523589" w:rsidRDefault="00523589" w:rsidP="00523589">
      <w:pPr>
        <w:autoSpaceDE w:val="0"/>
        <w:autoSpaceDN w:val="0"/>
        <w:adjustRightInd w:val="0"/>
        <w:spacing w:line="480" w:lineRule="auto"/>
        <w:ind w:left="1440"/>
      </w:pPr>
      <w:r>
        <w:t xml:space="preserve">2. ___ Official transcripts of all graduate coursework to Graduate Office </w:t>
      </w:r>
    </w:p>
    <w:p w14:paraId="63BFC836" w14:textId="77777777" w:rsidR="00523589" w:rsidRDefault="00523589" w:rsidP="00523589">
      <w:pPr>
        <w:autoSpaceDE w:val="0"/>
        <w:autoSpaceDN w:val="0"/>
        <w:adjustRightInd w:val="0"/>
        <w:spacing w:line="480" w:lineRule="auto"/>
        <w:ind w:left="1440"/>
      </w:pPr>
      <w:r>
        <w:t xml:space="preserve">3. ___ Three letters of recommendation </w:t>
      </w:r>
    </w:p>
    <w:p w14:paraId="4F709E07" w14:textId="77777777" w:rsidR="00523589" w:rsidRDefault="00523589" w:rsidP="00523589">
      <w:pPr>
        <w:autoSpaceDE w:val="0"/>
        <w:autoSpaceDN w:val="0"/>
        <w:adjustRightInd w:val="0"/>
        <w:spacing w:line="480" w:lineRule="auto"/>
        <w:ind w:left="1440"/>
      </w:pPr>
      <w:r>
        <w:t xml:space="preserve">4. ___ A resume </w:t>
      </w:r>
    </w:p>
    <w:p w14:paraId="2E6B474A" w14:textId="77777777" w:rsidR="00523589" w:rsidRDefault="00523589" w:rsidP="00523589">
      <w:pPr>
        <w:autoSpaceDE w:val="0"/>
        <w:autoSpaceDN w:val="0"/>
        <w:adjustRightInd w:val="0"/>
        <w:spacing w:line="480" w:lineRule="auto"/>
        <w:ind w:left="1440"/>
      </w:pPr>
      <w:r>
        <w:t xml:space="preserve">5. ___ An applicant statement (including attachment A) </w:t>
      </w:r>
    </w:p>
    <w:p w14:paraId="1BE1BF42" w14:textId="77777777" w:rsidR="00523589" w:rsidRDefault="00523589" w:rsidP="00523589"/>
    <w:sectPr w:rsidR="00523589" w:rsidSect="00F677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Calibri"/>
    <w:panose1 w:val="00000000000000000000"/>
    <w:charset w:val="00"/>
    <w:family w:val="auto"/>
    <w:notTrueType/>
    <w:pitch w:val="default"/>
    <w:sig w:usb0="00000003" w:usb1="00000000" w:usb2="00000000" w:usb3="00000000" w:csb0="00000001" w:csb1="00000000"/>
  </w:font>
  <w:font w:name="Garamond-Bold">
    <w:altName w:val="Garamon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manOldStyle-Bold">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52C9"/>
    <w:multiLevelType w:val="hybridMultilevel"/>
    <w:tmpl w:val="960EFE2A"/>
    <w:lvl w:ilvl="0" w:tplc="FE70C4AC">
      <w:start w:val="1"/>
      <w:numFmt w:val="decimal"/>
      <w:lvlText w:val="%1."/>
      <w:lvlJc w:val="left"/>
      <w:pPr>
        <w:ind w:left="720" w:hanging="360"/>
      </w:pPr>
      <w:rPr>
        <w:rFonts w:hint="default"/>
        <w:b/>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0D156C"/>
    <w:multiLevelType w:val="hybridMultilevel"/>
    <w:tmpl w:val="08DC272A"/>
    <w:lvl w:ilvl="0" w:tplc="D7E28958">
      <w:start w:val="1"/>
      <w:numFmt w:val="decimal"/>
      <w:lvlText w:val="%1."/>
      <w:lvlJc w:val="left"/>
      <w:pPr>
        <w:ind w:left="720" w:hanging="360"/>
      </w:pPr>
      <w:rPr>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7F7A01"/>
    <w:multiLevelType w:val="hybridMultilevel"/>
    <w:tmpl w:val="CD0CD3CC"/>
    <w:lvl w:ilvl="0" w:tplc="BAB8C1DC">
      <w:start w:val="1"/>
      <w:numFmt w:val="decimal"/>
      <w:lvlText w:val="%1."/>
      <w:lvlJc w:val="left"/>
      <w:pPr>
        <w:ind w:left="720" w:hanging="360"/>
      </w:pPr>
      <w:rPr>
        <w:rFonts w:hint="default"/>
        <w:b/>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D37D64"/>
    <w:multiLevelType w:val="hybridMultilevel"/>
    <w:tmpl w:val="6FAED538"/>
    <w:lvl w:ilvl="0" w:tplc="4EBA92F0">
      <w:start w:val="1"/>
      <w:numFmt w:val="decimal"/>
      <w:lvlText w:val="%1."/>
      <w:lvlJc w:val="left"/>
      <w:pPr>
        <w:ind w:left="720" w:hanging="360"/>
      </w:pPr>
      <w:rPr>
        <w:rFonts w:hint="default"/>
        <w:b/>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762282"/>
    <w:multiLevelType w:val="hybridMultilevel"/>
    <w:tmpl w:val="C7ACA672"/>
    <w:lvl w:ilvl="0" w:tplc="F516144C">
      <w:start w:val="1"/>
      <w:numFmt w:val="decimal"/>
      <w:lvlText w:val="%1."/>
      <w:lvlJc w:val="left"/>
      <w:pPr>
        <w:ind w:left="720" w:hanging="360"/>
      </w:pPr>
      <w:rPr>
        <w:rFonts w:ascii="Times New Roman" w:eastAsiaTheme="minorHAnsi" w:hAnsi="Times New Roman" w:cs="Times New Roman"/>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7E76AF"/>
    <w:multiLevelType w:val="hybridMultilevel"/>
    <w:tmpl w:val="76783EDA"/>
    <w:lvl w:ilvl="0" w:tplc="E4041672">
      <w:start w:val="1"/>
      <w:numFmt w:val="decimal"/>
      <w:lvlText w:val="%1."/>
      <w:lvlJc w:val="left"/>
      <w:pPr>
        <w:ind w:left="720" w:hanging="360"/>
      </w:pPr>
      <w:rPr>
        <w:rFonts w:hint="default"/>
        <w:b/>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3136973">
    <w:abstractNumId w:val="1"/>
  </w:num>
  <w:num w:numId="2" w16cid:durableId="1379091108">
    <w:abstractNumId w:val="4"/>
  </w:num>
  <w:num w:numId="3" w16cid:durableId="1571698499">
    <w:abstractNumId w:val="2"/>
  </w:num>
  <w:num w:numId="4" w16cid:durableId="434593881">
    <w:abstractNumId w:val="5"/>
  </w:num>
  <w:num w:numId="5" w16cid:durableId="516506278">
    <w:abstractNumId w:val="3"/>
  </w:num>
  <w:num w:numId="6" w16cid:durableId="612976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0MLe0MDUwNjM2MjJQ0lEKTi0uzszPAykwrAUAdOpfNiwAAAA="/>
  </w:docVars>
  <w:rsids>
    <w:rsidRoot w:val="002D5042"/>
    <w:rsid w:val="000424A4"/>
    <w:rsid w:val="00056121"/>
    <w:rsid w:val="000D0BB3"/>
    <w:rsid w:val="000D296C"/>
    <w:rsid w:val="00125388"/>
    <w:rsid w:val="00191300"/>
    <w:rsid w:val="001C4660"/>
    <w:rsid w:val="001D25F3"/>
    <w:rsid w:val="002565C9"/>
    <w:rsid w:val="00270F39"/>
    <w:rsid w:val="002941EC"/>
    <w:rsid w:val="002C27A5"/>
    <w:rsid w:val="002D5042"/>
    <w:rsid w:val="002E2199"/>
    <w:rsid w:val="00313B16"/>
    <w:rsid w:val="00334F15"/>
    <w:rsid w:val="003C6DF9"/>
    <w:rsid w:val="00512F57"/>
    <w:rsid w:val="00523589"/>
    <w:rsid w:val="005800A2"/>
    <w:rsid w:val="005B57C2"/>
    <w:rsid w:val="005D11E1"/>
    <w:rsid w:val="00624EF3"/>
    <w:rsid w:val="00656053"/>
    <w:rsid w:val="00675A18"/>
    <w:rsid w:val="0074205C"/>
    <w:rsid w:val="007726A9"/>
    <w:rsid w:val="00776B11"/>
    <w:rsid w:val="007F5D10"/>
    <w:rsid w:val="00847C6F"/>
    <w:rsid w:val="00872CDC"/>
    <w:rsid w:val="008A25BC"/>
    <w:rsid w:val="008D0B71"/>
    <w:rsid w:val="008F1E83"/>
    <w:rsid w:val="00957A7D"/>
    <w:rsid w:val="00985D40"/>
    <w:rsid w:val="00A03A05"/>
    <w:rsid w:val="00A322D5"/>
    <w:rsid w:val="00AA21B2"/>
    <w:rsid w:val="00AB6128"/>
    <w:rsid w:val="00AB7F18"/>
    <w:rsid w:val="00AD5D11"/>
    <w:rsid w:val="00B130A7"/>
    <w:rsid w:val="00B424AE"/>
    <w:rsid w:val="00B65C3E"/>
    <w:rsid w:val="00B736CF"/>
    <w:rsid w:val="00B85D62"/>
    <w:rsid w:val="00BB5A0E"/>
    <w:rsid w:val="00BB6912"/>
    <w:rsid w:val="00BC15CC"/>
    <w:rsid w:val="00BF2907"/>
    <w:rsid w:val="00C52982"/>
    <w:rsid w:val="00C57C79"/>
    <w:rsid w:val="00C7435D"/>
    <w:rsid w:val="00D215B5"/>
    <w:rsid w:val="00D22C58"/>
    <w:rsid w:val="00D44411"/>
    <w:rsid w:val="00D56C1E"/>
    <w:rsid w:val="00D808B0"/>
    <w:rsid w:val="00E4558A"/>
    <w:rsid w:val="00E54B2B"/>
    <w:rsid w:val="00E60BA6"/>
    <w:rsid w:val="00EA4CEB"/>
    <w:rsid w:val="00EE7F74"/>
    <w:rsid w:val="00F119E0"/>
    <w:rsid w:val="00F228C5"/>
    <w:rsid w:val="00F369A0"/>
    <w:rsid w:val="00F369EF"/>
    <w:rsid w:val="00F6772E"/>
    <w:rsid w:val="00F75D77"/>
    <w:rsid w:val="00F85601"/>
    <w:rsid w:val="00FB5712"/>
    <w:rsid w:val="00FC112A"/>
    <w:rsid w:val="00FC1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E4AE8"/>
  <w15:docId w15:val="{6C724D70-F0D7-4AFA-99D6-12024B201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pacing w:val="-4"/>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7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5042"/>
    <w:rPr>
      <w:rFonts w:ascii="Tahoma" w:hAnsi="Tahoma" w:cs="Tahoma"/>
      <w:sz w:val="16"/>
      <w:szCs w:val="16"/>
    </w:rPr>
  </w:style>
  <w:style w:type="character" w:customStyle="1" w:styleId="BalloonTextChar">
    <w:name w:val="Balloon Text Char"/>
    <w:basedOn w:val="DefaultParagraphFont"/>
    <w:link w:val="BalloonText"/>
    <w:uiPriority w:val="99"/>
    <w:semiHidden/>
    <w:rsid w:val="002D5042"/>
    <w:rPr>
      <w:rFonts w:ascii="Tahoma" w:hAnsi="Tahoma" w:cs="Tahoma"/>
      <w:sz w:val="16"/>
      <w:szCs w:val="16"/>
    </w:rPr>
  </w:style>
  <w:style w:type="character" w:styleId="Hyperlink">
    <w:name w:val="Hyperlink"/>
    <w:basedOn w:val="DefaultParagraphFont"/>
    <w:uiPriority w:val="99"/>
    <w:unhideWhenUsed/>
    <w:rsid w:val="00523589"/>
    <w:rPr>
      <w:color w:val="0000FF" w:themeColor="hyperlink"/>
      <w:u w:val="single"/>
    </w:rPr>
  </w:style>
  <w:style w:type="table" w:styleId="TableGrid">
    <w:name w:val="Table Grid"/>
    <w:basedOn w:val="TableNormal"/>
    <w:uiPriority w:val="59"/>
    <w:rsid w:val="00523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41EC"/>
    <w:pPr>
      <w:ind w:left="720"/>
      <w:contextualSpacing/>
    </w:pPr>
  </w:style>
  <w:style w:type="character" w:styleId="FollowedHyperlink">
    <w:name w:val="FollowedHyperlink"/>
    <w:basedOn w:val="DefaultParagraphFont"/>
    <w:uiPriority w:val="99"/>
    <w:semiHidden/>
    <w:unhideWhenUsed/>
    <w:rsid w:val="008F1E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113245">
      <w:bodyDiv w:val="1"/>
      <w:marLeft w:val="0"/>
      <w:marRight w:val="0"/>
      <w:marTop w:val="0"/>
      <w:marBottom w:val="0"/>
      <w:divBdr>
        <w:top w:val="none" w:sz="0" w:space="0" w:color="auto"/>
        <w:left w:val="none" w:sz="0" w:space="0" w:color="auto"/>
        <w:bottom w:val="none" w:sz="0" w:space="0" w:color="auto"/>
        <w:right w:val="none" w:sz="0" w:space="0" w:color="auto"/>
      </w:divBdr>
    </w:div>
    <w:div w:id="185245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trgv.edu/gradappl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rgv.edu/graduate/for-future-students/graduate-programs/program-requirements/educational-leadership-edd/index.ht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1301</Words>
  <Characters>7420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msimonsson</dc:creator>
  <cp:lastModifiedBy>Marie Simonsson</cp:lastModifiedBy>
  <cp:revision>8</cp:revision>
  <cp:lastPrinted>2014-06-20T16:52:00Z</cp:lastPrinted>
  <dcterms:created xsi:type="dcterms:W3CDTF">2023-05-17T14:30:00Z</dcterms:created>
  <dcterms:modified xsi:type="dcterms:W3CDTF">2023-05-17T15:46:00Z</dcterms:modified>
</cp:coreProperties>
</file>