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98A67" w14:textId="56B7C6E4" w:rsidR="0057301D" w:rsidRDefault="00436641">
      <w:pPr>
        <w:spacing w:after="0" w:line="259" w:lineRule="auto"/>
        <w:ind w:left="5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6E9B3" wp14:editId="67C73E38">
            <wp:simplePos x="0" y="0"/>
            <wp:positionH relativeFrom="margin">
              <wp:align>left</wp:align>
            </wp:positionH>
            <wp:positionV relativeFrom="margin">
              <wp:posOffset>5080</wp:posOffset>
            </wp:positionV>
            <wp:extent cx="1790700" cy="807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97">
        <w:rPr>
          <w:rFonts w:ascii="Calibri" w:eastAsia="Calibri" w:hAnsi="Calibri" w:cs="Calibri"/>
          <w:sz w:val="22"/>
        </w:rPr>
        <w:t xml:space="preserve"> </w:t>
      </w:r>
    </w:p>
    <w:p w14:paraId="069F9140" w14:textId="51D9F1CC" w:rsidR="0057301D" w:rsidRDefault="00881197">
      <w:pPr>
        <w:spacing w:after="31" w:line="259" w:lineRule="auto"/>
        <w:ind w:left="5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293F33B" w14:textId="6355FEF4" w:rsidR="0057301D" w:rsidRDefault="00881197">
      <w:pPr>
        <w:spacing w:after="0" w:line="259" w:lineRule="auto"/>
        <w:ind w:left="4" w:firstLine="0"/>
        <w:jc w:val="center"/>
      </w:pPr>
      <w:r>
        <w:rPr>
          <w:b/>
          <w:i/>
          <w:color w:val="595959"/>
          <w:sz w:val="28"/>
        </w:rPr>
        <w:t xml:space="preserve"> </w:t>
      </w:r>
    </w:p>
    <w:p w14:paraId="70E6F400" w14:textId="77777777" w:rsidR="0057301D" w:rsidRDefault="00881197">
      <w:pPr>
        <w:spacing w:after="0" w:line="259" w:lineRule="auto"/>
        <w:ind w:left="80" w:firstLine="0"/>
        <w:jc w:val="center"/>
      </w:pPr>
      <w:r>
        <w:rPr>
          <w:b/>
          <w:color w:val="595959"/>
          <w:sz w:val="28"/>
        </w:rPr>
        <w:t xml:space="preserve"> </w:t>
      </w:r>
    </w:p>
    <w:p w14:paraId="0FA2C8DD" w14:textId="77777777" w:rsidR="00F32BB6" w:rsidRDefault="00F32BB6">
      <w:pPr>
        <w:spacing w:after="0" w:line="259" w:lineRule="auto"/>
        <w:ind w:left="106" w:firstLine="0"/>
        <w:rPr>
          <w:b/>
          <w:color w:val="646469"/>
          <w:sz w:val="28"/>
        </w:rPr>
      </w:pPr>
    </w:p>
    <w:p w14:paraId="672B8E79" w14:textId="694B7A61" w:rsidR="0057301D" w:rsidRPr="00DE40CD" w:rsidRDefault="00881197">
      <w:pPr>
        <w:spacing w:after="0" w:line="259" w:lineRule="auto"/>
        <w:ind w:left="106" w:firstLine="0"/>
        <w:rPr>
          <w:color w:val="646469"/>
        </w:rPr>
      </w:pPr>
      <w:r w:rsidRPr="00DE40CD">
        <w:rPr>
          <w:b/>
          <w:color w:val="646469"/>
          <w:sz w:val="28"/>
        </w:rPr>
        <w:t xml:space="preserve">Creation of Joint Appointment for Tenured and Tenure-Track Faculty </w:t>
      </w:r>
    </w:p>
    <w:p w14:paraId="0D059625" w14:textId="77777777" w:rsidR="0057301D" w:rsidRDefault="00881197">
      <w:pPr>
        <w:spacing w:after="3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A5DC948" w14:textId="77777777" w:rsidR="0057301D" w:rsidRDefault="00881197">
      <w:pPr>
        <w:spacing w:after="167" w:line="259" w:lineRule="auto"/>
        <w:ind w:left="0" w:right="1" w:firstLine="0"/>
        <w:jc w:val="center"/>
      </w:pPr>
      <w:r>
        <w:rPr>
          <w:b/>
          <w:sz w:val="28"/>
        </w:rPr>
        <w:t xml:space="preserve">Memorandum of Understanding (MOU) </w:t>
      </w:r>
    </w:p>
    <w:p w14:paraId="6AFF9FB4" w14:textId="77777777" w:rsidR="0057301D" w:rsidRDefault="00881197">
      <w:pPr>
        <w:pStyle w:val="Heading1"/>
        <w:spacing w:after="235" w:line="259" w:lineRule="auto"/>
        <w:ind w:left="2" w:firstLine="0"/>
        <w:jc w:val="center"/>
      </w:pPr>
      <w:r>
        <w:rPr>
          <w:b/>
          <w:i w:val="0"/>
          <w:color w:val="000000"/>
          <w:sz w:val="22"/>
        </w:rPr>
        <w:t xml:space="preserve">Between </w:t>
      </w:r>
    </w:p>
    <w:p w14:paraId="661C9CD6" w14:textId="71CCCE50" w:rsidR="00AB3DEB" w:rsidRPr="00B72BB9" w:rsidRDefault="00B72BB9" w:rsidP="00B72BB9">
      <w:pPr>
        <w:spacing w:after="0" w:line="240" w:lineRule="auto"/>
        <w:ind w:left="2487" w:right="2340"/>
        <w:jc w:val="center"/>
        <w:rPr>
          <w:color w:val="808080" w:themeColor="background1" w:themeShade="80"/>
          <w:sz w:val="18"/>
          <w:szCs w:val="18"/>
        </w:rPr>
      </w:pPr>
      <w:r w:rsidRPr="00B72BB9">
        <w:rPr>
          <w:color w:val="808080" w:themeColor="background1" w:themeShade="80"/>
          <w:sz w:val="18"/>
          <w:szCs w:val="18"/>
        </w:rPr>
        <w:t>Name of Appointee and Academic Rank</w:t>
      </w:r>
    </w:p>
    <w:sdt>
      <w:sdtPr>
        <w:rPr>
          <w:b/>
          <w:color w:val="FF0000"/>
        </w:rPr>
        <w:id w:val="1416821878"/>
        <w:placeholder>
          <w:docPart w:val="DefaultPlaceholder_1081868574"/>
        </w:placeholder>
        <w:dataBinding w:prefixMappings="" w:xpath="/TestXMLNode[1]/Name[1]" w:storeItemID="{62D61027-A7F8-4567-8D69-1CA429DBAC6F}"/>
        <w15:color w:val="FF0000"/>
        <w15:appearance w15:val="tags"/>
        <w:text/>
      </w:sdtPr>
      <w:sdtEndPr/>
      <w:sdtContent>
        <w:p w14:paraId="7E065A9E" w14:textId="35996697" w:rsidR="0064327E" w:rsidRPr="00B72BB9" w:rsidRDefault="00B72BB9" w:rsidP="00B72BB9">
          <w:pPr>
            <w:spacing w:after="0" w:line="240" w:lineRule="auto"/>
            <w:ind w:left="2340" w:right="2070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Dr. John Doe</w:t>
          </w:r>
        </w:p>
      </w:sdtContent>
    </w:sdt>
    <w:p w14:paraId="528C27ED" w14:textId="77777777" w:rsidR="00B72BB9" w:rsidRDefault="00B72BB9" w:rsidP="00B72BB9">
      <w:pPr>
        <w:spacing w:after="0" w:line="240" w:lineRule="auto"/>
        <w:ind w:left="2487" w:right="2340"/>
        <w:jc w:val="center"/>
      </w:pPr>
    </w:p>
    <w:p w14:paraId="2F045E19" w14:textId="77777777" w:rsidR="00B72BB9" w:rsidRPr="00B72BB9" w:rsidRDefault="00881197" w:rsidP="00B72BB9">
      <w:pPr>
        <w:spacing w:after="0" w:line="240" w:lineRule="auto"/>
        <w:ind w:left="2487" w:right="2340"/>
        <w:jc w:val="center"/>
        <w:rPr>
          <w:b/>
          <w:sz w:val="22"/>
        </w:rPr>
      </w:pPr>
      <w:r w:rsidRPr="00B72BB9">
        <w:rPr>
          <w:b/>
          <w:sz w:val="22"/>
        </w:rPr>
        <w:t xml:space="preserve">and the School/Departments of </w:t>
      </w:r>
    </w:p>
    <w:p w14:paraId="6B9EA058" w14:textId="7251D2B9" w:rsidR="0057301D" w:rsidRDefault="0057301D" w:rsidP="00B72BB9">
      <w:pPr>
        <w:spacing w:after="0" w:line="240" w:lineRule="auto"/>
        <w:ind w:left="2487" w:right="2340"/>
        <w:jc w:val="center"/>
        <w:rPr>
          <w:color w:val="auto"/>
          <w:sz w:val="18"/>
          <w:szCs w:val="18"/>
        </w:rPr>
      </w:pPr>
    </w:p>
    <w:p w14:paraId="484F3D11" w14:textId="6DEAE252" w:rsidR="00B72BB9" w:rsidRPr="00B72BB9" w:rsidRDefault="00B72BB9" w:rsidP="00B72BB9">
      <w:pPr>
        <w:spacing w:after="0" w:line="240" w:lineRule="auto"/>
        <w:ind w:left="2487" w:right="2340"/>
        <w:jc w:val="center"/>
        <w:rPr>
          <w:color w:val="808080" w:themeColor="background1" w:themeShade="80"/>
          <w:sz w:val="18"/>
          <w:szCs w:val="18"/>
        </w:rPr>
      </w:pPr>
      <w:r w:rsidRPr="00B72BB9">
        <w:rPr>
          <w:i/>
          <w:color w:val="808080" w:themeColor="background1" w:themeShade="80"/>
          <w:sz w:val="18"/>
          <w:szCs w:val="18"/>
        </w:rPr>
        <w:t>Name of Home School/Department</w:t>
      </w:r>
    </w:p>
    <w:sdt>
      <w:sdtPr>
        <w:rPr>
          <w:b/>
          <w:color w:val="FF0000"/>
        </w:rPr>
        <w:id w:val="1396011723"/>
        <w:placeholder>
          <w:docPart w:val="DefaultPlaceholder_1081868574"/>
        </w:placeholder>
        <w:dataBinding w:prefixMappings="" w:xpath="/TestXMLNode[1]/HomeSchool[1]" w:storeItemID="{62D61027-A7F8-4567-8D69-1CA429DBAC6F}"/>
        <w15:color w:val="FF0000"/>
        <w15:appearance w15:val="tags"/>
        <w:text/>
      </w:sdtPr>
      <w:sdtEndPr/>
      <w:sdtContent>
        <w:p w14:paraId="78D7EC80" w14:textId="3091F802" w:rsidR="00B72BB9" w:rsidRDefault="00B72BB9" w:rsidP="00B72BB9">
          <w:pPr>
            <w:spacing w:after="0" w:line="240" w:lineRule="auto"/>
            <w:ind w:left="2250" w:right="1440" w:hanging="237"/>
            <w:jc w:val="center"/>
            <w:rPr>
              <w:b/>
              <w:color w:val="FF0000"/>
            </w:rPr>
          </w:pPr>
          <w:r w:rsidRPr="00B72BB9">
            <w:rPr>
              <w:b/>
              <w:color w:val="FF0000"/>
            </w:rPr>
            <w:t>University of Texas at Rio Grande Valley</w:t>
          </w:r>
        </w:p>
      </w:sdtContent>
    </w:sdt>
    <w:p w14:paraId="04EBD285" w14:textId="77777777" w:rsidR="00B72BB9" w:rsidRPr="00B72BB9" w:rsidRDefault="00B72BB9" w:rsidP="00B72BB9">
      <w:pPr>
        <w:spacing w:after="0" w:line="240" w:lineRule="auto"/>
        <w:ind w:left="2487" w:right="2160" w:hanging="237"/>
        <w:jc w:val="center"/>
        <w:rPr>
          <w:b/>
          <w:color w:val="FF0000"/>
        </w:rPr>
      </w:pPr>
    </w:p>
    <w:p w14:paraId="3F7A35CC" w14:textId="77777777" w:rsidR="0057301D" w:rsidRPr="00B72BB9" w:rsidRDefault="00881197" w:rsidP="00B72BB9">
      <w:pPr>
        <w:spacing w:after="224" w:line="240" w:lineRule="auto"/>
        <w:ind w:left="13" w:right="2"/>
        <w:jc w:val="center"/>
        <w:rPr>
          <w:b/>
          <w:sz w:val="22"/>
        </w:rPr>
      </w:pPr>
      <w:r w:rsidRPr="00B72BB9">
        <w:rPr>
          <w:b/>
          <w:sz w:val="22"/>
        </w:rPr>
        <w:t xml:space="preserve">and </w:t>
      </w:r>
    </w:p>
    <w:p w14:paraId="51F219F4" w14:textId="1D580297" w:rsidR="00B72BB9" w:rsidRPr="00B72BB9" w:rsidRDefault="00B72BB9" w:rsidP="00B72BB9">
      <w:pPr>
        <w:spacing w:after="0" w:line="240" w:lineRule="auto"/>
        <w:ind w:left="10" w:right="1"/>
        <w:jc w:val="center"/>
        <w:rPr>
          <w:i/>
          <w:color w:val="FF0000"/>
          <w:sz w:val="18"/>
          <w:szCs w:val="18"/>
        </w:rPr>
      </w:pPr>
      <w:r w:rsidRPr="00B72BB9">
        <w:rPr>
          <w:i/>
          <w:color w:val="808080" w:themeColor="background1" w:themeShade="80"/>
          <w:sz w:val="18"/>
          <w:szCs w:val="18"/>
        </w:rPr>
        <w:t>Name of Partnering School/Department(s)</w:t>
      </w:r>
    </w:p>
    <w:sdt>
      <w:sdtPr>
        <w:rPr>
          <w:b/>
          <w:color w:val="FF0000"/>
        </w:rPr>
        <w:id w:val="1302740075"/>
        <w:placeholder>
          <w:docPart w:val="DefaultPlaceholder_1081868574"/>
        </w:placeholder>
        <w:dataBinding w:prefixMappings="" w:xpath="/TestXMLNode[1]/PartnerSchool[1]" w:storeItemID="{62D61027-A7F8-4567-8D69-1CA429DBAC6F}"/>
        <w15:color w:val="FF0000"/>
        <w15:appearance w15:val="tags"/>
        <w:text/>
      </w:sdtPr>
      <w:sdtEndPr/>
      <w:sdtContent>
        <w:p w14:paraId="0767C35E" w14:textId="2DBB01C8" w:rsidR="0064327E" w:rsidRPr="00B72BB9" w:rsidRDefault="00B72BB9" w:rsidP="00B72BB9">
          <w:pPr>
            <w:spacing w:after="0" w:line="240" w:lineRule="auto"/>
            <w:ind w:left="10" w:right="1"/>
            <w:jc w:val="center"/>
            <w:rPr>
              <w:b/>
              <w:color w:val="FF0000"/>
            </w:rPr>
          </w:pPr>
          <w:r w:rsidRPr="00B72BB9">
            <w:rPr>
              <w:b/>
              <w:color w:val="FF0000"/>
            </w:rPr>
            <w:t xml:space="preserve">University of </w:t>
          </w:r>
          <w:r>
            <w:rPr>
              <w:b/>
              <w:color w:val="FF0000"/>
            </w:rPr>
            <w:t xml:space="preserve">Central </w:t>
          </w:r>
          <w:r w:rsidRPr="00B72BB9">
            <w:rPr>
              <w:b/>
              <w:color w:val="FF0000"/>
            </w:rPr>
            <w:t>Florida</w:t>
          </w:r>
        </w:p>
      </w:sdtContent>
    </w:sdt>
    <w:p w14:paraId="2CACBE1E" w14:textId="77777777" w:rsidR="0064327E" w:rsidRDefault="0064327E">
      <w:pPr>
        <w:spacing w:after="218" w:line="259" w:lineRule="auto"/>
        <w:ind w:left="10" w:right="1"/>
        <w:jc w:val="center"/>
      </w:pPr>
    </w:p>
    <w:p w14:paraId="061341C8" w14:textId="39F2FFD9" w:rsidR="0057301D" w:rsidRDefault="00881197">
      <w:pPr>
        <w:spacing w:after="224" w:line="259" w:lineRule="auto"/>
        <w:ind w:left="13"/>
        <w:jc w:val="center"/>
      </w:pPr>
      <w:r>
        <w:t>Effective Date:</w:t>
      </w:r>
      <w:r>
        <w:rPr>
          <w:color w:val="FF0000"/>
        </w:rPr>
        <w:t xml:space="preserve">         </w:t>
      </w:r>
      <w:sdt>
        <w:sdtPr>
          <w:rPr>
            <w:color w:val="auto"/>
            <w:u w:val="single" w:color="FF0000"/>
          </w:rPr>
          <w:id w:val="-526339073"/>
          <w:placeholder>
            <w:docPart w:val="DefaultPlaceholder_1081868576"/>
          </w:placeholder>
          <w15:color w:val="FF0000"/>
          <w15:appearance w15:val="tags"/>
          <w:date w:fullDate="2019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2BB9" w:rsidRPr="00B72BB9">
            <w:rPr>
              <w:color w:val="auto"/>
              <w:u w:val="single" w:color="FF0000"/>
            </w:rPr>
            <w:t>6/28/2019</w:t>
          </w:r>
        </w:sdtContent>
      </w:sdt>
      <w:r>
        <w:rPr>
          <w:color w:val="FF0000"/>
        </w:rPr>
        <w:t xml:space="preserve"> </w:t>
      </w:r>
    </w:p>
    <w:p w14:paraId="2BCF4EFA" w14:textId="77777777" w:rsidR="0057301D" w:rsidRDefault="00881197">
      <w:pPr>
        <w:pStyle w:val="Heading1"/>
        <w:spacing w:line="259" w:lineRule="auto"/>
        <w:ind w:left="355"/>
      </w:pPr>
      <w:r>
        <w:rPr>
          <w:rFonts w:ascii="Calibri" w:eastAsia="Calibri" w:hAnsi="Calibri" w:cs="Calibri"/>
          <w:b/>
          <w:i w:val="0"/>
          <w:color w:val="000000"/>
        </w:rPr>
        <w:t>I.</w:t>
      </w:r>
      <w:r>
        <w:rPr>
          <w:b/>
          <w:i w:val="0"/>
          <w:color w:val="000000"/>
        </w:rPr>
        <w:t xml:space="preserve"> Introduction </w:t>
      </w:r>
    </w:p>
    <w:p w14:paraId="4B15A4F0" w14:textId="77777777" w:rsidR="0057301D" w:rsidRDefault="00881197">
      <w:pPr>
        <w:spacing w:after="19" w:line="259" w:lineRule="auto"/>
        <w:ind w:left="720" w:firstLine="0"/>
      </w:pPr>
      <w:r>
        <w:rPr>
          <w:b/>
        </w:rPr>
        <w:t xml:space="preserve"> </w:t>
      </w:r>
    </w:p>
    <w:p w14:paraId="02A2A916" w14:textId="0AF7F1FC" w:rsidR="0057301D" w:rsidRDefault="00881197" w:rsidP="0064327E">
      <w:pPr>
        <w:ind w:left="715"/>
      </w:pPr>
      <w:r>
        <w:t xml:space="preserve">This MOU is designed to be used as an Agreement for new inter- or intraSchool/Department/College/Institution joint appointments. </w:t>
      </w:r>
      <w:sdt>
        <w:sdtPr>
          <w:rPr>
            <w:i/>
            <w:color w:val="auto"/>
            <w:u w:val="single"/>
          </w:rPr>
          <w:id w:val="1136070169"/>
          <w:placeholder>
            <w:docPart w:val="74437994AEF945D19A5FD609F353F2B1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>
        <w:t xml:space="preserve"> with </w:t>
      </w:r>
      <w:sdt>
        <w:sdtPr>
          <w:rPr>
            <w:i/>
            <w:color w:val="FF0000"/>
            <w:u w:val="single" w:color="FF0000"/>
          </w:rPr>
          <w:id w:val="652491433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  <w:u w:val="single" w:color="FF0000"/>
            </w:rPr>
            <w:t>percentage</w:t>
          </w:r>
        </w:sdtContent>
      </w:sdt>
      <w:r>
        <w:rPr>
          <w:i/>
        </w:rPr>
        <w:t xml:space="preserve"> </w:t>
      </w:r>
      <w:r>
        <w:t>of the appointment, has been designated as the Home School/Department</w:t>
      </w:r>
      <w:r>
        <w:rPr>
          <w:vertAlign w:val="superscript"/>
        </w:rPr>
        <w:t>1</w:t>
      </w:r>
      <w:r>
        <w:t xml:space="preserve"> and </w:t>
      </w:r>
      <w:sdt>
        <w:sdtPr>
          <w:rPr>
            <w:i/>
            <w:color w:val="auto"/>
            <w:u w:val="single"/>
          </w:rPr>
          <w:id w:val="-105423266"/>
          <w:placeholder>
            <w:docPart w:val="ECA0AF9EFADF47178A094AF6B53A5A7A"/>
          </w:placeholder>
          <w:dataBinding w:prefixMappings="" w:xpath="/TestXMLNode[1]/Partner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Central Florida</w:t>
          </w:r>
        </w:sdtContent>
      </w:sdt>
      <w:r>
        <w:t xml:space="preserve"> with </w:t>
      </w:r>
      <w:sdt>
        <w:sdtPr>
          <w:rPr>
            <w:i/>
            <w:color w:val="FF0000"/>
          </w:rPr>
          <w:id w:val="708918339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</w:rPr>
            <w:t>percentage(s)</w:t>
          </w:r>
        </w:sdtContent>
      </w:sdt>
      <w:r>
        <w:rPr>
          <w:color w:val="FF0000"/>
        </w:rPr>
        <w:t xml:space="preserve"> </w:t>
      </w:r>
      <w:r>
        <w:t xml:space="preserve">of the appointment is/are the Partnering School(s)/Department(s). Tenure resides in the Home School/Department unless otherwise specified. </w:t>
      </w:r>
    </w:p>
    <w:p w14:paraId="4F77412F" w14:textId="77777777" w:rsidR="0064327E" w:rsidRPr="0064327E" w:rsidRDefault="0064327E" w:rsidP="0064327E">
      <w:pPr>
        <w:ind w:left="715"/>
        <w:rPr>
          <w:i/>
          <w:color w:val="FF0000"/>
        </w:rPr>
      </w:pPr>
    </w:p>
    <w:p w14:paraId="353D503D" w14:textId="77777777" w:rsidR="0057301D" w:rsidRDefault="00881197">
      <w:pPr>
        <w:spacing w:after="12" w:line="259" w:lineRule="auto"/>
        <w:ind w:left="355"/>
      </w:pPr>
      <w:r>
        <w:rPr>
          <w:rFonts w:ascii="Calibri" w:eastAsia="Calibri" w:hAnsi="Calibri" w:cs="Calibri"/>
          <w:b/>
        </w:rPr>
        <w:t>II.</w:t>
      </w:r>
      <w:r>
        <w:rPr>
          <w:b/>
        </w:rPr>
        <w:t xml:space="preserve"> Purpose of the Joint Appointment </w:t>
      </w:r>
    </w:p>
    <w:p w14:paraId="0C3C0430" w14:textId="77777777" w:rsidR="0057301D" w:rsidRDefault="00881197">
      <w:pPr>
        <w:spacing w:after="21" w:line="259" w:lineRule="auto"/>
        <w:ind w:left="720" w:firstLine="0"/>
      </w:pPr>
      <w:r>
        <w:rPr>
          <w:b/>
        </w:rPr>
        <w:t xml:space="preserve"> </w:t>
      </w:r>
    </w:p>
    <w:p w14:paraId="75796F9D" w14:textId="77777777" w:rsidR="0057301D" w:rsidRDefault="00881197">
      <w:pPr>
        <w:ind w:left="715"/>
      </w:pPr>
      <w:r>
        <w:t xml:space="preserve">The purpose of the joint appointment is as follows: </w:t>
      </w:r>
    </w:p>
    <w:p w14:paraId="4EBBD37E" w14:textId="77777777" w:rsidR="0057301D" w:rsidRDefault="00881197">
      <w:pPr>
        <w:spacing w:after="19" w:line="259" w:lineRule="auto"/>
        <w:ind w:left="720" w:firstLine="0"/>
      </w:pPr>
      <w:r>
        <w:rPr>
          <w:color w:val="FF0000"/>
        </w:rPr>
        <w:t xml:space="preserve"> </w:t>
      </w:r>
    </w:p>
    <w:p w14:paraId="16AD738D" w14:textId="523BC3D8" w:rsidR="0057301D" w:rsidRPr="00AB3DEB" w:rsidRDefault="00AB3DEB" w:rsidP="00AB3DEB">
      <w:pPr>
        <w:ind w:firstLine="344"/>
        <w:rPr>
          <w:i/>
          <w:color w:val="FF0000"/>
        </w:rPr>
      </w:pPr>
      <w:r>
        <w:rPr>
          <w:i/>
          <w:color w:val="FF0000"/>
        </w:rPr>
        <w:tab/>
      </w:r>
      <w:sdt>
        <w:sdtPr>
          <w:rPr>
            <w:i/>
            <w:color w:val="FF0000"/>
          </w:rPr>
          <w:id w:val="-740179498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881197" w:rsidRPr="00AB3DEB">
            <w:rPr>
              <w:i/>
              <w:color w:val="FF0000"/>
            </w:rPr>
            <w:t>Description of duties and expect</w:t>
          </w:r>
          <w:r w:rsidR="00B72BB9">
            <w:rPr>
              <w:i/>
              <w:color w:val="FF0000"/>
            </w:rPr>
            <w:t>ations of the joint appointment</w:t>
          </w:r>
        </w:sdtContent>
      </w:sdt>
      <w:r w:rsidR="00881197" w:rsidRPr="00AB3DEB">
        <w:rPr>
          <w:i/>
          <w:color w:val="FF0000"/>
        </w:rPr>
        <w:t xml:space="preserve"> </w:t>
      </w:r>
    </w:p>
    <w:p w14:paraId="1736957B" w14:textId="77777777" w:rsidR="0057301D" w:rsidRDefault="00881197">
      <w:pPr>
        <w:spacing w:after="29" w:line="259" w:lineRule="auto"/>
        <w:ind w:left="720" w:firstLine="0"/>
      </w:pPr>
      <w:r>
        <w:rPr>
          <w:color w:val="FF0000"/>
        </w:rPr>
        <w:t xml:space="preserve"> </w:t>
      </w:r>
    </w:p>
    <w:p w14:paraId="24115E6F" w14:textId="77777777" w:rsidR="0057301D" w:rsidRDefault="00881197">
      <w:pPr>
        <w:pStyle w:val="Heading2"/>
        <w:ind w:left="355"/>
      </w:pPr>
      <w:r>
        <w:rPr>
          <w:rFonts w:ascii="Calibri" w:eastAsia="Calibri" w:hAnsi="Calibri" w:cs="Calibri"/>
        </w:rPr>
        <w:lastRenderedPageBreak/>
        <w:t>III.</w:t>
      </w:r>
      <w:r>
        <w:t xml:space="preserve"> Roles and Responsibilities   </w:t>
      </w:r>
    </w:p>
    <w:p w14:paraId="49609E7E" w14:textId="77777777" w:rsidR="0057301D" w:rsidRDefault="00881197">
      <w:pPr>
        <w:spacing w:after="21" w:line="259" w:lineRule="auto"/>
        <w:ind w:left="720" w:firstLine="0"/>
      </w:pPr>
      <w:r>
        <w:rPr>
          <w:b/>
        </w:rPr>
        <w:t xml:space="preserve"> </w:t>
      </w:r>
    </w:p>
    <w:p w14:paraId="1AAD1D45" w14:textId="77777777" w:rsidR="0057301D" w:rsidRDefault="00881197">
      <w:pPr>
        <w:spacing w:after="89"/>
        <w:ind w:left="715"/>
      </w:pPr>
      <w:r>
        <w:t>A. Personnel Actions</w:t>
      </w:r>
      <w:r>
        <w:rPr>
          <w:b/>
        </w:rPr>
        <w:t xml:space="preserve"> </w:t>
      </w:r>
    </w:p>
    <w:p w14:paraId="7E489D34" w14:textId="77777777" w:rsidR="0057301D" w:rsidRDefault="00881197">
      <w:pPr>
        <w:spacing w:after="0" w:line="259" w:lineRule="auto"/>
        <w:ind w:lef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42C3DC7C" w14:textId="02165E12" w:rsidR="0057301D" w:rsidRDefault="00881197">
      <w:pPr>
        <w:spacing w:after="0" w:line="252" w:lineRule="auto"/>
        <w:ind w:left="0" w:firstLine="0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 xml:space="preserve">Generally, the administrative home will be the School/Department, College or Institution with the highest percent, which should be at least 55%, of the joint appointment. The total appointment between both Schools/Departments will not exceed 100%. </w:t>
      </w:r>
    </w:p>
    <w:p w14:paraId="4CA3E00B" w14:textId="7F261941" w:rsidR="0057301D" w:rsidRPr="0064327E" w:rsidRDefault="00E901D8" w:rsidP="0064327E">
      <w:pPr>
        <w:ind w:left="720" w:firstLine="0"/>
        <w:rPr>
          <w:i/>
          <w:color w:val="FF0000"/>
          <w:u w:val="single" w:color="FF0000"/>
        </w:rPr>
      </w:pPr>
      <w:sdt>
        <w:sdtPr>
          <w:rPr>
            <w:i/>
            <w:color w:val="auto"/>
            <w:u w:val="single"/>
          </w:rPr>
          <w:id w:val="-1565409545"/>
          <w:placeholder>
            <w:docPart w:val="795CC29EAB7C400696E9B44B14243301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 w:rsidR="00881197">
        <w:rPr>
          <w:i/>
        </w:rPr>
        <w:t>,</w:t>
      </w:r>
      <w:r w:rsidR="00881197">
        <w:t xml:space="preserve"> as Home School/Department has been designated as the administrative unit for personnel actions for </w:t>
      </w:r>
      <w:sdt>
        <w:sdtPr>
          <w:rPr>
            <w:i/>
            <w:color w:val="auto"/>
            <w:u w:val="single"/>
          </w:rPr>
          <w:id w:val="-448940558"/>
          <w:placeholder>
            <w:docPart w:val="64FB26AEDD7A455286728BE3902145F5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881197">
        <w:t>.</w:t>
      </w:r>
      <w:r w:rsidR="0064327E">
        <w:t xml:space="preserve"> </w:t>
      </w:r>
      <w:r w:rsidR="00881197">
        <w:t xml:space="preserve">Prior to the end of each academic year, the Directors/Department Chairs or Deans of partnering units shall meet with </w:t>
      </w:r>
      <w:sdt>
        <w:sdtPr>
          <w:rPr>
            <w:i/>
            <w:color w:val="auto"/>
            <w:u w:val="single"/>
          </w:rPr>
          <w:id w:val="-879317147"/>
          <w:placeholder>
            <w:docPart w:val="0188234EAE3F4E0BAABA499AB506C528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64327E">
        <w:t xml:space="preserve"> </w:t>
      </w:r>
      <w:r w:rsidR="00881197">
        <w:t xml:space="preserve">to review the functioning of the joint appointment in accordance with established goals and expectations of the appointment. </w:t>
      </w:r>
    </w:p>
    <w:p w14:paraId="45D6F2F1" w14:textId="77777777" w:rsidR="0057301D" w:rsidRDefault="00881197">
      <w:pPr>
        <w:spacing w:after="19" w:line="259" w:lineRule="auto"/>
        <w:ind w:left="1080" w:firstLine="0"/>
      </w:pPr>
      <w:r>
        <w:t xml:space="preserve"> </w:t>
      </w:r>
    </w:p>
    <w:p w14:paraId="6232E56F" w14:textId="77777777" w:rsidR="0057301D" w:rsidRDefault="00881197">
      <w:pPr>
        <w:ind w:left="715"/>
      </w:pPr>
      <w:r>
        <w:t xml:space="preserve">B. Salary/Benefits/Costs </w:t>
      </w:r>
    </w:p>
    <w:p w14:paraId="5598C404" w14:textId="77777777" w:rsidR="0057301D" w:rsidRDefault="00881197">
      <w:pPr>
        <w:spacing w:after="19" w:line="259" w:lineRule="auto"/>
        <w:ind w:left="1080" w:firstLine="0"/>
      </w:pPr>
      <w:r>
        <w:rPr>
          <w:color w:val="FF0000"/>
        </w:rPr>
        <w:t xml:space="preserve"> </w:t>
      </w:r>
    </w:p>
    <w:sdt>
      <w:sdtPr>
        <w:rPr>
          <w:i/>
          <w:color w:val="FF0000"/>
        </w:rPr>
        <w:id w:val="-338929122"/>
        <w:placeholder>
          <w:docPart w:val="DefaultPlaceholder_1081868574"/>
        </w:placeholder>
        <w15:color w:val="FF0000"/>
        <w15:appearance w15:val="tags"/>
        <w:text/>
      </w:sdtPr>
      <w:sdtEndPr/>
      <w:sdtContent>
        <w:p w14:paraId="60A4AE7C" w14:textId="4DBD5613" w:rsidR="0057301D" w:rsidRDefault="00881197">
          <w:pPr>
            <w:spacing w:after="12" w:line="267" w:lineRule="auto"/>
            <w:ind w:left="1090"/>
          </w:pPr>
          <w:r>
            <w:rPr>
              <w:i/>
              <w:color w:val="FF0000"/>
            </w:rPr>
            <w:t>Distribut</w:t>
          </w:r>
          <w:r w:rsidR="00B72BB9">
            <w:rPr>
              <w:i/>
              <w:color w:val="FF0000"/>
            </w:rPr>
            <w:t>ion of salary to be delineated.</w:t>
          </w:r>
        </w:p>
      </w:sdtContent>
    </w:sdt>
    <w:p w14:paraId="28C6AD81" w14:textId="77777777" w:rsidR="0057301D" w:rsidRDefault="00881197">
      <w:pPr>
        <w:spacing w:after="19" w:line="259" w:lineRule="auto"/>
        <w:ind w:left="1080" w:firstLine="0"/>
      </w:pPr>
      <w:r>
        <w:rPr>
          <w:color w:val="FF0000"/>
        </w:rPr>
        <w:t xml:space="preserve"> </w:t>
      </w:r>
    </w:p>
    <w:sdt>
      <w:sdtPr>
        <w:rPr>
          <w:i/>
          <w:color w:val="FF0000"/>
        </w:rPr>
        <w:id w:val="487514794"/>
        <w:placeholder>
          <w:docPart w:val="DefaultPlaceholder_1081868574"/>
        </w:placeholder>
        <w15:color w:val="FF0000"/>
        <w15:appearance w15:val="tags"/>
        <w:text/>
      </w:sdtPr>
      <w:sdtEndPr/>
      <w:sdtContent>
        <w:p w14:paraId="68FAFB43" w14:textId="728E2AE2" w:rsidR="0057301D" w:rsidRPr="00AB3DEB" w:rsidRDefault="00881197" w:rsidP="00AB3DEB">
          <w:pPr>
            <w:ind w:left="1080"/>
            <w:rPr>
              <w:i/>
              <w:color w:val="FF0000"/>
            </w:rPr>
          </w:pPr>
          <w:r w:rsidRPr="00AB3DEB">
            <w:rPr>
              <w:i/>
              <w:color w:val="FF0000"/>
            </w:rPr>
            <w:t>Identification of School/Department responsible for Startup or Research Support, Office and/or Lab space, grant administration, division of indirect cost returns</w:t>
          </w:r>
          <w:r w:rsidR="00B72BB9">
            <w:rPr>
              <w:i/>
              <w:color w:val="FF0000"/>
            </w:rPr>
            <w:t>, and any other relative costs.</w:t>
          </w:r>
        </w:p>
      </w:sdtContent>
    </w:sdt>
    <w:p w14:paraId="7F862B87" w14:textId="77777777" w:rsidR="0057301D" w:rsidRDefault="00881197">
      <w:pPr>
        <w:spacing w:after="19" w:line="259" w:lineRule="auto"/>
        <w:ind w:left="1080" w:firstLine="0"/>
      </w:pPr>
      <w:r>
        <w:t xml:space="preserve"> </w:t>
      </w:r>
    </w:p>
    <w:p w14:paraId="5940D35A" w14:textId="79185859" w:rsidR="0057301D" w:rsidRPr="0064327E" w:rsidRDefault="00881197">
      <w:pPr>
        <w:ind w:left="1090"/>
        <w:rPr>
          <w:i/>
          <w:color w:val="FF0000"/>
        </w:rPr>
      </w:pPr>
      <w:r>
        <w:t xml:space="preserve">In the event that salary merit increases are available, </w:t>
      </w:r>
      <w:sdt>
        <w:sdtPr>
          <w:rPr>
            <w:i/>
            <w:color w:val="auto"/>
            <w:u w:val="single"/>
          </w:rPr>
          <w:id w:val="-2027321071"/>
          <w:placeholder>
            <w:docPart w:val="A2FDD62ED81E4D06AD19E0F07245D69B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64327E">
        <w:rPr>
          <w:i/>
          <w:color w:val="FF0000"/>
        </w:rPr>
        <w:t xml:space="preserve"> </w:t>
      </w:r>
      <w:r>
        <w:t xml:space="preserve"> </w:t>
      </w:r>
      <w:r w:rsidR="0064327E">
        <w:t xml:space="preserve"> </w:t>
      </w:r>
      <w:r>
        <w:t xml:space="preserve">will be evaluated following the normal procedures of each of the partnering Schools/Departments.  Directors/Department Chairs will consult so that the evaluations for merit are combined. </w:t>
      </w:r>
    </w:p>
    <w:p w14:paraId="26F90089" w14:textId="77777777" w:rsidR="0057301D" w:rsidRDefault="00881197">
      <w:pPr>
        <w:spacing w:after="19" w:line="259" w:lineRule="auto"/>
        <w:ind w:left="1080" w:firstLine="0"/>
      </w:pPr>
      <w:r>
        <w:rPr>
          <w:b/>
        </w:rPr>
        <w:t xml:space="preserve"> </w:t>
      </w:r>
    </w:p>
    <w:p w14:paraId="39963D45" w14:textId="77777777" w:rsidR="0057301D" w:rsidRDefault="00881197">
      <w:pPr>
        <w:ind w:left="715"/>
      </w:pPr>
      <w:r>
        <w:t>C. Teaching</w:t>
      </w:r>
      <w:r>
        <w:rPr>
          <w:b/>
        </w:rPr>
        <w:t xml:space="preserve"> </w:t>
      </w:r>
    </w:p>
    <w:p w14:paraId="53B94E11" w14:textId="77777777" w:rsidR="0057301D" w:rsidRDefault="00881197">
      <w:pPr>
        <w:spacing w:after="19" w:line="259" w:lineRule="auto"/>
        <w:ind w:left="1080" w:firstLine="0"/>
      </w:pPr>
      <w:r>
        <w:t xml:space="preserve"> </w:t>
      </w:r>
    </w:p>
    <w:p w14:paraId="06F4BF64" w14:textId="3A86ACD7" w:rsidR="0057301D" w:rsidRPr="0064327E" w:rsidRDefault="00881197" w:rsidP="0064327E">
      <w:pPr>
        <w:ind w:left="1090"/>
        <w:rPr>
          <w:i/>
          <w:color w:val="FF0000"/>
        </w:rPr>
      </w:pPr>
      <w:r>
        <w:t>The Director/Department Chair of the</w:t>
      </w:r>
      <w:r>
        <w:rPr>
          <w:color w:val="FF0000"/>
        </w:rPr>
        <w:t xml:space="preserve"> </w:t>
      </w:r>
      <w:sdt>
        <w:sdtPr>
          <w:rPr>
            <w:i/>
            <w:color w:val="auto"/>
            <w:u w:val="single"/>
          </w:rPr>
          <w:id w:val="523209927"/>
          <w:placeholder>
            <w:docPart w:val="29D7C8F6CF0B4A9F8F3ED90BB7D487DF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>
        <w:t xml:space="preserve">, will consult with </w:t>
      </w:r>
      <w:sdt>
        <w:sdtPr>
          <w:rPr>
            <w:i/>
            <w:color w:val="auto"/>
            <w:u w:val="single"/>
          </w:rPr>
          <w:id w:val="-1943681725"/>
          <w:placeholder>
            <w:docPart w:val="0C285ABD5B694153BB8FFB0ABB064F69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64327E">
        <w:rPr>
          <w:i/>
          <w:color w:val="FF0000"/>
        </w:rPr>
        <w:t xml:space="preserve"> </w:t>
      </w:r>
      <w:r>
        <w:rPr>
          <w:color w:val="FF0000"/>
        </w:rPr>
        <w:t xml:space="preserve"> </w:t>
      </w:r>
      <w:r>
        <w:t xml:space="preserve">and the partnering Director/Department Chair to coordinate the teaching schedule of the appointee. The teaching load for </w:t>
      </w:r>
      <w:sdt>
        <w:sdtPr>
          <w:rPr>
            <w:i/>
            <w:color w:val="auto"/>
            <w:u w:val="single"/>
          </w:rPr>
          <w:id w:val="1607153618"/>
          <w:placeholder>
            <w:docPart w:val="56A80737882549188738B7DE0DD7E808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>
        <w:t xml:space="preserve"> will be </w:t>
      </w:r>
      <w:sdt>
        <w:sdtPr>
          <w:rPr>
            <w:i/>
            <w:color w:val="FF0000"/>
          </w:rPr>
          <w:id w:val="1858931096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</w:rPr>
            <w:t>Number of Semester Credit Hours</w:t>
          </w:r>
        </w:sdtContent>
      </w:sdt>
      <w:r>
        <w:rPr>
          <w:color w:val="FF0000"/>
        </w:rPr>
        <w:t xml:space="preserve"> </w:t>
      </w:r>
      <w:r w:rsidR="00B72BB9">
        <w:t xml:space="preserve">in the </w:t>
      </w:r>
      <w:sdt>
        <w:sdtPr>
          <w:rPr>
            <w:i/>
            <w:color w:val="auto"/>
            <w:u w:val="single"/>
          </w:rPr>
          <w:id w:val="-478454031"/>
          <w:placeholder>
            <w:docPart w:val="0660C7D1FB5C43318C715C93D7409B3E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 w:rsidR="0064327E">
        <w:rPr>
          <w:color w:val="FF0000"/>
        </w:rPr>
        <w:t xml:space="preserve"> </w:t>
      </w:r>
      <w:r>
        <w:t xml:space="preserve">and </w:t>
      </w:r>
      <w:sdt>
        <w:sdtPr>
          <w:rPr>
            <w:i/>
            <w:color w:val="FF0000"/>
          </w:rPr>
          <w:id w:val="121346580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</w:rPr>
            <w:t>Number of Semester Credit Hours</w:t>
          </w:r>
        </w:sdtContent>
      </w:sdt>
      <w:r>
        <w:rPr>
          <w:color w:val="FF0000"/>
        </w:rPr>
        <w:t xml:space="preserve"> </w:t>
      </w:r>
      <w:r>
        <w:t xml:space="preserve">in the </w:t>
      </w:r>
      <w:sdt>
        <w:sdtPr>
          <w:rPr>
            <w:i/>
            <w:color w:val="auto"/>
            <w:u w:val="single"/>
          </w:rPr>
          <w:id w:val="1265030636"/>
          <w:placeholder>
            <w:docPart w:val="4751AC1E97FF4410BA7154387DD099FF"/>
          </w:placeholder>
          <w:dataBinding w:prefixMappings="" w:xpath="/TestXMLNode[1]/Partner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Central Florida</w:t>
          </w:r>
        </w:sdtContent>
      </w:sdt>
      <w:r w:rsidR="0064327E">
        <w:rPr>
          <w:i/>
          <w:color w:val="FF0000"/>
        </w:rPr>
        <w:t xml:space="preserve"> </w:t>
      </w:r>
      <w:r>
        <w:t xml:space="preserve">for the </w:t>
      </w:r>
      <w:sdt>
        <w:sdtPr>
          <w:rPr>
            <w:i/>
            <w:color w:val="FF0000"/>
          </w:rPr>
          <w:id w:val="485906257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</w:rPr>
            <w:t>20XX-20XX</w:t>
          </w:r>
        </w:sdtContent>
      </w:sdt>
      <w:r>
        <w:rPr>
          <w:color w:val="FF0000"/>
        </w:rPr>
        <w:t xml:space="preserve"> </w:t>
      </w:r>
      <w:r>
        <w:t xml:space="preserve">academic year. </w:t>
      </w:r>
    </w:p>
    <w:p w14:paraId="765F114D" w14:textId="77777777" w:rsidR="0057301D" w:rsidRDefault="00881197">
      <w:pPr>
        <w:spacing w:after="19" w:line="259" w:lineRule="auto"/>
        <w:ind w:left="1080" w:firstLine="0"/>
      </w:pPr>
      <w:r>
        <w:rPr>
          <w:color w:val="FF0000"/>
        </w:rPr>
        <w:t xml:space="preserve"> </w:t>
      </w:r>
    </w:p>
    <w:p w14:paraId="3827BD18" w14:textId="707D79E3" w:rsidR="0057301D" w:rsidRPr="00AB3DEB" w:rsidRDefault="00AB3DEB" w:rsidP="00AB3DEB">
      <w:pPr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i/>
            <w:color w:val="FF0000"/>
          </w:rPr>
          <w:id w:val="-1068267541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B72BB9">
            <w:rPr>
              <w:i/>
              <w:color w:val="FF0000"/>
            </w:rPr>
            <w:t>Summer Teaching if applicable</w:t>
          </w:r>
        </w:sdtContent>
      </w:sdt>
      <w:r w:rsidR="00881197" w:rsidRPr="00AB3DEB">
        <w:rPr>
          <w:i/>
          <w:color w:val="FF0000"/>
        </w:rPr>
        <w:t xml:space="preserve"> </w:t>
      </w:r>
    </w:p>
    <w:p w14:paraId="678E20F3" w14:textId="37DF9DAD" w:rsidR="0057301D" w:rsidRDefault="0064327E" w:rsidP="0064327E">
      <w:pPr>
        <w:tabs>
          <w:tab w:val="left" w:pos="4384"/>
        </w:tabs>
        <w:spacing w:after="21" w:line="259" w:lineRule="auto"/>
        <w:ind w:left="1080" w:firstLine="0"/>
      </w:pPr>
      <w:r>
        <w:rPr>
          <w:color w:val="FF0000"/>
        </w:rPr>
        <w:t xml:space="preserve"> </w:t>
      </w:r>
    </w:p>
    <w:p w14:paraId="5293054F" w14:textId="77777777" w:rsidR="0057301D" w:rsidRDefault="00881197">
      <w:pPr>
        <w:numPr>
          <w:ilvl w:val="0"/>
          <w:numId w:val="1"/>
        </w:numPr>
        <w:ind w:hanging="360"/>
      </w:pPr>
      <w:r>
        <w:t xml:space="preserve">Service </w:t>
      </w:r>
    </w:p>
    <w:p w14:paraId="6D3F8B47" w14:textId="77777777" w:rsidR="0057301D" w:rsidRDefault="00881197">
      <w:pPr>
        <w:spacing w:after="26" w:line="259" w:lineRule="auto"/>
        <w:ind w:left="1080" w:firstLine="0"/>
      </w:pPr>
      <w:r>
        <w:rPr>
          <w:color w:val="FF0000"/>
        </w:rPr>
        <w:t xml:space="preserve"> </w:t>
      </w:r>
    </w:p>
    <w:p w14:paraId="39CF0BFE" w14:textId="10CB181C" w:rsidR="0057301D" w:rsidRPr="0064327E" w:rsidRDefault="00E901D8">
      <w:pPr>
        <w:ind w:left="1090"/>
        <w:rPr>
          <w:i/>
          <w:color w:val="FF0000"/>
          <w:u w:val="single" w:color="FF0000"/>
        </w:rPr>
      </w:pPr>
      <w:sdt>
        <w:sdtPr>
          <w:rPr>
            <w:i/>
            <w:color w:val="auto"/>
            <w:u w:val="single"/>
          </w:rPr>
          <w:id w:val="-1904443831"/>
          <w:placeholder>
            <w:docPart w:val="13807FC6DA784B91BF00C2B4D137A1FF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64327E" w:rsidRPr="00B72BB9">
        <w:rPr>
          <w:i/>
          <w:color w:val="auto"/>
          <w:u w:val="single"/>
        </w:rPr>
        <w:t>’s</w:t>
      </w:r>
      <w:r w:rsidR="00881197">
        <w:t xml:space="preserve"> School/Department committee assignments will be coordinated between the Directors/Department Chairs of the partnering </w:t>
      </w:r>
    </w:p>
    <w:p w14:paraId="570BEA03" w14:textId="77777777" w:rsidR="0057301D" w:rsidRDefault="00881197">
      <w:pPr>
        <w:ind w:left="1090"/>
      </w:pPr>
      <w:r>
        <w:t xml:space="preserve">Schools/Departments taking into consideration the expected effort of the joint appointment.  </w:t>
      </w:r>
    </w:p>
    <w:p w14:paraId="7F1D4DA7" w14:textId="77777777" w:rsidR="0057301D" w:rsidRDefault="00881197">
      <w:pPr>
        <w:spacing w:after="0" w:line="259" w:lineRule="auto"/>
        <w:ind w:left="1080" w:firstLine="0"/>
      </w:pPr>
      <w:r>
        <w:rPr>
          <w:color w:val="FF0000"/>
        </w:rPr>
        <w:t xml:space="preserve"> </w:t>
      </w:r>
    </w:p>
    <w:p w14:paraId="2238F455" w14:textId="77777777" w:rsidR="0057301D" w:rsidRDefault="00881197">
      <w:pPr>
        <w:ind w:left="1090"/>
      </w:pPr>
      <w:r>
        <w:t xml:space="preserve">Voting rights for faculty members with joint appointments will be decided by the home and the partnering Schools/Departments/Colleges and must be specified in this MOU. </w:t>
      </w:r>
    </w:p>
    <w:p w14:paraId="7E0233AC" w14:textId="77777777" w:rsidR="0057301D" w:rsidRDefault="00881197">
      <w:pPr>
        <w:spacing w:after="19" w:line="259" w:lineRule="auto"/>
        <w:ind w:left="1080" w:firstLine="0"/>
      </w:pPr>
      <w:r>
        <w:t xml:space="preserve">  </w:t>
      </w:r>
    </w:p>
    <w:p w14:paraId="358542AC" w14:textId="77777777" w:rsidR="0057301D" w:rsidRDefault="00881197">
      <w:pPr>
        <w:numPr>
          <w:ilvl w:val="0"/>
          <w:numId w:val="1"/>
        </w:numPr>
        <w:ind w:hanging="360"/>
      </w:pPr>
      <w:r>
        <w:t>Evaluation of Appointee</w:t>
      </w:r>
      <w:r>
        <w:rPr>
          <w:b/>
        </w:rPr>
        <w:t xml:space="preserve"> </w:t>
      </w:r>
    </w:p>
    <w:p w14:paraId="545B9D9F" w14:textId="77777777" w:rsidR="0057301D" w:rsidRDefault="00881197">
      <w:pPr>
        <w:spacing w:after="19" w:line="259" w:lineRule="auto"/>
        <w:ind w:left="1080" w:firstLine="0"/>
      </w:pPr>
      <w:r>
        <w:t xml:space="preserve"> </w:t>
      </w:r>
    </w:p>
    <w:p w14:paraId="59BAAE22" w14:textId="0022E614" w:rsidR="0057301D" w:rsidRPr="0064327E" w:rsidRDefault="00881197">
      <w:pPr>
        <w:ind w:left="1090"/>
        <w:rPr>
          <w:i/>
          <w:color w:val="FF0000"/>
        </w:rPr>
      </w:pPr>
      <w:r>
        <w:t xml:space="preserve">The Director/Department Chair of the </w:t>
      </w:r>
      <w:sdt>
        <w:sdtPr>
          <w:rPr>
            <w:i/>
            <w:color w:val="auto"/>
            <w:u w:val="single"/>
          </w:rPr>
          <w:id w:val="2022735675"/>
          <w:placeholder>
            <w:docPart w:val="1A24DF6ED340431E956D5B64A1351612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 w:rsidR="0064327E">
        <w:t xml:space="preserve"> </w:t>
      </w:r>
      <w:r>
        <w:t xml:space="preserve">will coordinate evaluations of the </w:t>
      </w:r>
      <w:sdt>
        <w:sdtPr>
          <w:rPr>
            <w:i/>
            <w:color w:val="auto"/>
            <w:u w:val="single"/>
          </w:rPr>
          <w:id w:val="-952940548"/>
          <w:placeholder>
            <w:docPart w:val="8F22FB387A954361809CF8CB27ED4320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 w:rsidR="0064327E" w:rsidRPr="0064327E">
        <w:rPr>
          <w:i/>
          <w:color w:val="auto"/>
        </w:rPr>
        <w:t>’s</w:t>
      </w:r>
      <w:r w:rsidR="0064327E">
        <w:rPr>
          <w:i/>
          <w:color w:val="FF0000"/>
        </w:rPr>
        <w:t xml:space="preserve"> </w:t>
      </w:r>
      <w:r>
        <w:t xml:space="preserve">scholarship, teaching, and service in consultation with the </w:t>
      </w:r>
      <w:sdt>
        <w:sdtPr>
          <w:rPr>
            <w:i/>
            <w:color w:val="auto"/>
            <w:u w:val="single"/>
          </w:rPr>
          <w:id w:val="1508165182"/>
          <w:placeholder>
            <w:docPart w:val="7C56CD2AFD61442DB81F47A8CFFB8408"/>
          </w:placeholder>
          <w:dataBinding w:prefixMappings="" w:xpath="/TestXMLNode[1]/Partner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Central Florida</w:t>
          </w:r>
        </w:sdtContent>
      </w:sdt>
      <w:r>
        <w:t xml:space="preserve"> Director/Department Chair. Using the tenure, promotion and/or post-tenure guidelines of the home School/Department, all accomplishments in teaching, professional achievement, and service will be taken into account in evaluations. The </w:t>
      </w:r>
      <w:sdt>
        <w:sdtPr>
          <w:rPr>
            <w:i/>
            <w:color w:val="auto"/>
            <w:u w:val="single"/>
          </w:rPr>
          <w:id w:val="-550225586"/>
          <w:placeholder>
            <w:docPart w:val="6E275221800C4F509ABF751C7FB6D0D5"/>
          </w:placeholder>
          <w:dataBinding w:prefixMappings="" w:xpath="/TestXMLNode[1]/HomeSchool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University of Texas at Rio Grande Valley</w:t>
          </w:r>
        </w:sdtContent>
      </w:sdt>
      <w:r>
        <w:rPr>
          <w:color w:val="FF0000"/>
        </w:rPr>
        <w:t xml:space="preserve"> </w:t>
      </w:r>
      <w:r>
        <w:t xml:space="preserve">will ensure that all evaluations are completed in a timely manner.  </w:t>
      </w:r>
    </w:p>
    <w:p w14:paraId="69B7323B" w14:textId="77777777" w:rsidR="0057301D" w:rsidRDefault="00881197">
      <w:pPr>
        <w:spacing w:after="30" w:line="259" w:lineRule="auto"/>
        <w:ind w:left="1080" w:firstLine="0"/>
      </w:pPr>
      <w:r>
        <w:t xml:space="preserve"> </w:t>
      </w:r>
    </w:p>
    <w:p w14:paraId="340EE025" w14:textId="77777777" w:rsidR="0057301D" w:rsidRDefault="00881197">
      <w:pPr>
        <w:spacing w:after="12" w:line="259" w:lineRule="auto"/>
        <w:ind w:left="355"/>
      </w:pPr>
      <w:r>
        <w:rPr>
          <w:rFonts w:ascii="Calibri" w:eastAsia="Calibri" w:hAnsi="Calibri" w:cs="Calibri"/>
          <w:b/>
        </w:rPr>
        <w:t>IV.</w:t>
      </w:r>
      <w:r>
        <w:rPr>
          <w:b/>
        </w:rPr>
        <w:t xml:space="preserve"> Intellectual Property  </w:t>
      </w:r>
    </w:p>
    <w:p w14:paraId="39B9B5B2" w14:textId="77777777" w:rsidR="0057301D" w:rsidRDefault="00881197" w:rsidP="00B72BB9">
      <w:pPr>
        <w:spacing w:after="19" w:line="259" w:lineRule="auto"/>
        <w:ind w:left="630" w:firstLine="0"/>
      </w:pPr>
      <w:r>
        <w:rPr>
          <w:color w:val="FF0000"/>
        </w:rPr>
        <w:t xml:space="preserve"> </w:t>
      </w:r>
    </w:p>
    <w:p w14:paraId="247C47BB" w14:textId="7024AD92" w:rsidR="0057301D" w:rsidRPr="00AB3DEB" w:rsidRDefault="00AB3DEB" w:rsidP="00AB3DEB">
      <w:pPr>
        <w:rPr>
          <w:i/>
        </w:rPr>
      </w:pPr>
      <w:r>
        <w:rPr>
          <w:i/>
          <w:color w:val="FF0000"/>
        </w:rPr>
        <w:tab/>
      </w:r>
      <w:r w:rsidR="00B72BB9">
        <w:rPr>
          <w:i/>
          <w:color w:val="FF0000"/>
        </w:rPr>
        <w:t xml:space="preserve">    </w:t>
      </w:r>
      <w:sdt>
        <w:sdtPr>
          <w:rPr>
            <w:i/>
            <w:color w:val="FF0000"/>
          </w:rPr>
          <w:id w:val="1703677503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881197" w:rsidRPr="00AB3DEB">
            <w:rPr>
              <w:i/>
              <w:color w:val="FF0000"/>
            </w:rPr>
            <w:t>Disposition of intellectual property (e.g. Copyrigh</w:t>
          </w:r>
          <w:r w:rsidR="00B72BB9">
            <w:rPr>
              <w:i/>
              <w:color w:val="FF0000"/>
            </w:rPr>
            <w:t>ts and patents) if appropriate.</w:t>
          </w:r>
        </w:sdtContent>
      </w:sdt>
      <w:r w:rsidR="00881197" w:rsidRPr="00AB3DEB">
        <w:rPr>
          <w:i/>
          <w:color w:val="FF0000"/>
        </w:rPr>
        <w:t xml:space="preserve"> </w:t>
      </w:r>
    </w:p>
    <w:p w14:paraId="4ED89126" w14:textId="77777777" w:rsidR="0057301D" w:rsidRDefault="00881197">
      <w:pPr>
        <w:spacing w:after="25" w:line="259" w:lineRule="auto"/>
        <w:ind w:left="720" w:firstLine="0"/>
      </w:pPr>
      <w:r>
        <w:rPr>
          <w:b/>
        </w:rPr>
        <w:t xml:space="preserve"> </w:t>
      </w:r>
    </w:p>
    <w:p w14:paraId="65452BD4" w14:textId="77777777" w:rsidR="0057301D" w:rsidRDefault="00881197">
      <w:pPr>
        <w:pStyle w:val="Heading2"/>
        <w:ind w:left="355"/>
      </w:pPr>
      <w:r>
        <w:rPr>
          <w:rFonts w:ascii="Calibri" w:eastAsia="Calibri" w:hAnsi="Calibri" w:cs="Calibri"/>
        </w:rPr>
        <w:t>V.</w:t>
      </w:r>
      <w:r>
        <w:t xml:space="preserve"> Indirect Cost Recovery (ICR) Funds </w:t>
      </w:r>
    </w:p>
    <w:p w14:paraId="29AF59BB" w14:textId="77777777" w:rsidR="0057301D" w:rsidRDefault="00881197">
      <w:pPr>
        <w:spacing w:after="19" w:line="259" w:lineRule="auto"/>
        <w:ind w:left="720" w:firstLine="0"/>
      </w:pPr>
      <w:r>
        <w:t xml:space="preserve"> </w:t>
      </w:r>
    </w:p>
    <w:p w14:paraId="47121C1F" w14:textId="0C8F28B6" w:rsidR="0057301D" w:rsidRDefault="00881197">
      <w:pPr>
        <w:ind w:left="715"/>
      </w:pPr>
      <w:r>
        <w:t xml:space="preserve">Initial distribution of the ICR funds will be in accordance with the UTRGV Indirect Cost Recovery (ICR) Funds Apportionment Policy.  This Agreement will specify reallocations among Partnering Schools/Departments and Colleges/Centers. </w:t>
      </w:r>
    </w:p>
    <w:p w14:paraId="1CCDAC27" w14:textId="77777777" w:rsidR="0057301D" w:rsidRDefault="00881197">
      <w:pPr>
        <w:spacing w:after="19" w:line="259" w:lineRule="auto"/>
        <w:ind w:left="720" w:firstLine="0"/>
      </w:pPr>
      <w:r>
        <w:rPr>
          <w:color w:val="FF0000"/>
        </w:rPr>
        <w:t xml:space="preserve"> </w:t>
      </w:r>
    </w:p>
    <w:p w14:paraId="1952144F" w14:textId="5E2B3744" w:rsidR="0057301D" w:rsidRPr="00AB3DEB" w:rsidRDefault="00AB3DEB" w:rsidP="00AB3DEB">
      <w:pPr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i/>
            <w:color w:val="FF0000"/>
          </w:rPr>
          <w:id w:val="950665038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881197" w:rsidRPr="00AB3DEB">
            <w:rPr>
              <w:i/>
              <w:color w:val="FF0000"/>
            </w:rPr>
            <w:t>Reallocation spe</w:t>
          </w:r>
          <w:r w:rsidR="00B72BB9">
            <w:rPr>
              <w:i/>
              <w:color w:val="FF0000"/>
            </w:rPr>
            <w:t>cifications if applicable.</w:t>
          </w:r>
        </w:sdtContent>
      </w:sdt>
      <w:r w:rsidR="00881197" w:rsidRPr="00AB3DEB">
        <w:rPr>
          <w:i/>
          <w:color w:val="FF0000"/>
        </w:rPr>
        <w:t xml:space="preserve"> </w:t>
      </w:r>
    </w:p>
    <w:p w14:paraId="7CE1E0C1" w14:textId="77777777" w:rsidR="0057301D" w:rsidRDefault="00881197">
      <w:pPr>
        <w:spacing w:after="27" w:line="259" w:lineRule="auto"/>
        <w:ind w:left="720" w:firstLine="0"/>
      </w:pPr>
      <w:r>
        <w:rPr>
          <w:color w:val="FF0000"/>
        </w:rPr>
        <w:t xml:space="preserve"> </w:t>
      </w:r>
    </w:p>
    <w:p w14:paraId="007845F3" w14:textId="77777777" w:rsidR="0057301D" w:rsidRDefault="00881197">
      <w:pPr>
        <w:pStyle w:val="Heading2"/>
        <w:ind w:left="355"/>
      </w:pPr>
      <w:r>
        <w:rPr>
          <w:rFonts w:ascii="Calibri" w:eastAsia="Calibri" w:hAnsi="Calibri" w:cs="Calibri"/>
        </w:rPr>
        <w:t>VI.</w:t>
      </w:r>
      <w:r>
        <w:t xml:space="preserve"> Term and Termination </w:t>
      </w:r>
    </w:p>
    <w:p w14:paraId="21203C3E" w14:textId="77777777" w:rsidR="0057301D" w:rsidRDefault="00881197">
      <w:pPr>
        <w:spacing w:after="19" w:line="259" w:lineRule="auto"/>
        <w:ind w:left="720" w:firstLine="0"/>
      </w:pPr>
      <w:r>
        <w:rPr>
          <w:b/>
        </w:rPr>
        <w:t xml:space="preserve"> </w:t>
      </w:r>
    </w:p>
    <w:p w14:paraId="6CB3DC81" w14:textId="297BB6A2" w:rsidR="0057301D" w:rsidRPr="0064327E" w:rsidRDefault="00881197">
      <w:pPr>
        <w:spacing w:after="262"/>
        <w:ind w:left="715"/>
        <w:rPr>
          <w:i/>
          <w:color w:val="FF0000"/>
        </w:rPr>
      </w:pPr>
      <w:r>
        <w:t xml:space="preserve">This Agreement shall be for a term of </w:t>
      </w:r>
      <w:sdt>
        <w:sdtPr>
          <w:rPr>
            <w:color w:val="FF0000"/>
          </w:rPr>
          <w:id w:val="1149091334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Pr="00AB3DEB">
            <w:rPr>
              <w:color w:val="FF0000"/>
            </w:rPr>
            <w:t>___</w:t>
          </w:r>
        </w:sdtContent>
      </w:sdt>
      <w:r>
        <w:t xml:space="preserve"> months, renewable upon reasonable terms and conditions as may be agreed upon by </w:t>
      </w:r>
      <w:sdt>
        <w:sdtPr>
          <w:rPr>
            <w:i/>
            <w:color w:val="auto"/>
            <w:u w:val="single"/>
          </w:rPr>
          <w:id w:val="1299654918"/>
          <w:placeholder>
            <w:docPart w:val="0911D8AC62994D64BC77DDE2E0981C89"/>
          </w:placeholder>
          <w:dataBinding w:prefixMappings="" w:xpath="/TestXMLNode[1]/Name[1]" w:storeItemID="{62D61027-A7F8-4567-8D69-1CA429DBAC6F}"/>
          <w:text/>
        </w:sdtPr>
        <w:sdtEndPr/>
        <w:sdtContent>
          <w:r w:rsidR="00B72BB9">
            <w:rPr>
              <w:i/>
              <w:color w:val="auto"/>
              <w:u w:val="single"/>
            </w:rPr>
            <w:t>Dr. John Doe</w:t>
          </w:r>
        </w:sdtContent>
      </w:sdt>
      <w:r>
        <w:t xml:space="preserve">, the Partnering Schools/Departments, and the corresponding Deans.  </w:t>
      </w:r>
    </w:p>
    <w:p w14:paraId="4B1F3F3B" w14:textId="77777777" w:rsidR="0057301D" w:rsidRDefault="00881197">
      <w:pPr>
        <w:spacing w:after="12" w:line="259" w:lineRule="auto"/>
        <w:ind w:left="355"/>
      </w:pPr>
      <w:r>
        <w:rPr>
          <w:rFonts w:ascii="Calibri" w:eastAsia="Calibri" w:hAnsi="Calibri" w:cs="Calibri"/>
          <w:b/>
        </w:rPr>
        <w:t>VII.</w:t>
      </w:r>
      <w:r>
        <w:rPr>
          <w:b/>
        </w:rPr>
        <w:t xml:space="preserve"> Other Relevant Items </w:t>
      </w:r>
    </w:p>
    <w:p w14:paraId="08C98E22" w14:textId="77777777" w:rsidR="0057301D" w:rsidRDefault="00881197">
      <w:pPr>
        <w:spacing w:after="22" w:line="259" w:lineRule="auto"/>
        <w:ind w:left="720" w:firstLine="0"/>
      </w:pPr>
      <w:r>
        <w:rPr>
          <w:b/>
        </w:rPr>
        <w:t xml:space="preserve"> </w:t>
      </w:r>
    </w:p>
    <w:p w14:paraId="375E5DB5" w14:textId="132E9AED" w:rsidR="0057301D" w:rsidRDefault="00AB3DEB" w:rsidP="00AB3DEB">
      <w:pPr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i/>
            <w:color w:val="FF0000"/>
          </w:rPr>
          <w:id w:val="-2113578271"/>
          <w:placeholder>
            <w:docPart w:val="DefaultPlaceholder_1081868574"/>
          </w:placeholder>
          <w15:color w:val="FF0000"/>
          <w15:appearance w15:val="tags"/>
          <w:text/>
        </w:sdtPr>
        <w:sdtEndPr/>
        <w:sdtContent>
          <w:r w:rsidR="00881197" w:rsidRPr="00AB3DEB">
            <w:rPr>
              <w:i/>
              <w:color w:val="FF0000"/>
            </w:rPr>
            <w:t>Other</w:t>
          </w:r>
          <w:r w:rsidR="00B72BB9">
            <w:rPr>
              <w:i/>
              <w:color w:val="FF0000"/>
            </w:rPr>
            <w:t xml:space="preserve"> agreements between the parties</w:t>
          </w:r>
        </w:sdtContent>
      </w:sdt>
      <w:r w:rsidR="00881197" w:rsidRPr="00AB3DEB">
        <w:rPr>
          <w:i/>
          <w:color w:val="FF0000"/>
        </w:rPr>
        <w:t xml:space="preserve"> </w:t>
      </w:r>
    </w:p>
    <w:p w14:paraId="59DF4ABA" w14:textId="77777777" w:rsidR="00AB3DEB" w:rsidRPr="00AB3DEB" w:rsidRDefault="00AB3DEB" w:rsidP="00AB3DEB">
      <w:pPr>
        <w:rPr>
          <w:i/>
          <w:color w:val="FF0000"/>
        </w:rPr>
      </w:pPr>
    </w:p>
    <w:p w14:paraId="3A3DBACD" w14:textId="5F67EA7D" w:rsidR="0057301D" w:rsidRDefault="00881197">
      <w:pPr>
        <w:spacing w:after="201" w:line="276" w:lineRule="auto"/>
        <w:ind w:left="720" w:firstLine="0"/>
        <w:jc w:val="both"/>
      </w:pPr>
      <w:r>
        <w:lastRenderedPageBreak/>
        <w:t xml:space="preserve">These terms have been agreed upon by the undersigned parties sharing in this appointment. </w:t>
      </w:r>
      <w:r w:rsidR="00436641">
        <w:t xml:space="preserve">Executive Vice President for Academic Affairs </w:t>
      </w:r>
      <w:r>
        <w:t>approvals are needed in addition to those below only for agreements between institutions. Any substantive change to any or all</w:t>
      </w:r>
      <w:r w:rsidR="0094106D">
        <w:t xml:space="preserve"> </w:t>
      </w:r>
      <w:r>
        <w:t xml:space="preserve">of the provisions of the Memorandum of Understanding must be agreed to in writing by all of the parties. The parties further agree to review this memorandum after year 1 of the appointment to reaffirm or amend the terms. </w:t>
      </w:r>
    </w:p>
    <w:p w14:paraId="6D342057" w14:textId="2293DCB5" w:rsidR="0057301D" w:rsidRDefault="00881197">
      <w:pPr>
        <w:spacing w:after="0" w:line="259" w:lineRule="auto"/>
        <w:ind w:left="0" w:firstLine="0"/>
      </w:pPr>
      <w:r>
        <w:t xml:space="preserve"> </w:t>
      </w:r>
    </w:p>
    <w:p w14:paraId="1D86D7A9" w14:textId="590C21F2" w:rsidR="00F32BB6" w:rsidRDefault="00F32BB6">
      <w:pPr>
        <w:spacing w:after="0" w:line="259" w:lineRule="auto"/>
        <w:ind w:left="0" w:firstLine="0"/>
      </w:pPr>
    </w:p>
    <w:p w14:paraId="417F198E" w14:textId="77777777" w:rsidR="00F32BB6" w:rsidRDefault="00F32BB6">
      <w:pPr>
        <w:spacing w:after="0" w:line="259" w:lineRule="auto"/>
        <w:ind w:left="0" w:firstLine="0"/>
      </w:pPr>
    </w:p>
    <w:tbl>
      <w:tblPr>
        <w:tblStyle w:val="TableGrid"/>
        <w:tblW w:w="9350" w:type="dxa"/>
        <w:tblInd w:w="6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00"/>
        <w:gridCol w:w="3959"/>
        <w:gridCol w:w="991"/>
      </w:tblGrid>
      <w:tr w:rsidR="0057301D" w14:paraId="037BF759" w14:textId="77777777">
        <w:trPr>
          <w:trHeight w:val="2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98998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Appointee Printed Name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0338E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Appointee Signature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6B64A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57301D" w14:paraId="7021E776" w14:textId="77777777">
        <w:trPr>
          <w:trHeight w:val="55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93A" w14:textId="3D13B0D2" w:rsidR="0057301D" w:rsidRDefault="00881197">
            <w:pPr>
              <w:spacing w:after="11" w:line="259" w:lineRule="auto"/>
              <w:ind w:left="0" w:firstLine="0"/>
            </w:pPr>
            <w:r>
              <w:t xml:space="preserve"> </w:t>
            </w:r>
            <w:sdt>
              <w:sdtPr>
                <w:id w:val="1373955614"/>
                <w:placeholder>
                  <w:docPart w:val="DefaultPlaceholder_1081868574"/>
                </w:placeholder>
                <w:showingPlcHdr/>
                <w15:color w:val="FF0000"/>
                <w15:appearance w15:val="tags"/>
                <w:text/>
              </w:sdtPr>
              <w:sdtEndPr/>
              <w:sdtContent>
                <w:r w:rsidR="00AB3DEB" w:rsidRPr="00C12B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50A33D" w14:textId="6642A2D3" w:rsidR="0057301D" w:rsidRDefault="0057301D">
            <w:pPr>
              <w:spacing w:after="0" w:line="259" w:lineRule="auto"/>
              <w:ind w:left="0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DF4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479B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7301D" w14:paraId="22879293" w14:textId="77777777">
        <w:trPr>
          <w:trHeight w:val="55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9981F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Director/Department Chair of Home School/Department Printed Name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DB9A5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Director/Department Chair Signature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7EDB9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57301D" w14:paraId="4BA63000" w14:textId="77777777">
        <w:trPr>
          <w:trHeight w:val="55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C601" w14:textId="5D210446" w:rsidR="0057301D" w:rsidRDefault="00881197">
            <w:pPr>
              <w:spacing w:after="11" w:line="259" w:lineRule="auto"/>
              <w:ind w:left="0" w:firstLine="0"/>
            </w:pPr>
            <w:r>
              <w:t xml:space="preserve"> </w:t>
            </w:r>
            <w:sdt>
              <w:sdtPr>
                <w:id w:val="1993060802"/>
                <w:placeholder>
                  <w:docPart w:val="DefaultPlaceholder_1081868574"/>
                </w:placeholder>
                <w:showingPlcHdr/>
                <w15:color w:val="FF0000"/>
                <w15:appearance w15:val="tags"/>
                <w:text/>
              </w:sdtPr>
              <w:sdtEndPr/>
              <w:sdtContent>
                <w:r w:rsidR="00AB3DEB" w:rsidRPr="00C12B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CEDB78" w14:textId="37733ED5" w:rsidR="0057301D" w:rsidRDefault="0057301D">
            <w:pPr>
              <w:spacing w:after="0" w:line="259" w:lineRule="auto"/>
              <w:ind w:left="0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72E4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8F09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7301D" w14:paraId="2142955F" w14:textId="77777777">
        <w:trPr>
          <w:trHeight w:val="83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C40C6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Director/Department Chair of </w:t>
            </w:r>
          </w:p>
          <w:p w14:paraId="3C9DBE6D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Partnering School/Department Printed </w:t>
            </w:r>
          </w:p>
          <w:p w14:paraId="0A9F34EA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DBC44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Director/Department Chair Signature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C4C94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57301D" w14:paraId="6AA79746" w14:textId="77777777">
        <w:trPr>
          <w:trHeight w:val="55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1B8E" w14:textId="2F7088A2" w:rsidR="0057301D" w:rsidRDefault="00881197">
            <w:pPr>
              <w:spacing w:after="11" w:line="259" w:lineRule="auto"/>
              <w:ind w:left="0" w:firstLine="0"/>
            </w:pPr>
            <w:r>
              <w:t xml:space="preserve"> </w:t>
            </w:r>
            <w:sdt>
              <w:sdtPr>
                <w:id w:val="95909624"/>
                <w:placeholder>
                  <w:docPart w:val="DefaultPlaceholder_1081868574"/>
                </w:placeholder>
                <w:showingPlcHdr/>
                <w15:color w:val="FF0000"/>
                <w15:appearance w15:val="tags"/>
                <w:text/>
              </w:sdtPr>
              <w:sdtEndPr/>
              <w:sdtContent>
                <w:r w:rsidR="00AB3DEB" w:rsidRPr="00C12B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52D958" w14:textId="5B3E4359" w:rsidR="0057301D" w:rsidRDefault="0057301D">
            <w:pPr>
              <w:spacing w:after="0" w:line="259" w:lineRule="auto"/>
              <w:ind w:left="0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FF1A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6521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7301D" w14:paraId="1E937D09" w14:textId="77777777">
        <w:trPr>
          <w:trHeight w:val="55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35509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Dean for Home School/Department Printed Name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216BC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Dean Signature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EE352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57301D" w14:paraId="56351C03" w14:textId="77777777">
        <w:trPr>
          <w:trHeight w:val="63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73F" w14:textId="38B451D0" w:rsidR="0057301D" w:rsidRDefault="00881197">
            <w:pPr>
              <w:spacing w:after="11" w:line="259" w:lineRule="auto"/>
              <w:ind w:left="0" w:firstLine="0"/>
            </w:pPr>
            <w:r>
              <w:t xml:space="preserve"> </w:t>
            </w:r>
            <w:sdt>
              <w:sdtPr>
                <w:id w:val="-1665777405"/>
                <w:placeholder>
                  <w:docPart w:val="DefaultPlaceholder_1081868574"/>
                </w:placeholder>
                <w:showingPlcHdr/>
                <w15:color w:val="FF0000"/>
                <w15:appearance w15:val="tags"/>
                <w:text/>
              </w:sdtPr>
              <w:sdtEndPr/>
              <w:sdtContent>
                <w:r w:rsidR="00AB3DEB" w:rsidRPr="00C12B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D5B6F79" w14:textId="7EAAA297" w:rsidR="0057301D" w:rsidRDefault="0057301D">
            <w:pPr>
              <w:spacing w:after="0" w:line="259" w:lineRule="auto"/>
              <w:ind w:left="0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8A7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0462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7301D" w14:paraId="73F30BD0" w14:textId="77777777">
        <w:trPr>
          <w:trHeight w:val="55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07508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Dean for Partnering </w:t>
            </w:r>
          </w:p>
          <w:p w14:paraId="31169ADC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School/Department Printed Name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FB36D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Dean Signature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33DB4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57301D" w14:paraId="6B53C892" w14:textId="77777777">
        <w:trPr>
          <w:trHeight w:val="55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1A35" w14:textId="1660A4A0" w:rsidR="0057301D" w:rsidRDefault="00881197">
            <w:pPr>
              <w:spacing w:after="11" w:line="259" w:lineRule="auto"/>
              <w:ind w:left="0" w:firstLine="0"/>
            </w:pPr>
            <w:r>
              <w:t xml:space="preserve"> </w:t>
            </w:r>
            <w:sdt>
              <w:sdtPr>
                <w:id w:val="-2046814000"/>
                <w:placeholder>
                  <w:docPart w:val="DefaultPlaceholder_1081868574"/>
                </w:placeholder>
                <w:showingPlcHdr/>
                <w15:color w:val="FF0000"/>
                <w15:appearance w15:val="tags"/>
                <w:text/>
              </w:sdtPr>
              <w:sdtEndPr/>
              <w:sdtContent>
                <w:r w:rsidR="00B72BB9" w:rsidRPr="00C12B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40F2F9B" w14:textId="732C8552" w:rsidR="0057301D" w:rsidRDefault="0057301D">
            <w:pPr>
              <w:spacing w:after="0" w:line="259" w:lineRule="auto"/>
              <w:ind w:left="0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2AAB" w14:textId="77777777" w:rsidR="0057301D" w:rsidRDefault="008811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865" w14:textId="77777777" w:rsidR="0057301D" w:rsidRDefault="0088119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84268E0" w14:textId="77777777" w:rsidR="0057301D" w:rsidRDefault="00881197">
      <w:pPr>
        <w:spacing w:after="221" w:line="259" w:lineRule="auto"/>
        <w:ind w:left="0" w:firstLine="0"/>
      </w:pPr>
      <w:r>
        <w:t xml:space="preserve"> </w:t>
      </w:r>
    </w:p>
    <w:p w14:paraId="76BE1923" w14:textId="77777777" w:rsidR="0057301D" w:rsidRDefault="00881197">
      <w:pPr>
        <w:spacing w:after="218" w:line="259" w:lineRule="auto"/>
        <w:ind w:left="0" w:firstLine="0"/>
      </w:pPr>
      <w:r>
        <w:t xml:space="preserve"> </w:t>
      </w:r>
    </w:p>
    <w:p w14:paraId="75D743A8" w14:textId="20865190" w:rsidR="0057301D" w:rsidRDefault="00881197">
      <w:pPr>
        <w:spacing w:after="195"/>
        <w:ind w:left="10"/>
      </w:pPr>
      <w:r>
        <w:t xml:space="preserve">c. Executive Vice President for Academic Affairs </w:t>
      </w:r>
    </w:p>
    <w:p w14:paraId="5E4B6C41" w14:textId="77777777" w:rsidR="0057301D" w:rsidRDefault="0088119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7301D">
      <w:footerReference w:type="even" r:id="rId9"/>
      <w:footerReference w:type="default" r:id="rId10"/>
      <w:footerReference w:type="first" r:id="rId11"/>
      <w:pgSz w:w="12240" w:h="15840"/>
      <w:pgMar w:top="720" w:right="1440" w:bottom="719" w:left="1440" w:header="720" w:footer="7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D01B2" w14:textId="77777777" w:rsidR="00E901D8" w:rsidRDefault="00E901D8">
      <w:pPr>
        <w:spacing w:after="0" w:line="240" w:lineRule="auto"/>
      </w:pPr>
      <w:r>
        <w:separator/>
      </w:r>
    </w:p>
  </w:endnote>
  <w:endnote w:type="continuationSeparator" w:id="0">
    <w:p w14:paraId="3373E910" w14:textId="77777777" w:rsidR="00E901D8" w:rsidRDefault="00E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9A69" w14:textId="77777777" w:rsidR="0057301D" w:rsidRDefault="00881197">
    <w:pPr>
      <w:spacing w:after="7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581E7B" wp14:editId="72965D0D">
              <wp:simplePos x="0" y="0"/>
              <wp:positionH relativeFrom="page">
                <wp:posOffset>896417</wp:posOffset>
              </wp:positionH>
              <wp:positionV relativeFrom="page">
                <wp:posOffset>9248851</wp:posOffset>
              </wp:positionV>
              <wp:extent cx="5981065" cy="6097"/>
              <wp:effectExtent l="0" t="0" r="0" b="0"/>
              <wp:wrapSquare wrapText="bothSides"/>
              <wp:docPr id="6703" name="Group 6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6941" name="Shape 6941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6703" style="width:470.95pt;height:0.480042pt;position:absolute;mso-position-horizontal-relative:page;mso-position-horizontal:absolute;margin-left:70.584pt;mso-position-vertical-relative:page;margin-top:728.256pt;" coordsize="59810,60">
              <v:shape id="Shape 6942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37297F25" w14:textId="77777777" w:rsidR="0057301D" w:rsidRDefault="00881197">
    <w:pPr>
      <w:tabs>
        <w:tab w:val="center" w:pos="9362"/>
      </w:tabs>
      <w:spacing w:after="5" w:line="259" w:lineRule="auto"/>
      <w:ind w:left="0" w:firstLine="0"/>
    </w:pPr>
    <w:r>
      <w:rPr>
        <w:i/>
        <w:color w:val="E36C0A"/>
        <w:sz w:val="22"/>
      </w:rPr>
      <w:t xml:space="preserve">Office of the Provost and Executive Vice President for Academic Affairs </w:t>
    </w:r>
    <w:r>
      <w:rPr>
        <w:i/>
        <w:color w:val="E36C0A"/>
        <w:sz w:val="22"/>
      </w:rPr>
      <w:tab/>
      <w:t xml:space="preserve"> </w:t>
    </w:r>
  </w:p>
  <w:p w14:paraId="4DFF6F7B" w14:textId="77777777" w:rsidR="0057301D" w:rsidRDefault="00881197">
    <w:pPr>
      <w:tabs>
        <w:tab w:val="center" w:pos="4321"/>
        <w:tab w:val="center" w:pos="8045"/>
      </w:tabs>
      <w:spacing w:after="0" w:line="259" w:lineRule="auto"/>
      <w:ind w:left="0" w:firstLine="0"/>
    </w:pPr>
    <w:r>
      <w:rPr>
        <w:i/>
        <w:color w:val="E36C0A"/>
      </w:rPr>
      <w:t>Updated: 11/13/2015</w:t>
    </w:r>
    <w: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</w:rPr>
      <w:t>P a g e</w:t>
    </w:r>
    <w:r>
      <w:rPr>
        <w:i/>
        <w:color w:val="E36C0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CB99" w14:textId="77777777" w:rsidR="0057301D" w:rsidRDefault="00881197">
    <w:pPr>
      <w:spacing w:after="7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7CAC0B" wp14:editId="02E0E044">
              <wp:simplePos x="0" y="0"/>
              <wp:positionH relativeFrom="page">
                <wp:posOffset>896417</wp:posOffset>
              </wp:positionH>
              <wp:positionV relativeFrom="page">
                <wp:posOffset>9248851</wp:posOffset>
              </wp:positionV>
              <wp:extent cx="5981065" cy="6097"/>
              <wp:effectExtent l="0" t="0" r="0" b="0"/>
              <wp:wrapSquare wrapText="bothSides"/>
              <wp:docPr id="6669" name="Group 6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6939" name="Shape 6939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6669" style="width:470.95pt;height:0.480042pt;position:absolute;mso-position-horizontal-relative:page;mso-position-horizontal:absolute;margin-left:70.584pt;mso-position-vertical-relative:page;margin-top:728.256pt;" coordsize="59810,60">
              <v:shape id="Shape 6940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6E4F71E3" w14:textId="65C0B6DF" w:rsidR="0057301D" w:rsidRPr="00DE40CD" w:rsidRDefault="00881197">
    <w:pPr>
      <w:tabs>
        <w:tab w:val="center" w:pos="9362"/>
      </w:tabs>
      <w:spacing w:after="5" w:line="259" w:lineRule="auto"/>
      <w:ind w:left="0" w:firstLine="0"/>
      <w:rPr>
        <w:color w:val="F05023"/>
      </w:rPr>
    </w:pPr>
    <w:r w:rsidRPr="00DE40CD">
      <w:rPr>
        <w:i/>
        <w:color w:val="F05023"/>
        <w:sz w:val="22"/>
      </w:rPr>
      <w:t xml:space="preserve">Office of the Executive Vice President for Academic Affairs </w:t>
    </w:r>
    <w:r w:rsidRPr="00DE40CD">
      <w:rPr>
        <w:i/>
        <w:color w:val="F05023"/>
        <w:sz w:val="22"/>
      </w:rPr>
      <w:tab/>
      <w:t xml:space="preserve"> </w:t>
    </w:r>
  </w:p>
  <w:p w14:paraId="78D11257" w14:textId="4441B118" w:rsidR="0057301D" w:rsidRPr="00F32BB6" w:rsidRDefault="00881197">
    <w:pPr>
      <w:tabs>
        <w:tab w:val="center" w:pos="4321"/>
        <w:tab w:val="center" w:pos="8045"/>
      </w:tabs>
      <w:spacing w:after="0" w:line="259" w:lineRule="auto"/>
      <w:ind w:left="0" w:firstLine="0"/>
      <w:rPr>
        <w:i/>
        <w:color w:val="F05023"/>
      </w:rPr>
    </w:pPr>
    <w:r w:rsidRPr="00DE40CD">
      <w:rPr>
        <w:i/>
        <w:color w:val="F05023"/>
      </w:rPr>
      <w:t xml:space="preserve">Updated: </w:t>
    </w:r>
    <w:r w:rsidR="00F32BB6">
      <w:rPr>
        <w:i/>
        <w:color w:val="F05023"/>
      </w:rPr>
      <w:t>6/26/2019</w:t>
    </w:r>
    <w:r w:rsidRPr="00DE40CD">
      <w:rPr>
        <w:color w:val="F05023"/>
      </w:rPr>
      <w:t xml:space="preserve"> 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24AB">
      <w:rPr>
        <w:noProof/>
      </w:rPr>
      <w:t>4</w:t>
    </w:r>
    <w:r>
      <w:fldChar w:fldCharType="end"/>
    </w:r>
    <w:r>
      <w:t xml:space="preserve"> | </w:t>
    </w:r>
    <w:r>
      <w:rPr>
        <w:color w:val="7F7F7F"/>
      </w:rPr>
      <w:t>P a g e</w:t>
    </w:r>
    <w:r>
      <w:rPr>
        <w:i/>
        <w:color w:val="E36C0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583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5D233" w14:textId="0B56AAB9" w:rsidR="00D51BB7" w:rsidRDefault="00D51B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4A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586197" w14:textId="77777777" w:rsidR="00D51BB7" w:rsidRPr="00DE40CD" w:rsidRDefault="00D51BB7" w:rsidP="00D51BB7">
    <w:pPr>
      <w:tabs>
        <w:tab w:val="center" w:pos="9362"/>
      </w:tabs>
      <w:spacing w:after="5" w:line="259" w:lineRule="auto"/>
      <w:ind w:left="0" w:firstLine="0"/>
      <w:rPr>
        <w:color w:val="F05023"/>
      </w:rPr>
    </w:pPr>
    <w:r w:rsidRPr="00DE40CD">
      <w:rPr>
        <w:i/>
        <w:color w:val="F05023"/>
        <w:sz w:val="22"/>
      </w:rPr>
      <w:t xml:space="preserve">Office of the Executive Vice President for Academic Affairs </w:t>
    </w:r>
    <w:r w:rsidRPr="00DE40CD">
      <w:rPr>
        <w:i/>
        <w:color w:val="F05023"/>
        <w:sz w:val="22"/>
      </w:rPr>
      <w:tab/>
      <w:t xml:space="preserve"> </w:t>
    </w:r>
  </w:p>
  <w:p w14:paraId="39B2DDA3" w14:textId="2913645F" w:rsidR="0057301D" w:rsidRDefault="00D51BB7" w:rsidP="00D51BB7">
    <w:pPr>
      <w:tabs>
        <w:tab w:val="center" w:pos="2242"/>
        <w:tab w:val="center" w:pos="4321"/>
        <w:tab w:val="center" w:pos="8045"/>
      </w:tabs>
      <w:spacing w:after="0" w:line="259" w:lineRule="auto"/>
      <w:ind w:left="0" w:firstLine="0"/>
    </w:pPr>
    <w:r>
      <w:rPr>
        <w:i/>
        <w:color w:val="F05023"/>
      </w:rPr>
      <w:t xml:space="preserve">Revised:  </w:t>
    </w:r>
    <w:r w:rsidR="00F32BB6">
      <w:rPr>
        <w:i/>
        <w:color w:val="F05023"/>
      </w:rPr>
      <w:t>6/26/2019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5FFC" w14:textId="77777777" w:rsidR="00E901D8" w:rsidRDefault="00E901D8">
      <w:pPr>
        <w:spacing w:after="0" w:line="240" w:lineRule="auto"/>
      </w:pPr>
      <w:r>
        <w:separator/>
      </w:r>
    </w:p>
  </w:footnote>
  <w:footnote w:type="continuationSeparator" w:id="0">
    <w:p w14:paraId="0E90C01F" w14:textId="77777777" w:rsidR="00E901D8" w:rsidRDefault="00E9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60268"/>
    <w:multiLevelType w:val="hybridMultilevel"/>
    <w:tmpl w:val="0CBA9F8E"/>
    <w:lvl w:ilvl="0" w:tplc="7B6C7326">
      <w:start w:val="4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203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2834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2DE6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CEF8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0298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2EDD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C6808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EABB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jMVl/nwcO5xXsHgOTAIXYnaFSmhmFdklElCBuYGYMU8p388nujWmv+AjnQUEqw/+97DoD0os4uAr3pgQh+DnrQ==" w:salt="eq7UaZZh1fcLyLJtY9Ram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1D"/>
    <w:rsid w:val="000324AB"/>
    <w:rsid w:val="00237C22"/>
    <w:rsid w:val="0025514B"/>
    <w:rsid w:val="00277205"/>
    <w:rsid w:val="003F06C1"/>
    <w:rsid w:val="00436641"/>
    <w:rsid w:val="0057301D"/>
    <w:rsid w:val="0064327E"/>
    <w:rsid w:val="00881197"/>
    <w:rsid w:val="0094106D"/>
    <w:rsid w:val="00A72733"/>
    <w:rsid w:val="00AB3DEB"/>
    <w:rsid w:val="00B676F4"/>
    <w:rsid w:val="00B72BB9"/>
    <w:rsid w:val="00C33301"/>
    <w:rsid w:val="00CC488C"/>
    <w:rsid w:val="00D51BB7"/>
    <w:rsid w:val="00D54B54"/>
    <w:rsid w:val="00DE40CD"/>
    <w:rsid w:val="00E901D8"/>
    <w:rsid w:val="00F32BB6"/>
    <w:rsid w:val="00F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86E7"/>
  <w15:docId w15:val="{86573B84-82B1-4DDC-82E7-06F552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7E"/>
    <w:pPr>
      <w:spacing w:after="9" w:line="268" w:lineRule="auto"/>
      <w:ind w:left="1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67" w:lineRule="auto"/>
      <w:ind w:left="730" w:hanging="10"/>
      <w:outlineLvl w:val="0"/>
    </w:pPr>
    <w:rPr>
      <w:rFonts w:ascii="Arial" w:eastAsia="Arial" w:hAnsi="Arial" w:cs="Arial"/>
      <w:i/>
      <w:color w:val="FF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"/>
      <w:ind w:left="37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FF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41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4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1B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51BB7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B3D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7B94-0955-4AB5-9BF9-89F0DCF14568}"/>
      </w:docPartPr>
      <w:docPartBody>
        <w:p w:rsidR="002852DB" w:rsidRDefault="0021121E"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1906-A635-43B4-B5B8-4EEF65E5BF2A}"/>
      </w:docPartPr>
      <w:docPartBody>
        <w:p w:rsidR="002852DB" w:rsidRDefault="0021121E">
          <w:r w:rsidRPr="00C12B69">
            <w:rPr>
              <w:rStyle w:val="PlaceholderText"/>
            </w:rPr>
            <w:t>Click here to enter a date.</w:t>
          </w:r>
        </w:p>
      </w:docPartBody>
    </w:docPart>
    <w:docPart>
      <w:docPartPr>
        <w:name w:val="64FB26AEDD7A455286728BE39021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F940-EDEE-4470-BE3D-3CA3A467F7EB}"/>
      </w:docPartPr>
      <w:docPartBody>
        <w:p w:rsidR="00E45ED7" w:rsidRDefault="002852DB" w:rsidP="002852DB">
          <w:pPr>
            <w:pStyle w:val="64FB26AEDD7A455286728BE3902145F5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0188234EAE3F4E0BAABA499AB506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AB95-9318-408D-BAF5-9BBAB6E3AA09}"/>
      </w:docPartPr>
      <w:docPartBody>
        <w:p w:rsidR="00E45ED7" w:rsidRDefault="002852DB" w:rsidP="002852DB">
          <w:pPr>
            <w:pStyle w:val="0188234EAE3F4E0BAABA499AB506C528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A2FDD62ED81E4D06AD19E0F07245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202B-3853-4B90-8B79-CC3FB0047F49}"/>
      </w:docPartPr>
      <w:docPartBody>
        <w:p w:rsidR="00E45ED7" w:rsidRDefault="002852DB" w:rsidP="002852DB">
          <w:pPr>
            <w:pStyle w:val="A2FDD62ED81E4D06AD19E0F07245D69B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0C285ABD5B694153BB8FFB0ABB06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46B1-EDB0-471E-ABBE-F2D0EE76960E}"/>
      </w:docPartPr>
      <w:docPartBody>
        <w:p w:rsidR="00E45ED7" w:rsidRDefault="002852DB" w:rsidP="002852DB">
          <w:pPr>
            <w:pStyle w:val="0C285ABD5B694153BB8FFB0ABB064F69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56A80737882549188738B7DE0DD7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C378-127D-49A6-9300-93B49BD30152}"/>
      </w:docPartPr>
      <w:docPartBody>
        <w:p w:rsidR="00E45ED7" w:rsidRDefault="002852DB" w:rsidP="002852DB">
          <w:pPr>
            <w:pStyle w:val="56A80737882549188738B7DE0DD7E808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13807FC6DA784B91BF00C2B4D137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B120-DCE1-4472-87EA-E8358EE6FF02}"/>
      </w:docPartPr>
      <w:docPartBody>
        <w:p w:rsidR="00E45ED7" w:rsidRDefault="002852DB" w:rsidP="002852DB">
          <w:pPr>
            <w:pStyle w:val="13807FC6DA784B91BF00C2B4D137A1FF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8F22FB387A954361809CF8CB27ED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2AA0-6E04-487B-9F2B-AB76174E774E}"/>
      </w:docPartPr>
      <w:docPartBody>
        <w:p w:rsidR="00E45ED7" w:rsidRDefault="002852DB" w:rsidP="002852DB">
          <w:pPr>
            <w:pStyle w:val="8F22FB387A954361809CF8CB27ED4320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0911D8AC62994D64BC77DDE2E098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ED7D-262E-423E-909C-633F85E16D7D}"/>
      </w:docPartPr>
      <w:docPartBody>
        <w:p w:rsidR="00E45ED7" w:rsidRDefault="002852DB" w:rsidP="002852DB">
          <w:pPr>
            <w:pStyle w:val="0911D8AC62994D64BC77DDE2E0981C89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74437994AEF945D19A5FD609F353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5EDA-25F2-42C8-B7EF-FC5AD288D92F}"/>
      </w:docPartPr>
      <w:docPartBody>
        <w:p w:rsidR="00E45ED7" w:rsidRDefault="002852DB" w:rsidP="002852DB">
          <w:pPr>
            <w:pStyle w:val="74437994AEF945D19A5FD609F353F2B1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795CC29EAB7C400696E9B44B1424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F4F9-D918-4C67-BAE7-2E2FFF0F2A6C}"/>
      </w:docPartPr>
      <w:docPartBody>
        <w:p w:rsidR="00E45ED7" w:rsidRDefault="002852DB" w:rsidP="002852DB">
          <w:pPr>
            <w:pStyle w:val="795CC29EAB7C400696E9B44B14243301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1A24DF6ED340431E956D5B64A135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8D2C-F029-4914-AEE6-1C2298120F51}"/>
      </w:docPartPr>
      <w:docPartBody>
        <w:p w:rsidR="00E45ED7" w:rsidRDefault="002852DB" w:rsidP="002852DB">
          <w:pPr>
            <w:pStyle w:val="1A24DF6ED340431E956D5B64A1351612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6E275221800C4F509ABF751C7FB6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5F31-C55C-4B53-B41E-3F54F34D8A99}"/>
      </w:docPartPr>
      <w:docPartBody>
        <w:p w:rsidR="00E45ED7" w:rsidRDefault="002852DB" w:rsidP="002852DB">
          <w:pPr>
            <w:pStyle w:val="6E275221800C4F509ABF751C7FB6D0D5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ECA0AF9EFADF47178A094AF6B53A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CBEC-FE31-4683-AFFB-DC56F637854E}"/>
      </w:docPartPr>
      <w:docPartBody>
        <w:p w:rsidR="00E45ED7" w:rsidRDefault="002852DB" w:rsidP="002852DB">
          <w:pPr>
            <w:pStyle w:val="ECA0AF9EFADF47178A094AF6B53A5A7A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4751AC1E97FF4410BA7154387DD0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D825-E204-45F3-ABA1-A567740F26E3}"/>
      </w:docPartPr>
      <w:docPartBody>
        <w:p w:rsidR="00E45ED7" w:rsidRDefault="002852DB" w:rsidP="002852DB">
          <w:pPr>
            <w:pStyle w:val="4751AC1E97FF4410BA7154387DD099FF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7C56CD2AFD61442DB81F47A8CFFB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EF67-580D-4B7F-A361-2EE4C0CE60A7}"/>
      </w:docPartPr>
      <w:docPartBody>
        <w:p w:rsidR="00E45ED7" w:rsidRDefault="002852DB" w:rsidP="002852DB">
          <w:pPr>
            <w:pStyle w:val="7C56CD2AFD61442DB81F47A8CFFB8408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29D7C8F6CF0B4A9F8F3ED90BB7D4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AF8F-43B2-4046-9F3A-774271420530}"/>
      </w:docPartPr>
      <w:docPartBody>
        <w:p w:rsidR="00E45ED7" w:rsidRDefault="002852DB" w:rsidP="002852DB">
          <w:pPr>
            <w:pStyle w:val="29D7C8F6CF0B4A9F8F3ED90BB7D487DF"/>
          </w:pPr>
          <w:r w:rsidRPr="00C12B69">
            <w:rPr>
              <w:rStyle w:val="PlaceholderText"/>
            </w:rPr>
            <w:t>Click here to enter text.</w:t>
          </w:r>
        </w:p>
      </w:docPartBody>
    </w:docPart>
    <w:docPart>
      <w:docPartPr>
        <w:name w:val="0660C7D1FB5C43318C715C93D740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5505-9F94-427B-9B9D-ED4704A5EDBC}"/>
      </w:docPartPr>
      <w:docPartBody>
        <w:p w:rsidR="00E45ED7" w:rsidRDefault="002852DB" w:rsidP="002852DB">
          <w:pPr>
            <w:pStyle w:val="0660C7D1FB5C43318C715C93D7409B3E"/>
          </w:pPr>
          <w:r w:rsidRPr="00C12B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E"/>
    <w:rsid w:val="0021121E"/>
    <w:rsid w:val="002852DB"/>
    <w:rsid w:val="003F21E2"/>
    <w:rsid w:val="00A62E6B"/>
    <w:rsid w:val="00BE7739"/>
    <w:rsid w:val="00C00178"/>
    <w:rsid w:val="00E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2DB"/>
    <w:rPr>
      <w:color w:val="808080"/>
    </w:rPr>
  </w:style>
  <w:style w:type="paragraph" w:customStyle="1" w:styleId="0F44A4C8268F47E7B4BBADB5230F18FC">
    <w:name w:val="0F44A4C8268F47E7B4BBADB5230F18FC"/>
    <w:rsid w:val="002852DB"/>
  </w:style>
  <w:style w:type="paragraph" w:customStyle="1" w:styleId="64FB26AEDD7A455286728BE3902145F5">
    <w:name w:val="64FB26AEDD7A455286728BE3902145F5"/>
    <w:rsid w:val="002852DB"/>
  </w:style>
  <w:style w:type="paragraph" w:customStyle="1" w:styleId="F77726F44848451B820BCE5866BA6533">
    <w:name w:val="F77726F44848451B820BCE5866BA6533"/>
    <w:rsid w:val="002852DB"/>
  </w:style>
  <w:style w:type="paragraph" w:customStyle="1" w:styleId="0188234EAE3F4E0BAABA499AB506C528">
    <w:name w:val="0188234EAE3F4E0BAABA499AB506C528"/>
    <w:rsid w:val="002852DB"/>
  </w:style>
  <w:style w:type="paragraph" w:customStyle="1" w:styleId="9E5D1BA8E5584D60B78FF5513CDBF1D4">
    <w:name w:val="9E5D1BA8E5584D60B78FF5513CDBF1D4"/>
    <w:rsid w:val="002852DB"/>
  </w:style>
  <w:style w:type="paragraph" w:customStyle="1" w:styleId="A2FDD62ED81E4D06AD19E0F07245D69B">
    <w:name w:val="A2FDD62ED81E4D06AD19E0F07245D69B"/>
    <w:rsid w:val="002852DB"/>
  </w:style>
  <w:style w:type="paragraph" w:customStyle="1" w:styleId="C19DD49FA97744EC94CFE79D04AE577C">
    <w:name w:val="C19DD49FA97744EC94CFE79D04AE577C"/>
    <w:rsid w:val="002852DB"/>
  </w:style>
  <w:style w:type="paragraph" w:customStyle="1" w:styleId="0C285ABD5B694153BB8FFB0ABB064F69">
    <w:name w:val="0C285ABD5B694153BB8FFB0ABB064F69"/>
    <w:rsid w:val="002852DB"/>
  </w:style>
  <w:style w:type="paragraph" w:customStyle="1" w:styleId="36C56D6F889F4C57901FE7CCEA69589F">
    <w:name w:val="36C56D6F889F4C57901FE7CCEA69589F"/>
    <w:rsid w:val="002852DB"/>
  </w:style>
  <w:style w:type="paragraph" w:customStyle="1" w:styleId="56A80737882549188738B7DE0DD7E808">
    <w:name w:val="56A80737882549188738B7DE0DD7E808"/>
    <w:rsid w:val="002852DB"/>
  </w:style>
  <w:style w:type="paragraph" w:customStyle="1" w:styleId="E7856780522545B7BCA901E9648EBFFB">
    <w:name w:val="E7856780522545B7BCA901E9648EBFFB"/>
    <w:rsid w:val="002852DB"/>
  </w:style>
  <w:style w:type="paragraph" w:customStyle="1" w:styleId="13807FC6DA784B91BF00C2B4D137A1FF">
    <w:name w:val="13807FC6DA784B91BF00C2B4D137A1FF"/>
    <w:rsid w:val="002852DB"/>
  </w:style>
  <w:style w:type="paragraph" w:customStyle="1" w:styleId="9E34CD36CA9F48859B68D37C7BF731CC">
    <w:name w:val="9E34CD36CA9F48859B68D37C7BF731CC"/>
    <w:rsid w:val="002852DB"/>
  </w:style>
  <w:style w:type="paragraph" w:customStyle="1" w:styleId="8F22FB387A954361809CF8CB27ED4320">
    <w:name w:val="8F22FB387A954361809CF8CB27ED4320"/>
    <w:rsid w:val="002852DB"/>
  </w:style>
  <w:style w:type="paragraph" w:customStyle="1" w:styleId="830369B509804E6E932B6E5983490E8D">
    <w:name w:val="830369B509804E6E932B6E5983490E8D"/>
    <w:rsid w:val="002852DB"/>
  </w:style>
  <w:style w:type="paragraph" w:customStyle="1" w:styleId="45496A1929094190B06C124D39804679">
    <w:name w:val="45496A1929094190B06C124D39804679"/>
    <w:rsid w:val="002852DB"/>
  </w:style>
  <w:style w:type="paragraph" w:customStyle="1" w:styleId="6F96F3732A1245B3B9C0FA7AFC3B566E">
    <w:name w:val="6F96F3732A1245B3B9C0FA7AFC3B566E"/>
    <w:rsid w:val="002852DB"/>
  </w:style>
  <w:style w:type="paragraph" w:customStyle="1" w:styleId="0911D8AC62994D64BC77DDE2E0981C89">
    <w:name w:val="0911D8AC62994D64BC77DDE2E0981C89"/>
    <w:rsid w:val="002852DB"/>
  </w:style>
  <w:style w:type="paragraph" w:customStyle="1" w:styleId="74437994AEF945D19A5FD609F353F2B1">
    <w:name w:val="74437994AEF945D19A5FD609F353F2B1"/>
    <w:rsid w:val="002852DB"/>
  </w:style>
  <w:style w:type="paragraph" w:customStyle="1" w:styleId="718C7EC7EEA74D8981EC4F39AD5A301E">
    <w:name w:val="718C7EC7EEA74D8981EC4F39AD5A301E"/>
    <w:rsid w:val="002852DB"/>
  </w:style>
  <w:style w:type="paragraph" w:customStyle="1" w:styleId="57F129E550B344ADA49A3C359179E804">
    <w:name w:val="57F129E550B344ADA49A3C359179E804"/>
    <w:rsid w:val="002852DB"/>
  </w:style>
  <w:style w:type="paragraph" w:customStyle="1" w:styleId="795CC29EAB7C400696E9B44B14243301">
    <w:name w:val="795CC29EAB7C400696E9B44B14243301"/>
    <w:rsid w:val="002852DB"/>
  </w:style>
  <w:style w:type="paragraph" w:customStyle="1" w:styleId="D33BCDDCB0F747FBA85DE4EA6FAC9CBE">
    <w:name w:val="D33BCDDCB0F747FBA85DE4EA6FAC9CBE"/>
    <w:rsid w:val="002852DB"/>
  </w:style>
  <w:style w:type="paragraph" w:customStyle="1" w:styleId="1A24DF6ED340431E956D5B64A1351612">
    <w:name w:val="1A24DF6ED340431E956D5B64A1351612"/>
    <w:rsid w:val="002852DB"/>
  </w:style>
  <w:style w:type="paragraph" w:customStyle="1" w:styleId="AC0FEA3CA2C54FFB91024E1B66EB3AC3">
    <w:name w:val="AC0FEA3CA2C54FFB91024E1B66EB3AC3"/>
    <w:rsid w:val="002852DB"/>
  </w:style>
  <w:style w:type="paragraph" w:customStyle="1" w:styleId="6E275221800C4F509ABF751C7FB6D0D5">
    <w:name w:val="6E275221800C4F509ABF751C7FB6D0D5"/>
    <w:rsid w:val="002852DB"/>
  </w:style>
  <w:style w:type="paragraph" w:customStyle="1" w:styleId="ECA0AF9EFADF47178A094AF6B53A5A7A">
    <w:name w:val="ECA0AF9EFADF47178A094AF6B53A5A7A"/>
    <w:rsid w:val="002852DB"/>
  </w:style>
  <w:style w:type="paragraph" w:customStyle="1" w:styleId="AD5D687F02AD4598A461F10381E2F840">
    <w:name w:val="AD5D687F02AD4598A461F10381E2F840"/>
    <w:rsid w:val="002852DB"/>
  </w:style>
  <w:style w:type="paragraph" w:customStyle="1" w:styleId="4751AC1E97FF4410BA7154387DD099FF">
    <w:name w:val="4751AC1E97FF4410BA7154387DD099FF"/>
    <w:rsid w:val="002852DB"/>
  </w:style>
  <w:style w:type="paragraph" w:customStyle="1" w:styleId="3886ABA920C24E6A8CADC0F7FD373C88">
    <w:name w:val="3886ABA920C24E6A8CADC0F7FD373C88"/>
    <w:rsid w:val="002852DB"/>
  </w:style>
  <w:style w:type="paragraph" w:customStyle="1" w:styleId="7C56CD2AFD61442DB81F47A8CFFB8408">
    <w:name w:val="7C56CD2AFD61442DB81F47A8CFFB8408"/>
    <w:rsid w:val="002852DB"/>
  </w:style>
  <w:style w:type="paragraph" w:customStyle="1" w:styleId="B95ED23E2E8F489C9D91D69B2A16EEDE">
    <w:name w:val="B95ED23E2E8F489C9D91D69B2A16EEDE"/>
    <w:rsid w:val="002852DB"/>
  </w:style>
  <w:style w:type="paragraph" w:customStyle="1" w:styleId="29D7C8F6CF0B4A9F8F3ED90BB7D487DF">
    <w:name w:val="29D7C8F6CF0B4A9F8F3ED90BB7D487DF"/>
    <w:rsid w:val="002852DB"/>
  </w:style>
  <w:style w:type="paragraph" w:customStyle="1" w:styleId="0660C7D1FB5C43318C715C93D7409B3E">
    <w:name w:val="0660C7D1FB5C43318C715C93D7409B3E"/>
    <w:rsid w:val="00285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estXMLNode xmlms="aldoUTRGV">
  <Name>Dr. John Doe</Name>
  <HomeSchool>University of Texas at Rio Grande Valley</HomeSchool>
  <PartnerSchool>University of Central Florida</PartnerSchool>
</TestXMLNode>
</file>

<file path=customXml/itemProps1.xml><?xml version="1.0" encoding="utf-8"?>
<ds:datastoreItem xmlns:ds="http://schemas.openxmlformats.org/officeDocument/2006/customXml" ds:itemID="{62D61027-A7F8-4567-8D69-1CA429DBA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Havidan Rodriguez;diana.chairez@utrgv.edu</dc:creator>
  <cp:keywords/>
  <cp:lastModifiedBy>Aldo Salinas</cp:lastModifiedBy>
  <cp:revision>2</cp:revision>
  <dcterms:created xsi:type="dcterms:W3CDTF">2019-06-29T04:44:00Z</dcterms:created>
  <dcterms:modified xsi:type="dcterms:W3CDTF">2019-06-29T04:44:00Z</dcterms:modified>
</cp:coreProperties>
</file>