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D88D" w14:textId="2C934666" w:rsidR="00435551" w:rsidRDefault="00731549" w:rsidP="003A113B">
      <w:pPr>
        <w:pStyle w:val="BodyText"/>
        <w:ind w:left="0"/>
        <w:jc w:val="both"/>
        <w:rPr>
          <w:rFonts w:ascii="Times New Roman"/>
          <w:sz w:val="13"/>
        </w:rPr>
      </w:pPr>
      <w:bookmarkStart w:id="0" w:name="_Hlk43465158"/>
      <w:r>
        <w:rPr>
          <w:rFonts w:ascii="Times New Roman"/>
          <w:sz w:val="13"/>
        </w:rPr>
        <w:t xml:space="preserve"> </w:t>
      </w:r>
    </w:p>
    <w:p w14:paraId="1D4B8AE4" w14:textId="77777777" w:rsidR="00435551" w:rsidRDefault="00DC3EA5" w:rsidP="003A113B">
      <w:pPr>
        <w:pStyle w:val="Heading1"/>
        <w:ind w:left="100" w:firstLine="0"/>
        <w:jc w:val="both"/>
      </w:pPr>
      <w:r>
        <w:t>Web Pages:</w:t>
      </w:r>
    </w:p>
    <w:p w14:paraId="650FA07B" w14:textId="18137B5A" w:rsidR="00A96711" w:rsidRDefault="00834CFF" w:rsidP="004E1EA8">
      <w:pPr>
        <w:pStyle w:val="BodyText"/>
        <w:ind w:left="100" w:right="1590"/>
      </w:pPr>
      <w:hyperlink r:id="rId8" w:history="1">
        <w:r w:rsidR="00A96711" w:rsidRPr="008C5C9A">
          <w:rPr>
            <w:rStyle w:val="Hyperlink"/>
          </w:rPr>
          <w:t>https://stephenhawks.com/</w:t>
        </w:r>
      </w:hyperlink>
    </w:p>
    <w:p w14:paraId="3DB7256B" w14:textId="77777777" w:rsidR="00A96711" w:rsidRDefault="00834CFF" w:rsidP="004E1EA8">
      <w:pPr>
        <w:pStyle w:val="BodyText"/>
        <w:ind w:left="100" w:right="1590"/>
        <w:rPr>
          <w:color w:val="0000FF"/>
        </w:rPr>
      </w:pPr>
      <w:hyperlink r:id="rId9">
        <w:r w:rsidR="00DC3EA5">
          <w:rPr>
            <w:color w:val="0000FF"/>
            <w:u w:val="single" w:color="0000FF"/>
          </w:rPr>
          <w:t>Fine Art America</w:t>
        </w:r>
      </w:hyperlink>
      <w:r w:rsidR="00DC3EA5">
        <w:rPr>
          <w:color w:val="0000FF"/>
          <w:u w:val="single" w:color="0000FF"/>
        </w:rPr>
        <w:t>: fineartamerica.com/profiles/stephen-hawks.html</w:t>
      </w:r>
      <w:r w:rsidR="00DC3EA5">
        <w:rPr>
          <w:color w:val="0000FF"/>
        </w:rPr>
        <w:t xml:space="preserve"> </w:t>
      </w:r>
    </w:p>
    <w:p w14:paraId="2593C4AB" w14:textId="14886B24" w:rsidR="004E1EA8" w:rsidRDefault="00A96711" w:rsidP="004E1EA8">
      <w:pPr>
        <w:pStyle w:val="BodyText"/>
        <w:ind w:left="100" w:right="1590"/>
        <w:rPr>
          <w:color w:val="0000FF"/>
        </w:rPr>
      </w:pPr>
      <w:r w:rsidRPr="00A96711">
        <w:rPr>
          <w:b/>
          <w:bCs/>
        </w:rPr>
        <w:t>LinkedIn Profile</w:t>
      </w:r>
      <w:r>
        <w:t xml:space="preserve">: </w:t>
      </w:r>
      <w:hyperlink r:id="rId10" w:history="1">
        <w:r w:rsidR="00CB32A7" w:rsidRPr="0095465F">
          <w:rPr>
            <w:rStyle w:val="Hyperlink"/>
          </w:rPr>
          <w:t>https://www.linkedin.com/in/stephenhawks1</w:t>
        </w:r>
      </w:hyperlink>
    </w:p>
    <w:p w14:paraId="003146B2" w14:textId="77777777" w:rsidR="004E1EA8" w:rsidRDefault="004E1EA8" w:rsidP="004E1EA8">
      <w:pPr>
        <w:pStyle w:val="BodyText"/>
        <w:ind w:left="100" w:right="1590"/>
        <w:rPr>
          <w:color w:val="0000FF"/>
        </w:rPr>
      </w:pPr>
    </w:p>
    <w:p w14:paraId="2E6C3DAB" w14:textId="30EC9C34" w:rsidR="00435551" w:rsidRDefault="00DC3EA5" w:rsidP="004E1EA8">
      <w:pPr>
        <w:pStyle w:val="BodyText"/>
        <w:ind w:left="100" w:right="1590"/>
        <w:rPr>
          <w:b/>
        </w:rPr>
      </w:pPr>
      <w:r>
        <w:rPr>
          <w:b/>
        </w:rPr>
        <w:t>EDUCATION</w:t>
      </w:r>
    </w:p>
    <w:p w14:paraId="09869B79" w14:textId="77777777" w:rsidR="00435551" w:rsidRDefault="00DC3EA5" w:rsidP="003A113B">
      <w:pPr>
        <w:pStyle w:val="ListParagraph"/>
        <w:numPr>
          <w:ilvl w:val="0"/>
          <w:numId w:val="3"/>
        </w:numPr>
        <w:tabs>
          <w:tab w:val="left" w:pos="820"/>
          <w:tab w:val="left" w:pos="821"/>
        </w:tabs>
        <w:ind w:right="931"/>
        <w:jc w:val="both"/>
        <w:rPr>
          <w:sz w:val="24"/>
        </w:rPr>
      </w:pPr>
      <w:r>
        <w:rPr>
          <w:b/>
          <w:sz w:val="24"/>
        </w:rPr>
        <w:t>MFA- Florida State University</w:t>
      </w:r>
      <w:r>
        <w:rPr>
          <w:sz w:val="24"/>
        </w:rPr>
        <w:t>: Ceramics/Intermedia;</w:t>
      </w:r>
      <w:r>
        <w:rPr>
          <w:spacing w:val="-23"/>
          <w:sz w:val="24"/>
        </w:rPr>
        <w:t xml:space="preserve"> </w:t>
      </w:r>
      <w:r>
        <w:rPr>
          <w:sz w:val="24"/>
        </w:rPr>
        <w:t>Teaching/technical assistantship, Ceramics,</w:t>
      </w:r>
      <w:r>
        <w:rPr>
          <w:spacing w:val="2"/>
          <w:sz w:val="24"/>
        </w:rPr>
        <w:t xml:space="preserve"> </w:t>
      </w:r>
      <w:r>
        <w:rPr>
          <w:sz w:val="24"/>
        </w:rPr>
        <w:t>2007-2010</w:t>
      </w:r>
    </w:p>
    <w:p w14:paraId="0C0715FA" w14:textId="77777777" w:rsidR="00435551" w:rsidRDefault="00DC3EA5" w:rsidP="003A113B">
      <w:pPr>
        <w:pStyle w:val="ListParagraph"/>
        <w:numPr>
          <w:ilvl w:val="0"/>
          <w:numId w:val="3"/>
        </w:numPr>
        <w:tabs>
          <w:tab w:val="left" w:pos="820"/>
          <w:tab w:val="left" w:pos="821"/>
        </w:tabs>
        <w:spacing w:line="290" w:lineRule="exact"/>
        <w:jc w:val="both"/>
        <w:rPr>
          <w:sz w:val="24"/>
        </w:rPr>
      </w:pPr>
      <w:r>
        <w:rPr>
          <w:b/>
          <w:sz w:val="24"/>
        </w:rPr>
        <w:t>BFA- Valdosta State University</w:t>
      </w:r>
      <w:r>
        <w:rPr>
          <w:sz w:val="24"/>
        </w:rPr>
        <w:t>: Art/Ceramics; Cum Laude,</w:t>
      </w:r>
      <w:r>
        <w:rPr>
          <w:spacing w:val="-8"/>
          <w:sz w:val="24"/>
        </w:rPr>
        <w:t xml:space="preserve"> </w:t>
      </w:r>
      <w:r>
        <w:rPr>
          <w:sz w:val="24"/>
        </w:rPr>
        <w:t>1982-1984</w:t>
      </w:r>
    </w:p>
    <w:p w14:paraId="06E2C0F6" w14:textId="77777777" w:rsidR="00435551" w:rsidRDefault="00DC3EA5" w:rsidP="003A113B">
      <w:pPr>
        <w:pStyle w:val="ListParagraph"/>
        <w:numPr>
          <w:ilvl w:val="0"/>
          <w:numId w:val="3"/>
        </w:numPr>
        <w:tabs>
          <w:tab w:val="left" w:pos="820"/>
          <w:tab w:val="left" w:pos="821"/>
        </w:tabs>
        <w:ind w:right="388"/>
        <w:jc w:val="both"/>
        <w:rPr>
          <w:sz w:val="24"/>
        </w:rPr>
      </w:pPr>
      <w:r>
        <w:rPr>
          <w:b/>
          <w:sz w:val="24"/>
        </w:rPr>
        <w:t>AA- South Georgia College</w:t>
      </w:r>
      <w:r>
        <w:rPr>
          <w:sz w:val="24"/>
        </w:rPr>
        <w:t>: Theater Arts Major; music/art minor; Regents scholarship, honor graduate, Fine Arts award-1980 &amp;1981; Spring 1979-Spring 1981, Spring</w:t>
      </w:r>
      <w:r>
        <w:rPr>
          <w:spacing w:val="-1"/>
          <w:sz w:val="24"/>
        </w:rPr>
        <w:t xml:space="preserve"> </w:t>
      </w:r>
      <w:r>
        <w:rPr>
          <w:sz w:val="24"/>
        </w:rPr>
        <w:t>1982</w:t>
      </w:r>
    </w:p>
    <w:p w14:paraId="44114621" w14:textId="77777777" w:rsidR="00435551" w:rsidRDefault="00DC3EA5" w:rsidP="003A113B">
      <w:pPr>
        <w:pStyle w:val="ListParagraph"/>
        <w:numPr>
          <w:ilvl w:val="0"/>
          <w:numId w:val="3"/>
        </w:numPr>
        <w:tabs>
          <w:tab w:val="left" w:pos="820"/>
          <w:tab w:val="left" w:pos="821"/>
        </w:tabs>
        <w:spacing w:line="293" w:lineRule="exact"/>
        <w:jc w:val="both"/>
        <w:rPr>
          <w:sz w:val="24"/>
        </w:rPr>
      </w:pPr>
      <w:r>
        <w:rPr>
          <w:b/>
          <w:sz w:val="24"/>
        </w:rPr>
        <w:t xml:space="preserve">Columbus State University: </w:t>
      </w:r>
      <w:r>
        <w:rPr>
          <w:sz w:val="24"/>
        </w:rPr>
        <w:t>MAE program; Fall 2003 - Spring</w:t>
      </w:r>
      <w:r>
        <w:rPr>
          <w:spacing w:val="-9"/>
          <w:sz w:val="24"/>
        </w:rPr>
        <w:t xml:space="preserve"> </w:t>
      </w:r>
      <w:r>
        <w:rPr>
          <w:sz w:val="24"/>
        </w:rPr>
        <w:t>2006</w:t>
      </w:r>
    </w:p>
    <w:p w14:paraId="65BC32A2" w14:textId="77777777" w:rsidR="00435551" w:rsidRDefault="00DC3EA5" w:rsidP="003A113B">
      <w:pPr>
        <w:pStyle w:val="ListParagraph"/>
        <w:numPr>
          <w:ilvl w:val="0"/>
          <w:numId w:val="3"/>
        </w:numPr>
        <w:tabs>
          <w:tab w:val="left" w:pos="820"/>
          <w:tab w:val="left" w:pos="821"/>
        </w:tabs>
        <w:spacing w:line="292" w:lineRule="exact"/>
        <w:jc w:val="both"/>
        <w:rPr>
          <w:sz w:val="24"/>
        </w:rPr>
      </w:pPr>
      <w:r>
        <w:rPr>
          <w:b/>
          <w:sz w:val="24"/>
        </w:rPr>
        <w:t>University of Georgia</w:t>
      </w:r>
      <w:r>
        <w:rPr>
          <w:sz w:val="24"/>
        </w:rPr>
        <w:t>: art/ceramics; Fall</w:t>
      </w:r>
      <w:r>
        <w:rPr>
          <w:spacing w:val="-2"/>
          <w:sz w:val="24"/>
        </w:rPr>
        <w:t xml:space="preserve"> </w:t>
      </w:r>
      <w:r>
        <w:rPr>
          <w:sz w:val="24"/>
        </w:rPr>
        <w:t>1981</w:t>
      </w:r>
    </w:p>
    <w:p w14:paraId="7FEF5819" w14:textId="77777777" w:rsidR="00435551" w:rsidRDefault="00DC3EA5" w:rsidP="003A113B">
      <w:pPr>
        <w:pStyle w:val="ListParagraph"/>
        <w:numPr>
          <w:ilvl w:val="0"/>
          <w:numId w:val="3"/>
        </w:numPr>
        <w:tabs>
          <w:tab w:val="left" w:pos="820"/>
          <w:tab w:val="left" w:pos="821"/>
        </w:tabs>
        <w:ind w:right="670"/>
        <w:jc w:val="both"/>
        <w:rPr>
          <w:sz w:val="24"/>
        </w:rPr>
      </w:pPr>
      <w:r>
        <w:rPr>
          <w:b/>
          <w:sz w:val="24"/>
        </w:rPr>
        <w:t>Sugar Creek Pottery/ Hawks Pottery</w:t>
      </w:r>
      <w:r>
        <w:rPr>
          <w:sz w:val="24"/>
        </w:rPr>
        <w:t>: Douglas GA, pottery apprenticeship; 1979-1984</w:t>
      </w:r>
    </w:p>
    <w:p w14:paraId="1C13C2D3" w14:textId="77777777" w:rsidR="00435551" w:rsidRDefault="00DC3EA5" w:rsidP="003A113B">
      <w:pPr>
        <w:pStyle w:val="ListParagraph"/>
        <w:numPr>
          <w:ilvl w:val="0"/>
          <w:numId w:val="3"/>
        </w:numPr>
        <w:tabs>
          <w:tab w:val="left" w:pos="820"/>
          <w:tab w:val="left" w:pos="821"/>
        </w:tabs>
        <w:spacing w:line="293" w:lineRule="exact"/>
        <w:jc w:val="both"/>
        <w:rPr>
          <w:sz w:val="24"/>
        </w:rPr>
      </w:pPr>
      <w:r>
        <w:rPr>
          <w:b/>
          <w:sz w:val="24"/>
        </w:rPr>
        <w:t>Georgia Governor’s Honors Program</w:t>
      </w:r>
      <w:r>
        <w:rPr>
          <w:sz w:val="24"/>
        </w:rPr>
        <w:t>: art major, Macon GA; summer</w:t>
      </w:r>
      <w:r>
        <w:rPr>
          <w:spacing w:val="-13"/>
          <w:sz w:val="24"/>
        </w:rPr>
        <w:t xml:space="preserve"> </w:t>
      </w:r>
      <w:r>
        <w:rPr>
          <w:sz w:val="24"/>
        </w:rPr>
        <w:t>1978</w:t>
      </w:r>
    </w:p>
    <w:p w14:paraId="3D25E95A" w14:textId="77777777" w:rsidR="00435551" w:rsidRDefault="00435551" w:rsidP="003A113B">
      <w:pPr>
        <w:pStyle w:val="BodyText"/>
        <w:ind w:left="0"/>
        <w:jc w:val="both"/>
        <w:rPr>
          <w:sz w:val="23"/>
        </w:rPr>
      </w:pPr>
    </w:p>
    <w:p w14:paraId="7275ED38" w14:textId="77777777" w:rsidR="00435551" w:rsidRDefault="00DC3EA5" w:rsidP="003A113B">
      <w:pPr>
        <w:pStyle w:val="Heading1"/>
        <w:ind w:left="100" w:firstLine="0"/>
        <w:jc w:val="both"/>
      </w:pPr>
      <w:r>
        <w:t>CURRENTLY EMPLOYED:</w:t>
      </w:r>
    </w:p>
    <w:p w14:paraId="311A8125" w14:textId="7951E12B" w:rsidR="00435551" w:rsidRPr="0095536E" w:rsidRDefault="00DC3EA5" w:rsidP="003A113B">
      <w:pPr>
        <w:ind w:left="100" w:right="1031"/>
        <w:jc w:val="both"/>
        <w:rPr>
          <w:bCs/>
          <w:sz w:val="24"/>
        </w:rPr>
      </w:pPr>
      <w:bookmarkStart w:id="1" w:name="_Hlk60751490"/>
      <w:r>
        <w:rPr>
          <w:b/>
          <w:sz w:val="24"/>
        </w:rPr>
        <w:t xml:space="preserve">University of Texas Rio Grande Valley, </w:t>
      </w:r>
      <w:r w:rsidRPr="0095536E">
        <w:rPr>
          <w:bCs/>
          <w:sz w:val="24"/>
        </w:rPr>
        <w:t>College of Fine Arts, School of Art, Brownsville, Texas, 2015-20</w:t>
      </w:r>
      <w:r w:rsidR="002F3EBE" w:rsidRPr="0095536E">
        <w:rPr>
          <w:bCs/>
          <w:sz w:val="24"/>
        </w:rPr>
        <w:t>20</w:t>
      </w:r>
    </w:p>
    <w:p w14:paraId="60D92F66" w14:textId="7A5C6ED7" w:rsidR="00435551" w:rsidRPr="0095536E" w:rsidRDefault="00DC3EA5" w:rsidP="003A113B">
      <w:pPr>
        <w:ind w:left="100"/>
        <w:jc w:val="both"/>
        <w:rPr>
          <w:bCs/>
          <w:sz w:val="24"/>
        </w:rPr>
      </w:pPr>
      <w:r w:rsidRPr="0095536E">
        <w:rPr>
          <w:bCs/>
          <w:sz w:val="24"/>
        </w:rPr>
        <w:t>Lecturer II Ceramics full time</w:t>
      </w:r>
      <w:r w:rsidR="00A62807" w:rsidRPr="0095536E">
        <w:rPr>
          <w:bCs/>
          <w:sz w:val="24"/>
        </w:rPr>
        <w:t xml:space="preserve">, </w:t>
      </w:r>
      <w:r w:rsidR="00A62807" w:rsidRPr="0095536E">
        <w:rPr>
          <w:bCs/>
        </w:rPr>
        <w:t>2015 – present.</w:t>
      </w:r>
    </w:p>
    <w:bookmarkEnd w:id="1"/>
    <w:p w14:paraId="06FC366C" w14:textId="47152F22" w:rsidR="00435551" w:rsidRDefault="00DC3EA5" w:rsidP="003A113B">
      <w:pPr>
        <w:pStyle w:val="BodyText"/>
        <w:ind w:right="522"/>
        <w:jc w:val="both"/>
      </w:pPr>
      <w:r>
        <w:t xml:space="preserve">Teach All Ceramics courses </w:t>
      </w:r>
      <w:r w:rsidR="00A62807">
        <w:t>on</w:t>
      </w:r>
      <w:r>
        <w:t xml:space="preserve"> the Brownsville Campus, as well as other Art related courses (Ceramics 1, Intermediate Ceramics, Advanced Ceramics, Senior </w:t>
      </w:r>
      <w:r w:rsidR="00A62807">
        <w:t xml:space="preserve">Exhibit </w:t>
      </w:r>
      <w:r>
        <w:t xml:space="preserve">Capstone Courses, 2D Design, </w:t>
      </w:r>
      <w:r w:rsidR="00A62807">
        <w:t>Graduate 3D</w:t>
      </w:r>
      <w:r>
        <w:t xml:space="preserve">); Maintain Large State-of-the- Art Ceramic Studio; Conduct Department related Duties- Course Assessment, Recruitment, Hiring Committee, </w:t>
      </w:r>
      <w:r w:rsidR="00A62807">
        <w:t xml:space="preserve">Ceramic Studio Management, graduate committees and mentorship </w:t>
      </w:r>
    </w:p>
    <w:p w14:paraId="1FEDD3FB" w14:textId="77777777" w:rsidR="0067296C" w:rsidRDefault="0067296C" w:rsidP="0067296C">
      <w:pPr>
        <w:pStyle w:val="Heading1"/>
        <w:ind w:left="100" w:firstLine="0"/>
        <w:jc w:val="both"/>
      </w:pPr>
      <w:bookmarkStart w:id="2" w:name="_Hlk50311065"/>
    </w:p>
    <w:p w14:paraId="16BBAA4B" w14:textId="7E51B731" w:rsidR="0067296C" w:rsidRDefault="0067296C" w:rsidP="0067296C">
      <w:pPr>
        <w:pStyle w:val="Heading1"/>
        <w:ind w:left="100" w:firstLine="0"/>
        <w:jc w:val="both"/>
      </w:pPr>
      <w:r>
        <w:t>PAST EXPERIENCE/EMPLOYMENT</w:t>
      </w:r>
    </w:p>
    <w:p w14:paraId="3880C29B" w14:textId="77777777" w:rsidR="0067296C" w:rsidRDefault="0067296C" w:rsidP="0067296C">
      <w:pPr>
        <w:ind w:left="100"/>
        <w:jc w:val="both"/>
        <w:rPr>
          <w:b/>
          <w:sz w:val="24"/>
        </w:rPr>
      </w:pPr>
      <w:r>
        <w:rPr>
          <w:b/>
          <w:sz w:val="24"/>
        </w:rPr>
        <w:t>Teaching:</w:t>
      </w:r>
    </w:p>
    <w:p w14:paraId="0587EE86" w14:textId="412C3D34" w:rsidR="00A62807" w:rsidRPr="00A62807" w:rsidRDefault="0067296C" w:rsidP="00A62807">
      <w:pPr>
        <w:pStyle w:val="Heading1"/>
        <w:numPr>
          <w:ilvl w:val="0"/>
          <w:numId w:val="1"/>
        </w:numPr>
        <w:tabs>
          <w:tab w:val="left" w:pos="820"/>
          <w:tab w:val="left" w:pos="821"/>
        </w:tabs>
        <w:ind w:right="177"/>
        <w:jc w:val="both"/>
        <w:rPr>
          <w:rFonts w:ascii="Symbol" w:hAnsi="Symbol"/>
          <w:b w:val="0"/>
          <w:bCs w:val="0"/>
        </w:rPr>
      </w:pPr>
      <w:bookmarkStart w:id="3" w:name="_Hlk60751527"/>
      <w:r>
        <w:t xml:space="preserve">University of Texas at Brownsville: </w:t>
      </w:r>
      <w:bookmarkStart w:id="4" w:name="_Hlk60751543"/>
      <w:bookmarkEnd w:id="3"/>
      <w:r w:rsidR="00A62807" w:rsidRPr="00A62807">
        <w:rPr>
          <w:b w:val="0"/>
          <w:bCs w:val="0"/>
        </w:rPr>
        <w:t>Lecturer (full time),</w:t>
      </w:r>
      <w:r w:rsidR="00A62807" w:rsidRPr="00A62807">
        <w:rPr>
          <w:b w:val="0"/>
          <w:bCs w:val="0"/>
          <w:spacing w:val="-6"/>
        </w:rPr>
        <w:t xml:space="preserve"> </w:t>
      </w:r>
      <w:bookmarkEnd w:id="4"/>
    </w:p>
    <w:p w14:paraId="7E2A25F2" w14:textId="2E38F6BD" w:rsidR="0067296C" w:rsidRPr="00A62807" w:rsidRDefault="0067296C" w:rsidP="00A62807">
      <w:pPr>
        <w:pStyle w:val="Heading1"/>
        <w:tabs>
          <w:tab w:val="left" w:pos="820"/>
          <w:tab w:val="left" w:pos="821"/>
        </w:tabs>
        <w:ind w:right="177" w:firstLine="0"/>
        <w:jc w:val="both"/>
        <w:rPr>
          <w:rFonts w:ascii="Symbol" w:hAnsi="Symbol"/>
          <w:b w:val="0"/>
          <w:bCs w:val="0"/>
        </w:rPr>
      </w:pPr>
      <w:r w:rsidRPr="00A62807">
        <w:rPr>
          <w:b w:val="0"/>
          <w:bCs w:val="0"/>
        </w:rPr>
        <w:t>Art Appreciation, 3D Design, Ceramics I and II, Advanced Ceramics, Far East Asian Art History, Modern and Contemporary Art History, American Art History, Current Topics in Art Education, Art Education in Western History, 19th Century European Art, Latin American Art and Architecture, Pre-Columbian, Mesoamerican Art and Architecture, Ceramic Studio Management, NCATE Assessment</w:t>
      </w:r>
      <w:r w:rsidR="00A62807">
        <w:rPr>
          <w:b w:val="0"/>
          <w:bCs w:val="0"/>
        </w:rPr>
        <w:t>.</w:t>
      </w:r>
      <w:r w:rsidR="008005F0">
        <w:rPr>
          <w:b w:val="0"/>
          <w:bCs w:val="0"/>
        </w:rPr>
        <w:t xml:space="preserve"> Brownsville TX, </w:t>
      </w:r>
      <w:r w:rsidR="008005F0" w:rsidRPr="00A62807">
        <w:rPr>
          <w:b w:val="0"/>
          <w:bCs w:val="0"/>
        </w:rPr>
        <w:t>2012-2015</w:t>
      </w:r>
    </w:p>
    <w:p w14:paraId="122100F7" w14:textId="753B512B" w:rsidR="0067296C" w:rsidRPr="00A62807" w:rsidRDefault="0067296C" w:rsidP="00A62807">
      <w:pPr>
        <w:pStyle w:val="ListParagraph"/>
        <w:numPr>
          <w:ilvl w:val="0"/>
          <w:numId w:val="1"/>
        </w:numPr>
        <w:tabs>
          <w:tab w:val="left" w:pos="820"/>
          <w:tab w:val="left" w:pos="821"/>
        </w:tabs>
        <w:spacing w:line="290" w:lineRule="exact"/>
        <w:ind w:hanging="361"/>
        <w:jc w:val="both"/>
        <w:rPr>
          <w:rFonts w:ascii="Symbol" w:hAnsi="Symbol"/>
          <w:b/>
          <w:sz w:val="24"/>
        </w:rPr>
      </w:pPr>
      <w:r>
        <w:rPr>
          <w:b/>
          <w:sz w:val="24"/>
        </w:rPr>
        <w:t xml:space="preserve">Carteret Communities College: </w:t>
      </w:r>
      <w:r w:rsidR="00A62807">
        <w:t>Morehead City NC,</w:t>
      </w:r>
      <w:r w:rsidR="00A62807" w:rsidRPr="00A62807">
        <w:t xml:space="preserve"> </w:t>
      </w:r>
      <w:r w:rsidR="00A62807">
        <w:t>instructor (Guest Lecturer),</w:t>
      </w:r>
      <w:r w:rsidR="008005F0" w:rsidRPr="008005F0">
        <w:rPr>
          <w:bCs/>
          <w:sz w:val="24"/>
        </w:rPr>
        <w:t xml:space="preserve"> </w:t>
      </w:r>
      <w:r w:rsidR="008005F0" w:rsidRPr="00A62807">
        <w:rPr>
          <w:bCs/>
          <w:sz w:val="24"/>
        </w:rPr>
        <w:t>Art History, Art Appreciation, Painting I</w:t>
      </w:r>
      <w:r w:rsidR="008005F0" w:rsidRPr="00A62807">
        <w:rPr>
          <w:bCs/>
          <w:spacing w:val="-8"/>
          <w:sz w:val="24"/>
        </w:rPr>
        <w:t xml:space="preserve"> </w:t>
      </w:r>
      <w:r w:rsidR="008005F0" w:rsidRPr="00A62807">
        <w:rPr>
          <w:bCs/>
          <w:sz w:val="24"/>
        </w:rPr>
        <w:t>&amp;II</w:t>
      </w:r>
      <w:r w:rsidR="008005F0">
        <w:rPr>
          <w:bCs/>
          <w:sz w:val="24"/>
        </w:rPr>
        <w:t>,</w:t>
      </w:r>
      <w:r w:rsidR="00A62807">
        <w:t xml:space="preserve"> 2012 </w:t>
      </w:r>
    </w:p>
    <w:p w14:paraId="172EAE71" w14:textId="4529127C" w:rsidR="0067296C" w:rsidRDefault="0067296C" w:rsidP="0067296C">
      <w:pPr>
        <w:pStyle w:val="ListParagraph"/>
        <w:numPr>
          <w:ilvl w:val="0"/>
          <w:numId w:val="1"/>
        </w:numPr>
        <w:tabs>
          <w:tab w:val="left" w:pos="820"/>
          <w:tab w:val="left" w:pos="821"/>
        </w:tabs>
        <w:ind w:right="1101"/>
        <w:jc w:val="both"/>
        <w:rPr>
          <w:rFonts w:ascii="Symbol" w:hAnsi="Symbol"/>
          <w:sz w:val="24"/>
        </w:rPr>
      </w:pPr>
      <w:r>
        <w:rPr>
          <w:b/>
          <w:sz w:val="24"/>
        </w:rPr>
        <w:t>Coastal Carolina Community College</w:t>
      </w:r>
      <w:r w:rsidR="00A62807">
        <w:rPr>
          <w:b/>
          <w:sz w:val="24"/>
        </w:rPr>
        <w:t xml:space="preserve">: </w:t>
      </w:r>
      <w:r>
        <w:rPr>
          <w:sz w:val="24"/>
        </w:rPr>
        <w:t>instructor</w:t>
      </w:r>
      <w:r w:rsidR="0095536E">
        <w:rPr>
          <w:sz w:val="24"/>
        </w:rPr>
        <w:t>, Art Appreciation</w:t>
      </w:r>
      <w:r>
        <w:rPr>
          <w:sz w:val="24"/>
        </w:rPr>
        <w:t>,</w:t>
      </w:r>
      <w:r w:rsidR="0095536E">
        <w:rPr>
          <w:sz w:val="24"/>
        </w:rPr>
        <w:t xml:space="preserve"> </w:t>
      </w:r>
      <w:r>
        <w:rPr>
          <w:sz w:val="24"/>
        </w:rPr>
        <w:t>Jacksonville NC</w:t>
      </w:r>
      <w:r w:rsidR="0095536E">
        <w:rPr>
          <w:sz w:val="24"/>
        </w:rPr>
        <w:t>, 2011</w:t>
      </w:r>
    </w:p>
    <w:p w14:paraId="37F36B04" w14:textId="77777777" w:rsidR="008005F0" w:rsidRDefault="0067296C" w:rsidP="008005F0">
      <w:pPr>
        <w:pStyle w:val="ListParagraph"/>
        <w:numPr>
          <w:ilvl w:val="0"/>
          <w:numId w:val="1"/>
        </w:numPr>
        <w:tabs>
          <w:tab w:val="left" w:pos="820"/>
          <w:tab w:val="left" w:pos="821"/>
        </w:tabs>
        <w:ind w:right="140"/>
        <w:jc w:val="both"/>
        <w:rPr>
          <w:rFonts w:ascii="Symbol" w:hAnsi="Symbol"/>
          <w:sz w:val="24"/>
        </w:rPr>
      </w:pPr>
      <w:r>
        <w:rPr>
          <w:b/>
          <w:sz w:val="24"/>
        </w:rPr>
        <w:t xml:space="preserve">South Georgia College: </w:t>
      </w:r>
      <w:r w:rsidR="009B4C72" w:rsidRPr="009B4C72">
        <w:rPr>
          <w:bCs/>
          <w:sz w:val="24"/>
        </w:rPr>
        <w:t>Adjunct</w:t>
      </w:r>
      <w:r w:rsidR="009B4C72">
        <w:rPr>
          <w:b/>
          <w:sz w:val="24"/>
        </w:rPr>
        <w:t xml:space="preserve"> </w:t>
      </w:r>
      <w:r w:rsidR="009B4C72">
        <w:rPr>
          <w:sz w:val="24"/>
        </w:rPr>
        <w:t xml:space="preserve">Instructor </w:t>
      </w:r>
      <w:r w:rsidR="008005F0">
        <w:rPr>
          <w:sz w:val="24"/>
        </w:rPr>
        <w:t xml:space="preserve"> (2 classes) </w:t>
      </w:r>
      <w:r w:rsidR="008005F0" w:rsidRPr="009B4C72">
        <w:rPr>
          <w:bCs/>
          <w:sz w:val="24"/>
        </w:rPr>
        <w:t>Introduction to Art.</w:t>
      </w:r>
    </w:p>
    <w:p w14:paraId="06EB51AF" w14:textId="105D3AB1" w:rsidR="009B4C72" w:rsidRDefault="009B4C72" w:rsidP="008005F0">
      <w:pPr>
        <w:pStyle w:val="ListParagraph"/>
        <w:tabs>
          <w:tab w:val="left" w:pos="820"/>
          <w:tab w:val="left" w:pos="821"/>
        </w:tabs>
        <w:ind w:right="140" w:firstLine="0"/>
        <w:jc w:val="both"/>
        <w:rPr>
          <w:rFonts w:ascii="Symbol" w:hAnsi="Symbol"/>
          <w:sz w:val="24"/>
        </w:rPr>
      </w:pPr>
      <w:r>
        <w:rPr>
          <w:sz w:val="24"/>
        </w:rPr>
        <w:t>Douglas GA, 2011.</w:t>
      </w:r>
    </w:p>
    <w:p w14:paraId="4ACBC5CB" w14:textId="53B6EDF2" w:rsidR="0067296C" w:rsidRPr="009B4C72" w:rsidRDefault="0067296C" w:rsidP="009B4C72">
      <w:pPr>
        <w:pStyle w:val="ListParagraph"/>
        <w:numPr>
          <w:ilvl w:val="0"/>
          <w:numId w:val="1"/>
        </w:numPr>
        <w:tabs>
          <w:tab w:val="left" w:pos="820"/>
          <w:tab w:val="left" w:pos="821"/>
        </w:tabs>
        <w:ind w:right="676"/>
        <w:jc w:val="both"/>
        <w:rPr>
          <w:rFonts w:ascii="Symbol" w:hAnsi="Symbol"/>
          <w:bCs/>
          <w:sz w:val="24"/>
        </w:rPr>
      </w:pPr>
      <w:r>
        <w:rPr>
          <w:b/>
          <w:sz w:val="24"/>
        </w:rPr>
        <w:t xml:space="preserve">Florida State University: </w:t>
      </w:r>
      <w:r w:rsidRPr="009B4C72">
        <w:rPr>
          <w:bCs/>
          <w:sz w:val="24"/>
        </w:rPr>
        <w:t>Guest Lecture</w:t>
      </w:r>
      <w:r w:rsidR="009B4C72">
        <w:rPr>
          <w:bCs/>
          <w:sz w:val="24"/>
        </w:rPr>
        <w:t>r</w:t>
      </w:r>
      <w:r w:rsidRPr="009B4C72">
        <w:rPr>
          <w:bCs/>
          <w:i/>
          <w:sz w:val="24"/>
        </w:rPr>
        <w:t>- The Face Jug in Southern Folk Pottery Tradition, with a Brief History and Origins</w:t>
      </w:r>
      <w:r w:rsidR="009B4C72">
        <w:rPr>
          <w:bCs/>
          <w:i/>
          <w:sz w:val="24"/>
        </w:rPr>
        <w:t xml:space="preserve">, </w:t>
      </w:r>
      <w:r w:rsidR="009B4C72" w:rsidRPr="009B4C72">
        <w:rPr>
          <w:bCs/>
          <w:iCs/>
          <w:sz w:val="24"/>
        </w:rPr>
        <w:t xml:space="preserve">and </w:t>
      </w:r>
      <w:r w:rsidRPr="009B4C72">
        <w:rPr>
          <w:bCs/>
          <w:i/>
          <w:iCs/>
          <w:sz w:val="24"/>
        </w:rPr>
        <w:t xml:space="preserve">Goethean and </w:t>
      </w:r>
      <w:r w:rsidRPr="009B4C72">
        <w:rPr>
          <w:bCs/>
          <w:i/>
          <w:iCs/>
          <w:sz w:val="24"/>
        </w:rPr>
        <w:lastRenderedPageBreak/>
        <w:t>Anthroposophical Color Theory</w:t>
      </w:r>
      <w:r w:rsidR="009B4C72">
        <w:rPr>
          <w:bCs/>
          <w:sz w:val="24"/>
        </w:rPr>
        <w:t xml:space="preserve"> for</w:t>
      </w:r>
      <w:r w:rsidRPr="009B4C72">
        <w:rPr>
          <w:bCs/>
          <w:sz w:val="24"/>
        </w:rPr>
        <w:t xml:space="preserve"> Carrie Ann Baade’s Color Theory class;</w:t>
      </w:r>
      <w:r w:rsidRPr="009B4C72">
        <w:rPr>
          <w:bCs/>
          <w:spacing w:val="-11"/>
          <w:sz w:val="24"/>
        </w:rPr>
        <w:t xml:space="preserve"> </w:t>
      </w:r>
      <w:r w:rsidRPr="009B4C72">
        <w:rPr>
          <w:bCs/>
          <w:sz w:val="24"/>
        </w:rPr>
        <w:t>2009</w:t>
      </w:r>
      <w:r w:rsidR="009B4C72">
        <w:rPr>
          <w:bCs/>
          <w:sz w:val="24"/>
        </w:rPr>
        <w:t xml:space="preserve">, </w:t>
      </w:r>
      <w:r w:rsidRPr="009B4C72">
        <w:rPr>
          <w:bCs/>
          <w:sz w:val="24"/>
        </w:rPr>
        <w:t>Wheel Throwing: Instructor, (2 classes)</w:t>
      </w:r>
      <w:r w:rsidR="009B4C72">
        <w:rPr>
          <w:bCs/>
          <w:sz w:val="24"/>
        </w:rPr>
        <w:t>, Assistant instructor for Ceramic Sculpture class</w:t>
      </w:r>
      <w:r w:rsidR="0095536E">
        <w:rPr>
          <w:bCs/>
          <w:sz w:val="24"/>
        </w:rPr>
        <w:t>,</w:t>
      </w:r>
      <w:r w:rsidR="0095536E" w:rsidRPr="0095536E">
        <w:rPr>
          <w:sz w:val="24"/>
        </w:rPr>
        <w:t xml:space="preserve"> </w:t>
      </w:r>
      <w:r w:rsidR="0095536E">
        <w:rPr>
          <w:sz w:val="24"/>
        </w:rPr>
        <w:t>Tallahassee FL,</w:t>
      </w:r>
      <w:r w:rsidR="0095536E">
        <w:rPr>
          <w:spacing w:val="-11"/>
          <w:sz w:val="24"/>
        </w:rPr>
        <w:t xml:space="preserve"> </w:t>
      </w:r>
      <w:r w:rsidR="0095536E">
        <w:rPr>
          <w:sz w:val="24"/>
        </w:rPr>
        <w:t>2007-2010,</w:t>
      </w:r>
    </w:p>
    <w:p w14:paraId="066FE905" w14:textId="1B9466B2" w:rsidR="0067296C" w:rsidRDefault="0067296C" w:rsidP="0067296C">
      <w:pPr>
        <w:pStyle w:val="ListParagraph"/>
        <w:numPr>
          <w:ilvl w:val="0"/>
          <w:numId w:val="1"/>
        </w:numPr>
        <w:tabs>
          <w:tab w:val="left" w:pos="820"/>
          <w:tab w:val="left" w:pos="821"/>
        </w:tabs>
        <w:ind w:right="139"/>
        <w:jc w:val="both"/>
        <w:rPr>
          <w:rFonts w:ascii="Symbol" w:hAnsi="Symbol"/>
          <w:sz w:val="24"/>
        </w:rPr>
      </w:pPr>
      <w:r>
        <w:rPr>
          <w:b/>
          <w:sz w:val="24"/>
        </w:rPr>
        <w:t>Lafayette Arts and Craft Center: Adult throwing class</w:t>
      </w:r>
      <w:r>
        <w:rPr>
          <w:sz w:val="24"/>
        </w:rPr>
        <w:t>: Instructor, Tallahassee FL</w:t>
      </w:r>
      <w:r w:rsidR="0095536E">
        <w:rPr>
          <w:sz w:val="24"/>
        </w:rPr>
        <w:t xml:space="preserve">, </w:t>
      </w:r>
      <w:r>
        <w:rPr>
          <w:sz w:val="24"/>
        </w:rPr>
        <w:t>2009</w:t>
      </w:r>
    </w:p>
    <w:p w14:paraId="0E4B2A5A" w14:textId="24FE0127" w:rsidR="0067296C" w:rsidRDefault="0067296C" w:rsidP="0067296C">
      <w:pPr>
        <w:pStyle w:val="ListParagraph"/>
        <w:numPr>
          <w:ilvl w:val="0"/>
          <w:numId w:val="1"/>
        </w:numPr>
        <w:tabs>
          <w:tab w:val="left" w:pos="820"/>
          <w:tab w:val="left" w:pos="821"/>
        </w:tabs>
        <w:spacing w:line="237" w:lineRule="auto"/>
        <w:ind w:right="336"/>
        <w:jc w:val="both"/>
        <w:rPr>
          <w:rFonts w:ascii="Symbol" w:hAnsi="Symbol"/>
          <w:sz w:val="24"/>
        </w:rPr>
      </w:pPr>
      <w:r>
        <w:rPr>
          <w:b/>
          <w:sz w:val="24"/>
        </w:rPr>
        <w:t xml:space="preserve">Florida State University: Advanced Ceramic Sculpture: </w:t>
      </w:r>
      <w:r>
        <w:rPr>
          <w:sz w:val="24"/>
        </w:rPr>
        <w:t>Teaching Assistant- FSU, Tallahassee FL</w:t>
      </w:r>
      <w:r w:rsidR="0095536E">
        <w:rPr>
          <w:sz w:val="24"/>
        </w:rPr>
        <w:t xml:space="preserve">, </w:t>
      </w:r>
      <w:r>
        <w:rPr>
          <w:sz w:val="24"/>
        </w:rPr>
        <w:t>2008</w:t>
      </w:r>
    </w:p>
    <w:p w14:paraId="74A487BF" w14:textId="77777777" w:rsidR="0067296C" w:rsidRDefault="0067296C" w:rsidP="0067296C">
      <w:pPr>
        <w:pStyle w:val="ListParagraph"/>
        <w:numPr>
          <w:ilvl w:val="0"/>
          <w:numId w:val="1"/>
        </w:numPr>
        <w:tabs>
          <w:tab w:val="left" w:pos="820"/>
          <w:tab w:val="left" w:pos="821"/>
        </w:tabs>
        <w:spacing w:line="293" w:lineRule="exact"/>
        <w:ind w:hanging="361"/>
        <w:jc w:val="both"/>
        <w:rPr>
          <w:rFonts w:ascii="Symbol" w:hAnsi="Symbol"/>
          <w:sz w:val="24"/>
        </w:rPr>
      </w:pPr>
      <w:r>
        <w:rPr>
          <w:b/>
          <w:sz w:val="24"/>
        </w:rPr>
        <w:t>Westville, Inc.: Clay related workshops</w:t>
      </w:r>
      <w:r>
        <w:rPr>
          <w:sz w:val="24"/>
        </w:rPr>
        <w:t>: Lumpkin, GA-</w:t>
      </w:r>
      <w:r>
        <w:rPr>
          <w:spacing w:val="-10"/>
          <w:sz w:val="24"/>
        </w:rPr>
        <w:t xml:space="preserve"> </w:t>
      </w:r>
      <w:r>
        <w:rPr>
          <w:sz w:val="24"/>
        </w:rPr>
        <w:t>1988-2007</w:t>
      </w:r>
    </w:p>
    <w:p w14:paraId="66F8AE69" w14:textId="77777777" w:rsidR="0067296C" w:rsidRDefault="0067296C" w:rsidP="0067296C">
      <w:pPr>
        <w:pStyle w:val="ListParagraph"/>
        <w:numPr>
          <w:ilvl w:val="0"/>
          <w:numId w:val="1"/>
        </w:numPr>
        <w:tabs>
          <w:tab w:val="left" w:pos="820"/>
          <w:tab w:val="left" w:pos="821"/>
        </w:tabs>
        <w:spacing w:line="293" w:lineRule="exact"/>
        <w:ind w:hanging="361"/>
        <w:jc w:val="both"/>
        <w:rPr>
          <w:rFonts w:ascii="Symbol" w:hAnsi="Symbol"/>
          <w:sz w:val="24"/>
        </w:rPr>
      </w:pPr>
      <w:r>
        <w:rPr>
          <w:b/>
          <w:sz w:val="24"/>
        </w:rPr>
        <w:t xml:space="preserve">Columbus State University: Intern Program: </w:t>
      </w:r>
      <w:r>
        <w:rPr>
          <w:sz w:val="24"/>
        </w:rPr>
        <w:t>Instructor, Westville pottery,</w:t>
      </w:r>
      <w:r>
        <w:rPr>
          <w:spacing w:val="-13"/>
          <w:sz w:val="24"/>
        </w:rPr>
        <w:t xml:space="preserve"> </w:t>
      </w:r>
      <w:r>
        <w:rPr>
          <w:sz w:val="24"/>
        </w:rPr>
        <w:t>2006</w:t>
      </w:r>
    </w:p>
    <w:p w14:paraId="6D47CE14" w14:textId="1E37DACA" w:rsidR="0067296C" w:rsidRDefault="0067296C" w:rsidP="0067296C">
      <w:pPr>
        <w:pStyle w:val="ListParagraph"/>
        <w:numPr>
          <w:ilvl w:val="0"/>
          <w:numId w:val="1"/>
        </w:numPr>
        <w:tabs>
          <w:tab w:val="left" w:pos="820"/>
          <w:tab w:val="left" w:pos="821"/>
        </w:tabs>
        <w:ind w:right="325"/>
        <w:jc w:val="both"/>
        <w:rPr>
          <w:rFonts w:ascii="Symbol" w:hAnsi="Symbol"/>
          <w:sz w:val="24"/>
        </w:rPr>
      </w:pPr>
      <w:r>
        <w:rPr>
          <w:b/>
          <w:sz w:val="24"/>
        </w:rPr>
        <w:t>Brookstone School: Hand building, storytelling</w:t>
      </w:r>
      <w:r>
        <w:rPr>
          <w:sz w:val="24"/>
        </w:rPr>
        <w:t>: Guest Instructor, Columbus GA</w:t>
      </w:r>
      <w:r w:rsidR="0095536E">
        <w:rPr>
          <w:sz w:val="24"/>
        </w:rPr>
        <w:t xml:space="preserve">, </w:t>
      </w:r>
      <w:r>
        <w:rPr>
          <w:sz w:val="24"/>
        </w:rPr>
        <w:t>1998-2005</w:t>
      </w:r>
    </w:p>
    <w:p w14:paraId="76B9D098" w14:textId="2124903E" w:rsidR="0067296C" w:rsidRDefault="0067296C" w:rsidP="0067296C">
      <w:pPr>
        <w:pStyle w:val="ListParagraph"/>
        <w:numPr>
          <w:ilvl w:val="0"/>
          <w:numId w:val="1"/>
        </w:numPr>
        <w:tabs>
          <w:tab w:val="left" w:pos="820"/>
          <w:tab w:val="left" w:pos="821"/>
        </w:tabs>
        <w:spacing w:line="237" w:lineRule="auto"/>
        <w:ind w:right="295"/>
        <w:jc w:val="both"/>
        <w:rPr>
          <w:rFonts w:ascii="Symbol" w:hAnsi="Symbol"/>
          <w:sz w:val="24"/>
        </w:rPr>
      </w:pPr>
      <w:r>
        <w:rPr>
          <w:b/>
          <w:sz w:val="24"/>
        </w:rPr>
        <w:t>Andrew College: Seminar- History of Ceramics</w:t>
      </w:r>
      <w:r>
        <w:rPr>
          <w:sz w:val="24"/>
        </w:rPr>
        <w:t>: guest lecturer</w:t>
      </w:r>
      <w:r>
        <w:rPr>
          <w:b/>
          <w:sz w:val="24"/>
        </w:rPr>
        <w:t xml:space="preserve">, </w:t>
      </w:r>
      <w:r>
        <w:rPr>
          <w:sz w:val="24"/>
        </w:rPr>
        <w:t>Cuthbert GA</w:t>
      </w:r>
      <w:r w:rsidR="0095536E">
        <w:rPr>
          <w:sz w:val="24"/>
        </w:rPr>
        <w:t xml:space="preserve">, </w:t>
      </w:r>
      <w:r>
        <w:rPr>
          <w:sz w:val="24"/>
        </w:rPr>
        <w:t xml:space="preserve"> 2002</w:t>
      </w:r>
    </w:p>
    <w:p w14:paraId="518456D2" w14:textId="25E31D1C" w:rsidR="0067296C" w:rsidRDefault="0067296C" w:rsidP="0067296C">
      <w:pPr>
        <w:pStyle w:val="ListParagraph"/>
        <w:numPr>
          <w:ilvl w:val="0"/>
          <w:numId w:val="1"/>
        </w:numPr>
        <w:tabs>
          <w:tab w:val="left" w:pos="820"/>
          <w:tab w:val="left" w:pos="821"/>
        </w:tabs>
        <w:ind w:right="284"/>
        <w:jc w:val="both"/>
        <w:rPr>
          <w:rFonts w:ascii="Symbol" w:hAnsi="Symbol"/>
          <w:sz w:val="24"/>
        </w:rPr>
      </w:pPr>
      <w:r>
        <w:rPr>
          <w:b/>
          <w:sz w:val="24"/>
        </w:rPr>
        <w:t>Kolomoki State Park: Native American/ Mound Culture pottery techniques</w:t>
      </w:r>
      <w:r>
        <w:rPr>
          <w:sz w:val="24"/>
        </w:rPr>
        <w:t>: Demonstrator, Blakely GA</w:t>
      </w:r>
      <w:r w:rsidR="0095536E">
        <w:rPr>
          <w:sz w:val="24"/>
        </w:rPr>
        <w:t>,</w:t>
      </w:r>
      <w:r>
        <w:rPr>
          <w:sz w:val="24"/>
        </w:rPr>
        <w:t xml:space="preserve"> 1991,</w:t>
      </w:r>
      <w:r>
        <w:rPr>
          <w:spacing w:val="-8"/>
          <w:sz w:val="24"/>
        </w:rPr>
        <w:t xml:space="preserve"> </w:t>
      </w:r>
      <w:r>
        <w:rPr>
          <w:sz w:val="24"/>
        </w:rPr>
        <w:t>1992</w:t>
      </w:r>
    </w:p>
    <w:p w14:paraId="5D039D04" w14:textId="55B7B808" w:rsidR="0067296C" w:rsidRPr="0095536E" w:rsidRDefault="0067296C" w:rsidP="0067296C">
      <w:pPr>
        <w:pStyle w:val="ListParagraph"/>
        <w:numPr>
          <w:ilvl w:val="0"/>
          <w:numId w:val="1"/>
        </w:numPr>
        <w:tabs>
          <w:tab w:val="left" w:pos="820"/>
          <w:tab w:val="left" w:pos="821"/>
        </w:tabs>
        <w:ind w:right="1033"/>
        <w:jc w:val="both"/>
        <w:rPr>
          <w:rFonts w:ascii="Symbol" w:hAnsi="Symbol"/>
          <w:bCs/>
          <w:sz w:val="24"/>
        </w:rPr>
      </w:pPr>
      <w:r>
        <w:rPr>
          <w:b/>
          <w:sz w:val="24"/>
        </w:rPr>
        <w:t xml:space="preserve">Habitat for Humanity: </w:t>
      </w:r>
      <w:r w:rsidRPr="0095536E">
        <w:rPr>
          <w:bCs/>
          <w:sz w:val="24"/>
        </w:rPr>
        <w:t>Appropriate technology workshops: Facilitator</w:t>
      </w:r>
      <w:r w:rsidR="0095536E" w:rsidRPr="0095536E">
        <w:rPr>
          <w:bCs/>
          <w:sz w:val="24"/>
        </w:rPr>
        <w:t>,</w:t>
      </w:r>
      <w:r w:rsidR="0095536E">
        <w:rPr>
          <w:bCs/>
          <w:sz w:val="24"/>
        </w:rPr>
        <w:t xml:space="preserve"> Lumpkin GA,</w:t>
      </w:r>
      <w:r w:rsidRPr="0095536E">
        <w:rPr>
          <w:bCs/>
          <w:sz w:val="24"/>
        </w:rPr>
        <w:t xml:space="preserve"> 1993,1994</w:t>
      </w:r>
    </w:p>
    <w:p w14:paraId="6EAB7D6A" w14:textId="6902D6FC" w:rsidR="0067296C" w:rsidRDefault="0067296C" w:rsidP="0067296C">
      <w:pPr>
        <w:pStyle w:val="ListParagraph"/>
        <w:numPr>
          <w:ilvl w:val="0"/>
          <w:numId w:val="1"/>
        </w:numPr>
        <w:tabs>
          <w:tab w:val="left" w:pos="820"/>
          <w:tab w:val="left" w:pos="821"/>
        </w:tabs>
        <w:spacing w:line="237" w:lineRule="auto"/>
        <w:ind w:right="376"/>
        <w:jc w:val="both"/>
        <w:rPr>
          <w:rFonts w:ascii="Symbol" w:hAnsi="Symbol"/>
          <w:sz w:val="24"/>
        </w:rPr>
      </w:pPr>
      <w:r>
        <w:rPr>
          <w:b/>
          <w:sz w:val="24"/>
        </w:rPr>
        <w:t>Boy’s Clubs: Wheel throwing, hand building classes</w:t>
      </w:r>
      <w:r>
        <w:rPr>
          <w:sz w:val="24"/>
        </w:rPr>
        <w:t>: Instructor, Columbus, G</w:t>
      </w:r>
      <w:r w:rsidR="0095536E">
        <w:rPr>
          <w:sz w:val="24"/>
        </w:rPr>
        <w:t>A,</w:t>
      </w:r>
      <w:r>
        <w:rPr>
          <w:sz w:val="24"/>
        </w:rPr>
        <w:t>1997</w:t>
      </w:r>
    </w:p>
    <w:p w14:paraId="12AC9DA6" w14:textId="2CFE7AA2" w:rsidR="00663152" w:rsidRPr="0095536E" w:rsidRDefault="0067296C" w:rsidP="00663152">
      <w:pPr>
        <w:pStyle w:val="ListParagraph"/>
        <w:numPr>
          <w:ilvl w:val="0"/>
          <w:numId w:val="1"/>
        </w:numPr>
        <w:tabs>
          <w:tab w:val="left" w:pos="820"/>
          <w:tab w:val="left" w:pos="821"/>
        </w:tabs>
        <w:ind w:hanging="361"/>
        <w:jc w:val="both"/>
        <w:rPr>
          <w:rFonts w:ascii="Symbol" w:hAnsi="Symbol"/>
          <w:sz w:val="24"/>
        </w:rPr>
      </w:pPr>
      <w:r>
        <w:rPr>
          <w:b/>
          <w:sz w:val="24"/>
        </w:rPr>
        <w:t>Adult drawing class</w:t>
      </w:r>
      <w:r>
        <w:rPr>
          <w:sz w:val="24"/>
        </w:rPr>
        <w:t>, Instructor, Lumpkin,</w:t>
      </w:r>
      <w:r>
        <w:rPr>
          <w:spacing w:val="-5"/>
          <w:sz w:val="24"/>
        </w:rPr>
        <w:t xml:space="preserve"> </w:t>
      </w:r>
      <w:r>
        <w:rPr>
          <w:sz w:val="24"/>
        </w:rPr>
        <w:t>G</w:t>
      </w:r>
      <w:r w:rsidR="0095536E">
        <w:rPr>
          <w:sz w:val="24"/>
        </w:rPr>
        <w:t>A,</w:t>
      </w:r>
      <w:r>
        <w:rPr>
          <w:sz w:val="24"/>
        </w:rPr>
        <w:t>1998</w:t>
      </w:r>
    </w:p>
    <w:p w14:paraId="39B360B5" w14:textId="77777777" w:rsidR="0095536E" w:rsidRPr="00663152" w:rsidRDefault="0095536E" w:rsidP="0095536E">
      <w:pPr>
        <w:pStyle w:val="ListParagraph"/>
        <w:tabs>
          <w:tab w:val="left" w:pos="820"/>
          <w:tab w:val="left" w:pos="821"/>
        </w:tabs>
        <w:ind w:firstLine="0"/>
        <w:jc w:val="both"/>
        <w:rPr>
          <w:rFonts w:ascii="Symbol" w:hAnsi="Symbol"/>
          <w:sz w:val="24"/>
        </w:rPr>
      </w:pPr>
    </w:p>
    <w:p w14:paraId="3C637027" w14:textId="6DAB15BC" w:rsidR="00663152" w:rsidRPr="00663152" w:rsidRDefault="00663152" w:rsidP="00663152">
      <w:pPr>
        <w:tabs>
          <w:tab w:val="left" w:pos="820"/>
          <w:tab w:val="left" w:pos="821"/>
        </w:tabs>
        <w:jc w:val="both"/>
        <w:rPr>
          <w:rFonts w:ascii="Symbol" w:hAnsi="Symbol"/>
          <w:b/>
          <w:bCs/>
          <w:sz w:val="24"/>
        </w:rPr>
      </w:pPr>
      <w:r w:rsidRPr="00663152">
        <w:rPr>
          <w:b/>
          <w:bCs/>
          <w:sz w:val="24"/>
        </w:rPr>
        <w:t>Related Employment</w:t>
      </w:r>
      <w:r>
        <w:rPr>
          <w:b/>
          <w:bCs/>
          <w:sz w:val="24"/>
        </w:rPr>
        <w:t>:</w:t>
      </w:r>
    </w:p>
    <w:p w14:paraId="0D176368" w14:textId="77777777" w:rsidR="00663152" w:rsidRPr="00663152" w:rsidRDefault="0078040B" w:rsidP="00663152">
      <w:pPr>
        <w:pStyle w:val="ListParagraph"/>
        <w:numPr>
          <w:ilvl w:val="0"/>
          <w:numId w:val="1"/>
        </w:numPr>
        <w:tabs>
          <w:tab w:val="left" w:pos="820"/>
          <w:tab w:val="left" w:pos="821"/>
        </w:tabs>
        <w:ind w:hanging="361"/>
        <w:jc w:val="both"/>
        <w:rPr>
          <w:rFonts w:ascii="Symbol" w:hAnsi="Symbol"/>
        </w:rPr>
      </w:pPr>
      <w:r w:rsidRPr="00663152">
        <w:rPr>
          <w:b/>
          <w:sz w:val="24"/>
        </w:rPr>
        <w:t>Historic Interpreter/ Potter, Historic Westville, Inc</w:t>
      </w:r>
      <w:r w:rsidRPr="00663152">
        <w:rPr>
          <w:bCs/>
          <w:sz w:val="24"/>
        </w:rPr>
        <w:t>.</w:t>
      </w:r>
      <w:r w:rsidR="00663152">
        <w:rPr>
          <w:bCs/>
          <w:sz w:val="24"/>
        </w:rPr>
        <w:t>:</w:t>
      </w:r>
      <w:r w:rsidR="00663152">
        <w:rPr>
          <w:rFonts w:ascii="Symbol" w:hAnsi="Symbol"/>
          <w:sz w:val="24"/>
        </w:rPr>
        <w:t xml:space="preserve"> </w:t>
      </w:r>
      <w:r w:rsidR="00663152" w:rsidRPr="00663152">
        <w:rPr>
          <w:bCs/>
        </w:rPr>
        <w:t>Lumpkin, GA, 1988-2007</w:t>
      </w:r>
    </w:p>
    <w:p w14:paraId="178BA07E" w14:textId="244C450D" w:rsidR="00663152" w:rsidRPr="00663152" w:rsidRDefault="00663152" w:rsidP="00663152">
      <w:pPr>
        <w:ind w:left="720"/>
        <w:jc w:val="both"/>
        <w:rPr>
          <w:bCs/>
          <w:sz w:val="24"/>
        </w:rPr>
      </w:pPr>
      <w:r w:rsidRPr="00663152">
        <w:rPr>
          <w:bCs/>
          <w:sz w:val="24"/>
        </w:rPr>
        <w:t xml:space="preserve">This position, which lasted for 19 years, included a wide variety of tasks related to working in a living history museum. Foremost was my work as a potter. I worked daily with the museum visitors, did grant writing, Complete operation, and maintenance of 1850 pottery, with traditional and modern equipment and materials, included firing a 130-cu ft. wood kiln regularly, Clay related workshops, including Habitat for Humanity: Appropriate technology workshops, wood working, blacksmithing, video, PR, etc. </w:t>
      </w:r>
    </w:p>
    <w:p w14:paraId="3AD5D3F7" w14:textId="1458398F" w:rsidR="00663152" w:rsidRPr="00663152" w:rsidRDefault="0078040B" w:rsidP="00663152">
      <w:pPr>
        <w:pStyle w:val="ListParagraph"/>
        <w:numPr>
          <w:ilvl w:val="0"/>
          <w:numId w:val="1"/>
        </w:numPr>
        <w:tabs>
          <w:tab w:val="left" w:pos="820"/>
          <w:tab w:val="left" w:pos="821"/>
        </w:tabs>
        <w:ind w:hanging="361"/>
        <w:jc w:val="both"/>
        <w:rPr>
          <w:rFonts w:ascii="Symbol" w:hAnsi="Symbol"/>
          <w:sz w:val="24"/>
        </w:rPr>
      </w:pPr>
      <w:r w:rsidRPr="00663152">
        <w:rPr>
          <w:b/>
          <w:sz w:val="24"/>
        </w:rPr>
        <w:t xml:space="preserve">Artist, self-employed: </w:t>
      </w:r>
      <w:r w:rsidRPr="00663152">
        <w:rPr>
          <w:bCs/>
          <w:sz w:val="24"/>
        </w:rPr>
        <w:t>Threefold Studio Gallery, pottery, painting, sculpture, basketry</w:t>
      </w:r>
      <w:r w:rsidR="0095536E">
        <w:rPr>
          <w:bCs/>
          <w:sz w:val="24"/>
        </w:rPr>
        <w:t>, Lumpkin GA, Douglas GA, and Brownsville TX,</w:t>
      </w:r>
      <w:r w:rsidRPr="00663152">
        <w:rPr>
          <w:bCs/>
          <w:sz w:val="24"/>
        </w:rPr>
        <w:t xml:space="preserve"> 1984- present</w:t>
      </w:r>
    </w:p>
    <w:p w14:paraId="0E62E5D2" w14:textId="7F960F4C" w:rsidR="0078040B" w:rsidRPr="00663152" w:rsidRDefault="0078040B" w:rsidP="00663152">
      <w:pPr>
        <w:pStyle w:val="ListParagraph"/>
        <w:numPr>
          <w:ilvl w:val="0"/>
          <w:numId w:val="1"/>
        </w:numPr>
        <w:tabs>
          <w:tab w:val="left" w:pos="820"/>
          <w:tab w:val="left" w:pos="821"/>
        </w:tabs>
        <w:ind w:hanging="361"/>
        <w:jc w:val="both"/>
        <w:rPr>
          <w:rFonts w:ascii="Symbol" w:hAnsi="Symbol"/>
          <w:bCs/>
          <w:sz w:val="24"/>
        </w:rPr>
      </w:pPr>
      <w:r w:rsidRPr="00663152">
        <w:rPr>
          <w:b/>
          <w:sz w:val="24"/>
        </w:rPr>
        <w:t xml:space="preserve">Hogshead Studio and Gallery, </w:t>
      </w:r>
      <w:r w:rsidRPr="00663152">
        <w:rPr>
          <w:bCs/>
          <w:sz w:val="24"/>
        </w:rPr>
        <w:t>co-owner, Toccoa and Athens GA- 1985-1987</w:t>
      </w:r>
    </w:p>
    <w:p w14:paraId="619D5AED" w14:textId="1787B777" w:rsidR="00097AA4" w:rsidRDefault="00097AA4" w:rsidP="003A113B">
      <w:pPr>
        <w:pStyle w:val="Heading1"/>
        <w:ind w:left="100" w:right="964" w:firstLine="0"/>
        <w:jc w:val="both"/>
      </w:pPr>
    </w:p>
    <w:p w14:paraId="01B22520" w14:textId="77777777" w:rsidR="00E916A8" w:rsidRDefault="00E916A8" w:rsidP="00E916A8">
      <w:pPr>
        <w:pStyle w:val="Heading1"/>
        <w:ind w:left="100" w:firstLine="0"/>
        <w:jc w:val="both"/>
      </w:pPr>
      <w:r>
        <w:t>Technical Ceramic work:</w:t>
      </w:r>
    </w:p>
    <w:p w14:paraId="2A46F3A0" w14:textId="68F6E894" w:rsidR="00E916A8" w:rsidRDefault="00E916A8" w:rsidP="00E916A8">
      <w:pPr>
        <w:pStyle w:val="ListParagraph"/>
        <w:numPr>
          <w:ilvl w:val="0"/>
          <w:numId w:val="1"/>
        </w:numPr>
        <w:tabs>
          <w:tab w:val="left" w:pos="820"/>
          <w:tab w:val="left" w:pos="821"/>
        </w:tabs>
        <w:spacing w:line="292" w:lineRule="exact"/>
        <w:ind w:hanging="416"/>
        <w:jc w:val="both"/>
        <w:rPr>
          <w:rFonts w:ascii="Symbol" w:hAnsi="Symbol"/>
          <w:sz w:val="24"/>
        </w:rPr>
      </w:pPr>
      <w:bookmarkStart w:id="5" w:name="_Hlk50309331"/>
      <w:r>
        <w:rPr>
          <w:b/>
          <w:sz w:val="24"/>
        </w:rPr>
        <w:t xml:space="preserve">Manage Ceramic Studio at UTRGV, all aspects, </w:t>
      </w:r>
      <w:r>
        <w:rPr>
          <w:sz w:val="24"/>
        </w:rPr>
        <w:t>Brownsville</w:t>
      </w:r>
      <w:r>
        <w:rPr>
          <w:spacing w:val="-6"/>
          <w:sz w:val="24"/>
        </w:rPr>
        <w:t xml:space="preserve"> </w:t>
      </w:r>
      <w:r>
        <w:rPr>
          <w:sz w:val="24"/>
        </w:rPr>
        <w:t>TX-2015-Present</w:t>
      </w:r>
    </w:p>
    <w:bookmarkEnd w:id="5"/>
    <w:p w14:paraId="7EFD010A" w14:textId="77777777" w:rsidR="00E916A8" w:rsidRDefault="00E916A8" w:rsidP="00E916A8">
      <w:pPr>
        <w:pStyle w:val="ListParagraph"/>
        <w:numPr>
          <w:ilvl w:val="0"/>
          <w:numId w:val="1"/>
        </w:numPr>
        <w:tabs>
          <w:tab w:val="left" w:pos="820"/>
          <w:tab w:val="left" w:pos="821"/>
        </w:tabs>
        <w:ind w:right="153" w:hanging="416"/>
        <w:jc w:val="both"/>
        <w:rPr>
          <w:rFonts w:ascii="Symbol" w:hAnsi="Symbol"/>
          <w:sz w:val="24"/>
        </w:rPr>
      </w:pPr>
      <w:r>
        <w:rPr>
          <w:b/>
          <w:sz w:val="24"/>
        </w:rPr>
        <w:t xml:space="preserve">Consultant for The Patsiliga Kiln Building/Design, and Firing, </w:t>
      </w:r>
      <w:r>
        <w:rPr>
          <w:sz w:val="24"/>
        </w:rPr>
        <w:t>Buckner Farm, Junction City GA-</w:t>
      </w:r>
      <w:r>
        <w:rPr>
          <w:spacing w:val="-4"/>
          <w:sz w:val="24"/>
        </w:rPr>
        <w:t xml:space="preserve"> </w:t>
      </w:r>
      <w:r>
        <w:rPr>
          <w:sz w:val="24"/>
        </w:rPr>
        <w:t>2015-2016</w:t>
      </w:r>
    </w:p>
    <w:p w14:paraId="4B1DCB27" w14:textId="77777777" w:rsidR="00E916A8" w:rsidRDefault="00E916A8" w:rsidP="00E916A8">
      <w:pPr>
        <w:pStyle w:val="ListParagraph"/>
        <w:numPr>
          <w:ilvl w:val="0"/>
          <w:numId w:val="1"/>
        </w:numPr>
        <w:tabs>
          <w:tab w:val="left" w:pos="820"/>
          <w:tab w:val="left" w:pos="821"/>
        </w:tabs>
        <w:spacing w:line="292" w:lineRule="exact"/>
        <w:ind w:hanging="416"/>
        <w:jc w:val="both"/>
        <w:rPr>
          <w:rFonts w:ascii="Symbol" w:hAnsi="Symbol"/>
          <w:sz w:val="24"/>
        </w:rPr>
      </w:pPr>
      <w:r>
        <w:rPr>
          <w:b/>
          <w:sz w:val="24"/>
        </w:rPr>
        <w:t xml:space="preserve">Managed Ceramic Studio at UTB, all aspects, </w:t>
      </w:r>
      <w:r>
        <w:rPr>
          <w:sz w:val="24"/>
        </w:rPr>
        <w:t>Brownsville</w:t>
      </w:r>
      <w:r>
        <w:rPr>
          <w:spacing w:val="-7"/>
          <w:sz w:val="24"/>
        </w:rPr>
        <w:t xml:space="preserve"> </w:t>
      </w:r>
      <w:r>
        <w:rPr>
          <w:sz w:val="24"/>
        </w:rPr>
        <w:t>TX-2012-2014</w:t>
      </w:r>
    </w:p>
    <w:p w14:paraId="51076E02" w14:textId="77777777" w:rsidR="00E916A8" w:rsidRDefault="00E916A8" w:rsidP="00E916A8">
      <w:pPr>
        <w:pStyle w:val="ListParagraph"/>
        <w:numPr>
          <w:ilvl w:val="0"/>
          <w:numId w:val="1"/>
        </w:numPr>
        <w:tabs>
          <w:tab w:val="left" w:pos="820"/>
          <w:tab w:val="left" w:pos="821"/>
        </w:tabs>
        <w:ind w:right="195" w:hanging="416"/>
        <w:jc w:val="both"/>
        <w:rPr>
          <w:rFonts w:ascii="Symbol" w:hAnsi="Symbol"/>
          <w:sz w:val="24"/>
        </w:rPr>
      </w:pPr>
      <w:r>
        <w:rPr>
          <w:b/>
          <w:sz w:val="24"/>
        </w:rPr>
        <w:t>Technical MFA assistantship</w:t>
      </w:r>
      <w:r>
        <w:rPr>
          <w:sz w:val="24"/>
        </w:rPr>
        <w:t>: kiln firing and repair, clay making, general</w:t>
      </w:r>
      <w:r>
        <w:rPr>
          <w:spacing w:val="-28"/>
          <w:sz w:val="24"/>
        </w:rPr>
        <w:t xml:space="preserve"> </w:t>
      </w:r>
      <w:r>
        <w:rPr>
          <w:sz w:val="24"/>
        </w:rPr>
        <w:t>studio Maintenance; Florida State University, Tallahassee FL-</w:t>
      </w:r>
      <w:r>
        <w:rPr>
          <w:spacing w:val="-5"/>
          <w:sz w:val="24"/>
        </w:rPr>
        <w:t xml:space="preserve"> </w:t>
      </w:r>
      <w:r>
        <w:rPr>
          <w:sz w:val="24"/>
        </w:rPr>
        <w:t>2008-2009</w:t>
      </w:r>
    </w:p>
    <w:p w14:paraId="25143093" w14:textId="61CB4EE4" w:rsidR="00E916A8" w:rsidRDefault="00E916A8" w:rsidP="00E916A8">
      <w:pPr>
        <w:pStyle w:val="ListParagraph"/>
        <w:numPr>
          <w:ilvl w:val="0"/>
          <w:numId w:val="1"/>
        </w:numPr>
        <w:tabs>
          <w:tab w:val="left" w:pos="820"/>
          <w:tab w:val="left" w:pos="821"/>
        </w:tabs>
        <w:ind w:right="320" w:hanging="416"/>
        <w:jc w:val="both"/>
        <w:rPr>
          <w:rFonts w:ascii="Symbol" w:hAnsi="Symbol"/>
          <w:sz w:val="24"/>
        </w:rPr>
      </w:pPr>
      <w:r>
        <w:rPr>
          <w:b/>
          <w:sz w:val="24"/>
        </w:rPr>
        <w:t xml:space="preserve">Historic Westville, Inc.: </w:t>
      </w:r>
      <w:r>
        <w:rPr>
          <w:sz w:val="24"/>
        </w:rPr>
        <w:t xml:space="preserve">Lumpkin, GA, complete operation and maintenance of 1850 pottery, with traditional and modern equipment and materials, included firing a </w:t>
      </w:r>
      <w:r w:rsidR="00C870E3">
        <w:rPr>
          <w:sz w:val="24"/>
        </w:rPr>
        <w:t>130-cu</w:t>
      </w:r>
      <w:r>
        <w:rPr>
          <w:sz w:val="24"/>
        </w:rPr>
        <w:t xml:space="preserve"> ft. wood kiln regularly- 1988-2007 (consultant</w:t>
      </w:r>
      <w:r>
        <w:rPr>
          <w:spacing w:val="-10"/>
          <w:sz w:val="24"/>
        </w:rPr>
        <w:t xml:space="preserve"> </w:t>
      </w:r>
      <w:r>
        <w:rPr>
          <w:sz w:val="24"/>
        </w:rPr>
        <w:t>2007-2015)</w:t>
      </w:r>
    </w:p>
    <w:p w14:paraId="129835D2" w14:textId="77777777" w:rsidR="00E916A8" w:rsidRDefault="00E916A8" w:rsidP="00E916A8">
      <w:pPr>
        <w:pStyle w:val="ListParagraph"/>
        <w:numPr>
          <w:ilvl w:val="0"/>
          <w:numId w:val="1"/>
        </w:numPr>
        <w:tabs>
          <w:tab w:val="left" w:pos="820"/>
          <w:tab w:val="left" w:pos="821"/>
        </w:tabs>
        <w:spacing w:line="290" w:lineRule="exact"/>
        <w:ind w:hanging="416"/>
        <w:jc w:val="both"/>
        <w:rPr>
          <w:rFonts w:ascii="Symbol" w:hAnsi="Symbol"/>
          <w:sz w:val="24"/>
        </w:rPr>
      </w:pPr>
      <w:r>
        <w:rPr>
          <w:b/>
          <w:sz w:val="24"/>
        </w:rPr>
        <w:t>University of GA, work study</w:t>
      </w:r>
      <w:r>
        <w:rPr>
          <w:sz w:val="24"/>
        </w:rPr>
        <w:t>, materials, inventory, and supply-</w:t>
      </w:r>
      <w:r>
        <w:rPr>
          <w:spacing w:val="-8"/>
          <w:sz w:val="24"/>
        </w:rPr>
        <w:t xml:space="preserve"> </w:t>
      </w:r>
      <w:r>
        <w:rPr>
          <w:sz w:val="24"/>
        </w:rPr>
        <w:t>1981</w:t>
      </w:r>
    </w:p>
    <w:p w14:paraId="74557887" w14:textId="77777777" w:rsidR="00E916A8" w:rsidRDefault="00E916A8" w:rsidP="00E916A8">
      <w:pPr>
        <w:pStyle w:val="ListParagraph"/>
        <w:numPr>
          <w:ilvl w:val="0"/>
          <w:numId w:val="1"/>
        </w:numPr>
        <w:tabs>
          <w:tab w:val="left" w:pos="820"/>
          <w:tab w:val="left" w:pos="821"/>
        </w:tabs>
        <w:ind w:right="419" w:hanging="416"/>
        <w:jc w:val="both"/>
        <w:rPr>
          <w:rFonts w:ascii="Symbol" w:hAnsi="Symbol"/>
          <w:sz w:val="24"/>
        </w:rPr>
      </w:pPr>
      <w:r>
        <w:rPr>
          <w:b/>
          <w:sz w:val="24"/>
        </w:rPr>
        <w:t xml:space="preserve">Sugar Creek Pottery Apprenticeship and employee, </w:t>
      </w:r>
      <w:r>
        <w:rPr>
          <w:sz w:val="24"/>
        </w:rPr>
        <w:t>clay preparation, glaze mixing, kiln loading and firing, general maintenance-</w:t>
      </w:r>
      <w:r>
        <w:rPr>
          <w:spacing w:val="-11"/>
          <w:sz w:val="24"/>
        </w:rPr>
        <w:t xml:space="preserve"> </w:t>
      </w:r>
      <w:r>
        <w:rPr>
          <w:sz w:val="24"/>
        </w:rPr>
        <w:t>1976-1984</w:t>
      </w:r>
    </w:p>
    <w:p w14:paraId="0DFDB893" w14:textId="77777777" w:rsidR="00E916A8" w:rsidRDefault="00E916A8" w:rsidP="00E916A8">
      <w:pPr>
        <w:pStyle w:val="BodyText"/>
        <w:ind w:left="0"/>
        <w:jc w:val="both"/>
        <w:rPr>
          <w:sz w:val="23"/>
        </w:rPr>
      </w:pPr>
    </w:p>
    <w:p w14:paraId="599E97AC" w14:textId="77777777" w:rsidR="00E916A8" w:rsidRDefault="00E916A8" w:rsidP="00E916A8">
      <w:pPr>
        <w:pStyle w:val="Heading1"/>
        <w:ind w:left="100" w:firstLine="0"/>
        <w:jc w:val="both"/>
      </w:pPr>
      <w:r>
        <w:t>Additional Experience:</w:t>
      </w:r>
    </w:p>
    <w:p w14:paraId="342D8B22" w14:textId="77777777" w:rsidR="00E916A8" w:rsidRPr="00586DCB" w:rsidRDefault="00834CFF" w:rsidP="00E916A8">
      <w:pPr>
        <w:numPr>
          <w:ilvl w:val="0"/>
          <w:numId w:val="4"/>
        </w:numPr>
        <w:jc w:val="both"/>
        <w:rPr>
          <w:sz w:val="24"/>
          <w:szCs w:val="24"/>
        </w:rPr>
      </w:pPr>
      <w:hyperlink r:id="rId11" w:history="1">
        <w:r w:rsidR="00E916A8" w:rsidRPr="00586DCB">
          <w:rPr>
            <w:rStyle w:val="Hyperlink"/>
            <w:b/>
            <w:bCs/>
            <w:sz w:val="24"/>
            <w:szCs w:val="24"/>
          </w:rPr>
          <w:t>Holly Hanessian, A Community-based Art Practice</w:t>
        </w:r>
      </w:hyperlink>
      <w:r w:rsidR="00E916A8" w:rsidRPr="00586DCB">
        <w:rPr>
          <w:b/>
          <w:bCs/>
          <w:sz w:val="24"/>
          <w:szCs w:val="24"/>
        </w:rPr>
        <w:t xml:space="preserve">, </w:t>
      </w:r>
      <w:r w:rsidR="00E916A8" w:rsidRPr="00586DCB">
        <w:rPr>
          <w:sz w:val="24"/>
          <w:szCs w:val="24"/>
        </w:rPr>
        <w:t>Host, facilitator, and coordinator for</w:t>
      </w:r>
      <w:r w:rsidR="00E916A8" w:rsidRPr="00586DCB">
        <w:rPr>
          <w:b/>
          <w:bCs/>
          <w:sz w:val="24"/>
          <w:szCs w:val="24"/>
        </w:rPr>
        <w:t xml:space="preserve"> </w:t>
      </w:r>
      <w:hyperlink r:id="rId12" w:history="1">
        <w:r w:rsidR="00E916A8" w:rsidRPr="00586DCB">
          <w:rPr>
            <w:rStyle w:val="Hyperlink"/>
            <w:sz w:val="24"/>
            <w:szCs w:val="24"/>
          </w:rPr>
          <w:t>Visiting Artist Presentation Discussion and Student Critiques Open to the Public</w:t>
        </w:r>
      </w:hyperlink>
      <w:r w:rsidR="00E916A8" w:rsidRPr="00586DCB">
        <w:rPr>
          <w:sz w:val="24"/>
          <w:szCs w:val="24"/>
        </w:rPr>
        <w:t>, UTRGV School of Art, Brownsville Campus, March 5, 2:00; Edinburg Campus, March 6, 11:00</w:t>
      </w:r>
      <w:r w:rsidR="00E916A8">
        <w:rPr>
          <w:sz w:val="24"/>
          <w:szCs w:val="24"/>
        </w:rPr>
        <w:t>, 2020</w:t>
      </w:r>
    </w:p>
    <w:p w14:paraId="523F7589" w14:textId="77777777" w:rsidR="00E916A8" w:rsidRDefault="00E916A8" w:rsidP="00E916A8">
      <w:pPr>
        <w:pStyle w:val="ListParagraph"/>
        <w:numPr>
          <w:ilvl w:val="0"/>
          <w:numId w:val="1"/>
        </w:numPr>
        <w:tabs>
          <w:tab w:val="left" w:pos="820"/>
          <w:tab w:val="left" w:pos="821"/>
        </w:tabs>
        <w:spacing w:line="293" w:lineRule="exact"/>
        <w:ind w:hanging="416"/>
        <w:jc w:val="both"/>
        <w:rPr>
          <w:rFonts w:ascii="Symbol" w:hAnsi="Symbol"/>
          <w:sz w:val="24"/>
        </w:rPr>
      </w:pPr>
      <w:r>
        <w:rPr>
          <w:b/>
          <w:sz w:val="24"/>
        </w:rPr>
        <w:t xml:space="preserve">Residency at the Hambidge Center, </w:t>
      </w:r>
      <w:r>
        <w:rPr>
          <w:sz w:val="24"/>
        </w:rPr>
        <w:t>Ceramics 3 weeks, July-August,</w:t>
      </w:r>
      <w:r>
        <w:rPr>
          <w:spacing w:val="-9"/>
          <w:sz w:val="24"/>
        </w:rPr>
        <w:t xml:space="preserve"> </w:t>
      </w:r>
      <w:r>
        <w:rPr>
          <w:sz w:val="24"/>
        </w:rPr>
        <w:t>2018</w:t>
      </w:r>
    </w:p>
    <w:p w14:paraId="678CEEF8" w14:textId="77777777" w:rsidR="00E916A8" w:rsidRDefault="00E916A8" w:rsidP="00E916A8">
      <w:pPr>
        <w:pStyle w:val="ListParagraph"/>
        <w:numPr>
          <w:ilvl w:val="0"/>
          <w:numId w:val="1"/>
        </w:numPr>
        <w:tabs>
          <w:tab w:val="left" w:pos="820"/>
          <w:tab w:val="left" w:pos="821"/>
        </w:tabs>
        <w:spacing w:line="293" w:lineRule="exact"/>
        <w:ind w:hanging="416"/>
        <w:jc w:val="both"/>
        <w:rPr>
          <w:rFonts w:ascii="Symbol" w:hAnsi="Symbol"/>
          <w:sz w:val="24"/>
        </w:rPr>
      </w:pPr>
      <w:r>
        <w:rPr>
          <w:b/>
          <w:sz w:val="24"/>
        </w:rPr>
        <w:t xml:space="preserve">Satilla Writers Group, </w:t>
      </w:r>
      <w:r>
        <w:rPr>
          <w:sz w:val="24"/>
        </w:rPr>
        <w:t>Douglas GA, Participant, summer</w:t>
      </w:r>
      <w:r>
        <w:rPr>
          <w:spacing w:val="-8"/>
          <w:sz w:val="24"/>
        </w:rPr>
        <w:t xml:space="preserve"> </w:t>
      </w:r>
      <w:r>
        <w:rPr>
          <w:sz w:val="24"/>
        </w:rPr>
        <w:t>2018-2019</w:t>
      </w:r>
    </w:p>
    <w:p w14:paraId="24B89702" w14:textId="77777777" w:rsidR="00E916A8" w:rsidRDefault="00E916A8" w:rsidP="00E916A8">
      <w:pPr>
        <w:pStyle w:val="ListParagraph"/>
        <w:numPr>
          <w:ilvl w:val="0"/>
          <w:numId w:val="1"/>
        </w:numPr>
        <w:tabs>
          <w:tab w:val="left" w:pos="820"/>
          <w:tab w:val="left" w:pos="821"/>
        </w:tabs>
        <w:ind w:right="405" w:hanging="416"/>
        <w:jc w:val="both"/>
        <w:rPr>
          <w:rFonts w:ascii="Symbol" w:hAnsi="Symbol"/>
          <w:sz w:val="24"/>
        </w:rPr>
      </w:pPr>
      <w:r>
        <w:rPr>
          <w:b/>
          <w:sz w:val="24"/>
        </w:rPr>
        <w:t xml:space="preserve">Poetry Reading </w:t>
      </w:r>
      <w:r>
        <w:rPr>
          <w:sz w:val="24"/>
        </w:rPr>
        <w:t>in conjunction with</w:t>
      </w:r>
      <w:hyperlink r:id="rId13">
        <w:r>
          <w:rPr>
            <w:color w:val="0000FF"/>
            <w:sz w:val="24"/>
            <w:u w:val="thick" w:color="0000FF"/>
          </w:rPr>
          <w:t xml:space="preserve"> </w:t>
        </w:r>
        <w:r>
          <w:rPr>
            <w:b/>
            <w:color w:val="0000FF"/>
            <w:sz w:val="24"/>
            <w:u w:val="thick" w:color="0000FF"/>
          </w:rPr>
          <w:t>“Icons and Symbols of the Borderland”</w:t>
        </w:r>
      </w:hyperlink>
      <w:hyperlink r:id="rId14">
        <w:r>
          <w:rPr>
            <w:b/>
            <w:color w:val="0000FF"/>
            <w:sz w:val="24"/>
            <w:u w:val="thick" w:color="0000FF"/>
          </w:rPr>
          <w:t xml:space="preserve"> and Binational Exhibit RGV</w:t>
        </w:r>
      </w:hyperlink>
      <w:r>
        <w:rPr>
          <w:b/>
          <w:sz w:val="24"/>
        </w:rPr>
        <w:t xml:space="preserve">, Brownsville Museum of Fine Art, </w:t>
      </w:r>
      <w:r>
        <w:rPr>
          <w:sz w:val="24"/>
        </w:rPr>
        <w:t>Brownsville TX, January 30 - February 17,</w:t>
      </w:r>
      <w:r>
        <w:rPr>
          <w:spacing w:val="2"/>
          <w:sz w:val="24"/>
        </w:rPr>
        <w:t xml:space="preserve"> </w:t>
      </w:r>
      <w:r>
        <w:rPr>
          <w:sz w:val="24"/>
        </w:rPr>
        <w:t>2018</w:t>
      </w:r>
    </w:p>
    <w:p w14:paraId="5885E551" w14:textId="77777777" w:rsidR="00E916A8" w:rsidRDefault="00E916A8" w:rsidP="00E916A8">
      <w:pPr>
        <w:pStyle w:val="ListParagraph"/>
        <w:numPr>
          <w:ilvl w:val="0"/>
          <w:numId w:val="1"/>
        </w:numPr>
        <w:tabs>
          <w:tab w:val="left" w:pos="820"/>
          <w:tab w:val="left" w:pos="821"/>
        </w:tabs>
        <w:ind w:right="527" w:hanging="416"/>
        <w:jc w:val="both"/>
        <w:rPr>
          <w:rFonts w:ascii="Symbol" w:hAnsi="Symbol"/>
          <w:sz w:val="24"/>
        </w:rPr>
      </w:pPr>
      <w:r>
        <w:rPr>
          <w:b/>
          <w:sz w:val="24"/>
        </w:rPr>
        <w:t xml:space="preserve">Portfolio Day, with </w:t>
      </w:r>
      <w:r>
        <w:rPr>
          <w:sz w:val="24"/>
        </w:rPr>
        <w:t>UT Austin, Department of Art and Art History,</w:t>
      </w:r>
      <w:r>
        <w:rPr>
          <w:spacing w:val="-46"/>
          <w:sz w:val="24"/>
        </w:rPr>
        <w:t xml:space="preserve"> </w:t>
      </w:r>
      <w:r>
        <w:rPr>
          <w:sz w:val="24"/>
        </w:rPr>
        <w:t>Brownsville ISD, Brownsville, TX, November 1, 2014, October 17, 2015, October 8,</w:t>
      </w:r>
      <w:r>
        <w:rPr>
          <w:spacing w:val="-23"/>
          <w:sz w:val="24"/>
        </w:rPr>
        <w:t xml:space="preserve"> </w:t>
      </w:r>
      <w:r>
        <w:rPr>
          <w:sz w:val="24"/>
        </w:rPr>
        <w:t>2016</w:t>
      </w:r>
    </w:p>
    <w:p w14:paraId="23BB3A1B" w14:textId="77777777" w:rsidR="00E916A8" w:rsidRDefault="00E916A8" w:rsidP="00E916A8">
      <w:pPr>
        <w:pStyle w:val="ListParagraph"/>
        <w:numPr>
          <w:ilvl w:val="0"/>
          <w:numId w:val="1"/>
        </w:numPr>
        <w:tabs>
          <w:tab w:val="left" w:pos="820"/>
          <w:tab w:val="left" w:pos="821"/>
        </w:tabs>
        <w:ind w:right="434" w:hanging="416"/>
        <w:jc w:val="both"/>
        <w:rPr>
          <w:rFonts w:ascii="Symbol" w:hAnsi="Symbol"/>
          <w:sz w:val="24"/>
        </w:rPr>
      </w:pPr>
      <w:r>
        <w:rPr>
          <w:b/>
          <w:sz w:val="24"/>
        </w:rPr>
        <w:t xml:space="preserve">Participant in spring Wood Firing of Patsiliga Kiln, </w:t>
      </w:r>
      <w:r>
        <w:rPr>
          <w:sz w:val="24"/>
        </w:rPr>
        <w:t>Buckner Farm, Junction City GA-</w:t>
      </w:r>
      <w:r>
        <w:rPr>
          <w:spacing w:val="-2"/>
          <w:sz w:val="24"/>
        </w:rPr>
        <w:t xml:space="preserve"> </w:t>
      </w:r>
      <w:r>
        <w:rPr>
          <w:sz w:val="24"/>
        </w:rPr>
        <w:t>2015-2016</w:t>
      </w:r>
    </w:p>
    <w:p w14:paraId="60B0E3F1" w14:textId="77777777" w:rsidR="00E916A8" w:rsidRDefault="00E916A8" w:rsidP="00E916A8">
      <w:pPr>
        <w:pStyle w:val="ListParagraph"/>
        <w:numPr>
          <w:ilvl w:val="0"/>
          <w:numId w:val="1"/>
        </w:numPr>
        <w:tabs>
          <w:tab w:val="left" w:pos="820"/>
          <w:tab w:val="left" w:pos="821"/>
        </w:tabs>
        <w:ind w:right="247" w:hanging="416"/>
        <w:jc w:val="both"/>
        <w:rPr>
          <w:rFonts w:ascii="Symbol" w:hAnsi="Symbol"/>
          <w:sz w:val="24"/>
        </w:rPr>
      </w:pPr>
      <w:r>
        <w:rPr>
          <w:b/>
          <w:sz w:val="24"/>
        </w:rPr>
        <w:t xml:space="preserve">Summer Workshops and Wood Firings with Jon Brinley, </w:t>
      </w:r>
      <w:r>
        <w:rPr>
          <w:sz w:val="24"/>
        </w:rPr>
        <w:t>Sweetgum Pottery, Midland GA, Summer 2014 and Summer</w:t>
      </w:r>
      <w:r>
        <w:rPr>
          <w:spacing w:val="-5"/>
          <w:sz w:val="24"/>
        </w:rPr>
        <w:t xml:space="preserve"> </w:t>
      </w:r>
      <w:r>
        <w:rPr>
          <w:sz w:val="24"/>
        </w:rPr>
        <w:t>2015</w:t>
      </w:r>
    </w:p>
    <w:p w14:paraId="7D256EFC" w14:textId="77777777" w:rsidR="00E916A8" w:rsidRDefault="00E916A8" w:rsidP="00E916A8">
      <w:pPr>
        <w:pStyle w:val="Heading1"/>
        <w:numPr>
          <w:ilvl w:val="0"/>
          <w:numId w:val="1"/>
        </w:numPr>
        <w:tabs>
          <w:tab w:val="left" w:pos="820"/>
          <w:tab w:val="left" w:pos="821"/>
        </w:tabs>
        <w:spacing w:line="292" w:lineRule="exact"/>
        <w:ind w:hanging="416"/>
        <w:jc w:val="both"/>
        <w:rPr>
          <w:rFonts w:ascii="Symbol" w:hAnsi="Symbol"/>
          <w:b w:val="0"/>
        </w:rPr>
      </w:pPr>
      <w:r>
        <w:t>UTRGV Visual Arts Dept. Hiring Committee for West Campus Spring</w:t>
      </w:r>
      <w:r>
        <w:rPr>
          <w:rFonts w:ascii="Cambria" w:hAnsi="Cambria"/>
          <w:b w:val="0"/>
        </w:rPr>
        <w:t>,</w:t>
      </w:r>
      <w:r>
        <w:rPr>
          <w:rFonts w:ascii="Cambria" w:hAnsi="Cambria"/>
          <w:b w:val="0"/>
          <w:spacing w:val="-10"/>
        </w:rPr>
        <w:t xml:space="preserve"> </w:t>
      </w:r>
      <w:r>
        <w:rPr>
          <w:b w:val="0"/>
        </w:rPr>
        <w:t>2015</w:t>
      </w:r>
    </w:p>
    <w:p w14:paraId="201FC2F8" w14:textId="77777777" w:rsidR="00E916A8" w:rsidRDefault="00E916A8" w:rsidP="00E916A8">
      <w:pPr>
        <w:pStyle w:val="ListParagraph"/>
        <w:numPr>
          <w:ilvl w:val="0"/>
          <w:numId w:val="1"/>
        </w:numPr>
        <w:tabs>
          <w:tab w:val="left" w:pos="820"/>
          <w:tab w:val="left" w:pos="821"/>
        </w:tabs>
        <w:spacing w:line="292" w:lineRule="exact"/>
        <w:ind w:hanging="416"/>
        <w:jc w:val="both"/>
        <w:rPr>
          <w:rFonts w:ascii="Symbol" w:hAnsi="Symbol"/>
          <w:sz w:val="24"/>
        </w:rPr>
      </w:pPr>
      <w:r w:rsidRPr="00034B0E">
        <w:rPr>
          <w:b/>
          <w:sz w:val="24"/>
        </w:rPr>
        <w:t xml:space="preserve">Recruitment for UTRGV Dept. of Art, </w:t>
      </w:r>
      <w:r w:rsidRPr="00034B0E">
        <w:rPr>
          <w:sz w:val="24"/>
        </w:rPr>
        <w:t>San Benito High School,</w:t>
      </w:r>
      <w:r w:rsidRPr="00034B0E">
        <w:rPr>
          <w:spacing w:val="-5"/>
          <w:sz w:val="24"/>
        </w:rPr>
        <w:t xml:space="preserve"> </w:t>
      </w:r>
      <w:r w:rsidRPr="00034B0E">
        <w:rPr>
          <w:sz w:val="24"/>
        </w:rPr>
        <w:t>2015</w:t>
      </w:r>
    </w:p>
    <w:p w14:paraId="7D875CA9" w14:textId="77777777" w:rsidR="00E916A8" w:rsidRPr="00034B0E" w:rsidRDefault="00E916A8" w:rsidP="00E916A8">
      <w:pPr>
        <w:pStyle w:val="ListParagraph"/>
        <w:numPr>
          <w:ilvl w:val="0"/>
          <w:numId w:val="1"/>
        </w:numPr>
        <w:tabs>
          <w:tab w:val="left" w:pos="820"/>
          <w:tab w:val="left" w:pos="821"/>
        </w:tabs>
        <w:spacing w:line="292" w:lineRule="exact"/>
        <w:ind w:hanging="416"/>
        <w:jc w:val="both"/>
        <w:rPr>
          <w:rFonts w:ascii="Symbol" w:hAnsi="Symbol"/>
          <w:sz w:val="24"/>
        </w:rPr>
      </w:pPr>
      <w:r w:rsidRPr="00034B0E">
        <w:rPr>
          <w:b/>
          <w:sz w:val="24"/>
        </w:rPr>
        <w:t xml:space="preserve">Art Club Sponsor: </w:t>
      </w:r>
      <w:r w:rsidRPr="00034B0E">
        <w:rPr>
          <w:sz w:val="24"/>
        </w:rPr>
        <w:t>Artcelots at UTB,</w:t>
      </w:r>
      <w:r w:rsidRPr="00034B0E">
        <w:rPr>
          <w:spacing w:val="-4"/>
          <w:sz w:val="24"/>
        </w:rPr>
        <w:t xml:space="preserve"> </w:t>
      </w:r>
      <w:r w:rsidRPr="00034B0E">
        <w:rPr>
          <w:sz w:val="24"/>
        </w:rPr>
        <w:t>2013-2014</w:t>
      </w:r>
    </w:p>
    <w:p w14:paraId="4CFAC4EB" w14:textId="77777777" w:rsidR="00E916A8" w:rsidRDefault="00E916A8" w:rsidP="00E916A8">
      <w:pPr>
        <w:pStyle w:val="ListParagraph"/>
        <w:numPr>
          <w:ilvl w:val="0"/>
          <w:numId w:val="1"/>
        </w:numPr>
        <w:tabs>
          <w:tab w:val="left" w:pos="820"/>
          <w:tab w:val="left" w:pos="821"/>
        </w:tabs>
        <w:ind w:right="1117" w:hanging="416"/>
        <w:jc w:val="both"/>
        <w:rPr>
          <w:rFonts w:ascii="Symbol" w:hAnsi="Symbol"/>
          <w:sz w:val="24"/>
        </w:rPr>
      </w:pPr>
      <w:r>
        <w:rPr>
          <w:b/>
          <w:sz w:val="24"/>
        </w:rPr>
        <w:t xml:space="preserve">Studio Safety Training and implementation for Ceramics and Wood Working: </w:t>
      </w:r>
      <w:r>
        <w:rPr>
          <w:sz w:val="24"/>
        </w:rPr>
        <w:t>Westville, FSU,</w:t>
      </w:r>
      <w:r>
        <w:rPr>
          <w:spacing w:val="-2"/>
          <w:sz w:val="24"/>
        </w:rPr>
        <w:t xml:space="preserve"> </w:t>
      </w:r>
      <w:r>
        <w:rPr>
          <w:sz w:val="24"/>
        </w:rPr>
        <w:t>UTB</w:t>
      </w:r>
    </w:p>
    <w:p w14:paraId="4B613939" w14:textId="77777777" w:rsidR="00E916A8" w:rsidRDefault="00E916A8" w:rsidP="00E916A8">
      <w:pPr>
        <w:pStyle w:val="Heading1"/>
        <w:numPr>
          <w:ilvl w:val="0"/>
          <w:numId w:val="1"/>
        </w:numPr>
        <w:tabs>
          <w:tab w:val="left" w:pos="820"/>
          <w:tab w:val="left" w:pos="821"/>
        </w:tabs>
        <w:spacing w:line="292" w:lineRule="exact"/>
        <w:ind w:hanging="416"/>
        <w:jc w:val="both"/>
        <w:rPr>
          <w:rFonts w:ascii="Symbol" w:hAnsi="Symbol"/>
        </w:rPr>
      </w:pPr>
      <w:r>
        <w:t>Kiln and Wheel Building and</w:t>
      </w:r>
      <w:r>
        <w:rPr>
          <w:spacing w:val="-1"/>
        </w:rPr>
        <w:t xml:space="preserve"> </w:t>
      </w:r>
      <w:r>
        <w:t>Repairs</w:t>
      </w:r>
    </w:p>
    <w:p w14:paraId="6BDD0EFB" w14:textId="77777777" w:rsidR="00E916A8" w:rsidRDefault="00E916A8" w:rsidP="00E916A8">
      <w:pPr>
        <w:pStyle w:val="ListParagraph"/>
        <w:numPr>
          <w:ilvl w:val="0"/>
          <w:numId w:val="1"/>
        </w:numPr>
        <w:tabs>
          <w:tab w:val="left" w:pos="820"/>
          <w:tab w:val="left" w:pos="821"/>
        </w:tabs>
        <w:ind w:right="349" w:hanging="416"/>
        <w:jc w:val="both"/>
        <w:rPr>
          <w:rFonts w:ascii="Symbol" w:hAnsi="Symbol"/>
          <w:sz w:val="24"/>
        </w:rPr>
      </w:pPr>
      <w:r>
        <w:rPr>
          <w:b/>
          <w:sz w:val="24"/>
        </w:rPr>
        <w:t xml:space="preserve">Assessment and Accreditation Involvement: </w:t>
      </w:r>
      <w:r>
        <w:rPr>
          <w:sz w:val="24"/>
        </w:rPr>
        <w:t>Art Appreciation (assessment), Carteret Community College; Art Ed, Masters of Curriculum and Instruction, University of Texas at Brownsville</w:t>
      </w:r>
      <w:r>
        <w:rPr>
          <w:spacing w:val="-1"/>
          <w:sz w:val="24"/>
        </w:rPr>
        <w:t xml:space="preserve"> </w:t>
      </w:r>
      <w:r>
        <w:rPr>
          <w:sz w:val="24"/>
        </w:rPr>
        <w:t>(accreditation)</w:t>
      </w:r>
    </w:p>
    <w:p w14:paraId="1A9493C5" w14:textId="29CA6F1B" w:rsidR="00E916A8" w:rsidRDefault="00E916A8" w:rsidP="00E916A8">
      <w:pPr>
        <w:pStyle w:val="ListParagraph"/>
        <w:numPr>
          <w:ilvl w:val="0"/>
          <w:numId w:val="1"/>
        </w:numPr>
        <w:tabs>
          <w:tab w:val="left" w:pos="820"/>
          <w:tab w:val="left" w:pos="821"/>
        </w:tabs>
        <w:spacing w:line="291" w:lineRule="exact"/>
        <w:ind w:hanging="416"/>
        <w:jc w:val="both"/>
        <w:rPr>
          <w:rFonts w:ascii="Symbol" w:hAnsi="Symbol"/>
          <w:sz w:val="24"/>
        </w:rPr>
      </w:pPr>
      <w:r>
        <w:rPr>
          <w:b/>
          <w:sz w:val="24"/>
        </w:rPr>
        <w:t xml:space="preserve">Computer literacy: </w:t>
      </w:r>
      <w:r>
        <w:rPr>
          <w:sz w:val="24"/>
        </w:rPr>
        <w:t>PC and MAC, some video and music editing,</w:t>
      </w:r>
      <w:r>
        <w:rPr>
          <w:spacing w:val="-13"/>
          <w:sz w:val="24"/>
        </w:rPr>
        <w:t xml:space="preserve"> </w:t>
      </w:r>
      <w:r>
        <w:rPr>
          <w:sz w:val="24"/>
        </w:rPr>
        <w:t>Blackboard</w:t>
      </w:r>
      <w:r w:rsidR="0095536E">
        <w:rPr>
          <w:sz w:val="24"/>
        </w:rPr>
        <w:t xml:space="preserve"> Certified</w:t>
      </w:r>
    </w:p>
    <w:p w14:paraId="50F5A549" w14:textId="77777777" w:rsidR="00E916A8" w:rsidRDefault="00E916A8" w:rsidP="00E916A8">
      <w:pPr>
        <w:pStyle w:val="ListParagraph"/>
        <w:numPr>
          <w:ilvl w:val="0"/>
          <w:numId w:val="1"/>
        </w:numPr>
        <w:tabs>
          <w:tab w:val="left" w:pos="820"/>
          <w:tab w:val="left" w:pos="821"/>
        </w:tabs>
        <w:ind w:right="311" w:hanging="416"/>
        <w:jc w:val="both"/>
        <w:rPr>
          <w:rFonts w:ascii="Symbol" w:hAnsi="Symbol"/>
          <w:sz w:val="24"/>
        </w:rPr>
      </w:pPr>
      <w:r>
        <w:rPr>
          <w:b/>
          <w:sz w:val="24"/>
        </w:rPr>
        <w:t xml:space="preserve">Theater: </w:t>
      </w:r>
      <w:r>
        <w:rPr>
          <w:sz w:val="24"/>
        </w:rPr>
        <w:t>over 10 years’ experience in sets, props, lighting, and makeup design, production, acting, directing, singing, dance, and</w:t>
      </w:r>
      <w:r>
        <w:rPr>
          <w:spacing w:val="-3"/>
          <w:sz w:val="24"/>
        </w:rPr>
        <w:t xml:space="preserve"> </w:t>
      </w:r>
      <w:r>
        <w:rPr>
          <w:sz w:val="24"/>
        </w:rPr>
        <w:t>writing</w:t>
      </w:r>
    </w:p>
    <w:p w14:paraId="7AD2CE9D" w14:textId="707715DB" w:rsidR="00E916A8" w:rsidRDefault="00E916A8" w:rsidP="00E916A8">
      <w:pPr>
        <w:pStyle w:val="ListParagraph"/>
        <w:numPr>
          <w:ilvl w:val="0"/>
          <w:numId w:val="1"/>
        </w:numPr>
        <w:tabs>
          <w:tab w:val="left" w:pos="820"/>
          <w:tab w:val="left" w:pos="821"/>
        </w:tabs>
        <w:spacing w:line="293" w:lineRule="exact"/>
        <w:ind w:hanging="416"/>
        <w:jc w:val="both"/>
        <w:rPr>
          <w:rFonts w:ascii="Symbol" w:hAnsi="Symbol"/>
          <w:sz w:val="24"/>
        </w:rPr>
      </w:pPr>
      <w:r>
        <w:rPr>
          <w:b/>
          <w:sz w:val="24"/>
        </w:rPr>
        <w:t xml:space="preserve">Video: </w:t>
      </w:r>
      <w:r>
        <w:rPr>
          <w:sz w:val="24"/>
        </w:rPr>
        <w:t>Edited video with original soundtrack, video</w:t>
      </w:r>
      <w:r>
        <w:rPr>
          <w:spacing w:val="-6"/>
          <w:sz w:val="24"/>
        </w:rPr>
        <w:t xml:space="preserve"> </w:t>
      </w:r>
      <w:r>
        <w:rPr>
          <w:sz w:val="24"/>
        </w:rPr>
        <w:t>performance</w:t>
      </w:r>
    </w:p>
    <w:p w14:paraId="044D48DC" w14:textId="77777777" w:rsidR="00E916A8" w:rsidRDefault="00E916A8" w:rsidP="00E916A8">
      <w:pPr>
        <w:pStyle w:val="ListParagraph"/>
        <w:numPr>
          <w:ilvl w:val="0"/>
          <w:numId w:val="1"/>
        </w:numPr>
        <w:tabs>
          <w:tab w:val="left" w:pos="820"/>
          <w:tab w:val="left" w:pos="821"/>
        </w:tabs>
        <w:spacing w:line="293" w:lineRule="exact"/>
        <w:ind w:hanging="416"/>
        <w:jc w:val="both"/>
        <w:rPr>
          <w:rFonts w:ascii="Symbol" w:hAnsi="Symbol"/>
          <w:sz w:val="24"/>
        </w:rPr>
      </w:pPr>
      <w:r>
        <w:rPr>
          <w:b/>
          <w:sz w:val="24"/>
        </w:rPr>
        <w:t xml:space="preserve">Music: </w:t>
      </w:r>
      <w:r>
        <w:rPr>
          <w:sz w:val="24"/>
        </w:rPr>
        <w:t>trumpet, piano, guitar,</w:t>
      </w:r>
      <w:r>
        <w:rPr>
          <w:spacing w:val="-2"/>
          <w:sz w:val="24"/>
        </w:rPr>
        <w:t xml:space="preserve"> </w:t>
      </w:r>
      <w:r>
        <w:rPr>
          <w:sz w:val="24"/>
        </w:rPr>
        <w:t>etc.</w:t>
      </w:r>
    </w:p>
    <w:p w14:paraId="23F0E216" w14:textId="77777777" w:rsidR="00E916A8" w:rsidRDefault="00E916A8" w:rsidP="00E916A8">
      <w:pPr>
        <w:pStyle w:val="ListParagraph"/>
        <w:numPr>
          <w:ilvl w:val="0"/>
          <w:numId w:val="1"/>
        </w:numPr>
        <w:tabs>
          <w:tab w:val="left" w:pos="820"/>
          <w:tab w:val="left" w:pos="821"/>
        </w:tabs>
        <w:spacing w:line="292" w:lineRule="exact"/>
        <w:ind w:hanging="416"/>
        <w:jc w:val="both"/>
        <w:rPr>
          <w:rFonts w:ascii="Symbol" w:hAnsi="Symbol"/>
          <w:sz w:val="24"/>
        </w:rPr>
      </w:pPr>
      <w:r>
        <w:rPr>
          <w:b/>
          <w:sz w:val="24"/>
        </w:rPr>
        <w:t xml:space="preserve">Writer: </w:t>
      </w:r>
      <w:r>
        <w:rPr>
          <w:sz w:val="24"/>
        </w:rPr>
        <w:t>poetry, fiction, technical, web blog:</w:t>
      </w:r>
      <w:r>
        <w:rPr>
          <w:color w:val="0000FF"/>
          <w:sz w:val="24"/>
        </w:rPr>
        <w:t xml:space="preserve"> </w:t>
      </w:r>
      <w:hyperlink r:id="rId15">
        <w:r>
          <w:rPr>
            <w:color w:val="0000FF"/>
            <w:sz w:val="24"/>
            <w:u w:val="single" w:color="0000FF"/>
          </w:rPr>
          <w:t>Art and</w:t>
        </w:r>
        <w:r>
          <w:rPr>
            <w:color w:val="0000FF"/>
            <w:spacing w:val="-7"/>
            <w:sz w:val="24"/>
            <w:u w:val="single" w:color="0000FF"/>
          </w:rPr>
          <w:t xml:space="preserve"> </w:t>
        </w:r>
        <w:r>
          <w:rPr>
            <w:color w:val="0000FF"/>
            <w:sz w:val="24"/>
            <w:u w:val="single" w:color="0000FF"/>
          </w:rPr>
          <w:t>Anthroposophy</w:t>
        </w:r>
      </w:hyperlink>
    </w:p>
    <w:p w14:paraId="6B1E2860" w14:textId="77777777" w:rsidR="00E916A8" w:rsidRDefault="00E916A8" w:rsidP="00E916A8">
      <w:pPr>
        <w:pStyle w:val="ListParagraph"/>
        <w:numPr>
          <w:ilvl w:val="0"/>
          <w:numId w:val="1"/>
        </w:numPr>
        <w:tabs>
          <w:tab w:val="left" w:pos="820"/>
          <w:tab w:val="left" w:pos="821"/>
        </w:tabs>
        <w:spacing w:line="292" w:lineRule="exact"/>
        <w:ind w:hanging="416"/>
        <w:jc w:val="both"/>
        <w:rPr>
          <w:rFonts w:ascii="Symbol" w:hAnsi="Symbol"/>
          <w:sz w:val="24"/>
        </w:rPr>
      </w:pPr>
      <w:r>
        <w:rPr>
          <w:b/>
          <w:sz w:val="24"/>
        </w:rPr>
        <w:t xml:space="preserve">Wood Works: </w:t>
      </w:r>
      <w:r>
        <w:rPr>
          <w:sz w:val="24"/>
        </w:rPr>
        <w:t>Proficient with most wood working and construction</w:t>
      </w:r>
      <w:r>
        <w:rPr>
          <w:spacing w:val="-4"/>
          <w:sz w:val="24"/>
        </w:rPr>
        <w:t xml:space="preserve"> </w:t>
      </w:r>
      <w:r>
        <w:rPr>
          <w:sz w:val="24"/>
        </w:rPr>
        <w:t>tools</w:t>
      </w:r>
    </w:p>
    <w:p w14:paraId="7EFFE887" w14:textId="77777777" w:rsidR="00E916A8" w:rsidRPr="00034B0E" w:rsidRDefault="00E916A8" w:rsidP="00E916A8">
      <w:pPr>
        <w:pStyle w:val="Heading1"/>
        <w:numPr>
          <w:ilvl w:val="0"/>
          <w:numId w:val="1"/>
        </w:numPr>
        <w:tabs>
          <w:tab w:val="left" w:pos="820"/>
          <w:tab w:val="left" w:pos="821"/>
        </w:tabs>
        <w:spacing w:line="293" w:lineRule="exact"/>
        <w:ind w:hanging="416"/>
        <w:jc w:val="both"/>
        <w:rPr>
          <w:rFonts w:ascii="Symbol" w:hAnsi="Symbol"/>
        </w:rPr>
      </w:pPr>
      <w:r>
        <w:t>Blacksmithing</w:t>
      </w:r>
    </w:p>
    <w:p w14:paraId="3A887469" w14:textId="77777777" w:rsidR="00E916A8" w:rsidRDefault="00E916A8" w:rsidP="00E916A8">
      <w:pPr>
        <w:pStyle w:val="Heading1"/>
        <w:numPr>
          <w:ilvl w:val="0"/>
          <w:numId w:val="1"/>
        </w:numPr>
        <w:tabs>
          <w:tab w:val="left" w:pos="820"/>
          <w:tab w:val="left" w:pos="821"/>
        </w:tabs>
        <w:spacing w:line="293" w:lineRule="exact"/>
        <w:ind w:hanging="416"/>
        <w:jc w:val="both"/>
        <w:rPr>
          <w:rFonts w:ascii="Symbol" w:hAnsi="Symbol"/>
        </w:rPr>
      </w:pPr>
      <w:r>
        <w:t>Fibers</w:t>
      </w:r>
    </w:p>
    <w:p w14:paraId="51B13D41" w14:textId="77777777" w:rsidR="00E916A8" w:rsidRDefault="00E916A8" w:rsidP="00E916A8">
      <w:pPr>
        <w:pStyle w:val="Heading1"/>
        <w:ind w:left="0" w:right="964" w:firstLine="0"/>
        <w:jc w:val="both"/>
      </w:pPr>
    </w:p>
    <w:p w14:paraId="14C082F6" w14:textId="70824C2D" w:rsidR="00435551" w:rsidRDefault="00DC3EA5" w:rsidP="003A113B">
      <w:pPr>
        <w:pStyle w:val="Heading1"/>
        <w:ind w:left="100" w:right="964" w:firstLine="0"/>
        <w:jc w:val="both"/>
      </w:pPr>
      <w:r>
        <w:t>UTRGV Department/University Services College of Fine Arts, School of Art (including services to UTRGV legacy institution UTB):</w:t>
      </w:r>
    </w:p>
    <w:p w14:paraId="209E2D45" w14:textId="73CDBB2B" w:rsidR="0067296C" w:rsidRDefault="0067296C" w:rsidP="00097AA4">
      <w:pPr>
        <w:pStyle w:val="Heading1"/>
        <w:numPr>
          <w:ilvl w:val="1"/>
          <w:numId w:val="3"/>
        </w:numPr>
        <w:tabs>
          <w:tab w:val="left" w:pos="1540"/>
          <w:tab w:val="left" w:pos="1541"/>
        </w:tabs>
        <w:spacing w:line="292" w:lineRule="exact"/>
        <w:ind w:left="822" w:hanging="361"/>
        <w:jc w:val="both"/>
        <w:rPr>
          <w:bCs w:val="0"/>
        </w:rPr>
      </w:pPr>
      <w:r>
        <w:rPr>
          <w:bCs w:val="0"/>
        </w:rPr>
        <w:t xml:space="preserve">Rusteberg Building Liasan </w:t>
      </w:r>
      <w:r>
        <w:rPr>
          <w:b w:val="0"/>
        </w:rPr>
        <w:t>to Dean of Fine Arts, 2020-2021</w:t>
      </w:r>
    </w:p>
    <w:p w14:paraId="77EEB8F1" w14:textId="1E4375F2" w:rsidR="00537FAC" w:rsidRDefault="00537FAC" w:rsidP="00097AA4">
      <w:pPr>
        <w:pStyle w:val="Heading1"/>
        <w:numPr>
          <w:ilvl w:val="1"/>
          <w:numId w:val="3"/>
        </w:numPr>
        <w:tabs>
          <w:tab w:val="left" w:pos="1540"/>
          <w:tab w:val="left" w:pos="1541"/>
        </w:tabs>
        <w:spacing w:line="292" w:lineRule="exact"/>
        <w:ind w:left="822" w:hanging="361"/>
        <w:jc w:val="both"/>
        <w:rPr>
          <w:bCs w:val="0"/>
        </w:rPr>
      </w:pPr>
      <w:r>
        <w:rPr>
          <w:bCs w:val="0"/>
        </w:rPr>
        <w:t xml:space="preserve">Summer volunteer </w:t>
      </w:r>
      <w:r w:rsidRPr="00537FAC">
        <w:rPr>
          <w:b w:val="0"/>
        </w:rPr>
        <w:t>to receive</w:t>
      </w:r>
      <w:r>
        <w:rPr>
          <w:bCs w:val="0"/>
        </w:rPr>
        <w:t xml:space="preserve"> </w:t>
      </w:r>
      <w:r w:rsidRPr="00537FAC">
        <w:rPr>
          <w:b w:val="0"/>
        </w:rPr>
        <w:t xml:space="preserve">and inventory material orders for other </w:t>
      </w:r>
      <w:r w:rsidR="0067296C">
        <w:rPr>
          <w:b w:val="0"/>
        </w:rPr>
        <w:t xml:space="preserve">art </w:t>
      </w:r>
      <w:r w:rsidRPr="00537FAC">
        <w:rPr>
          <w:b w:val="0"/>
        </w:rPr>
        <w:t>faculty</w:t>
      </w:r>
      <w:r>
        <w:rPr>
          <w:b w:val="0"/>
        </w:rPr>
        <w:t>, 2021</w:t>
      </w:r>
    </w:p>
    <w:p w14:paraId="628AED80" w14:textId="10A3D352" w:rsidR="00537FAC" w:rsidRPr="00537FAC" w:rsidRDefault="00537FAC" w:rsidP="00097AA4">
      <w:pPr>
        <w:pStyle w:val="Heading1"/>
        <w:numPr>
          <w:ilvl w:val="1"/>
          <w:numId w:val="3"/>
        </w:numPr>
        <w:tabs>
          <w:tab w:val="left" w:pos="1540"/>
          <w:tab w:val="left" w:pos="1541"/>
        </w:tabs>
        <w:spacing w:line="292" w:lineRule="exact"/>
        <w:ind w:left="822" w:hanging="361"/>
        <w:jc w:val="both"/>
        <w:rPr>
          <w:bCs w:val="0"/>
        </w:rPr>
      </w:pPr>
      <w:r w:rsidRPr="00537FAC">
        <w:rPr>
          <w:bCs w:val="0"/>
        </w:rPr>
        <w:t xml:space="preserve">Photobooth Proposal </w:t>
      </w:r>
      <w:r>
        <w:rPr>
          <w:bCs w:val="0"/>
        </w:rPr>
        <w:t xml:space="preserve">and assemblage </w:t>
      </w:r>
      <w:r w:rsidRPr="00537FAC">
        <w:rPr>
          <w:bCs w:val="0"/>
        </w:rPr>
        <w:t>for Ceramics Documentation</w:t>
      </w:r>
      <w:r>
        <w:rPr>
          <w:bCs w:val="0"/>
        </w:rPr>
        <w:t xml:space="preserve">, </w:t>
      </w:r>
      <w:r w:rsidRPr="00537FAC">
        <w:rPr>
          <w:b w:val="0"/>
        </w:rPr>
        <w:t>2021</w:t>
      </w:r>
    </w:p>
    <w:p w14:paraId="7C7017EB" w14:textId="17102C94" w:rsidR="00097AA4" w:rsidRPr="00097AA4" w:rsidRDefault="00097AA4" w:rsidP="00097AA4">
      <w:pPr>
        <w:pStyle w:val="Heading1"/>
        <w:numPr>
          <w:ilvl w:val="1"/>
          <w:numId w:val="3"/>
        </w:numPr>
        <w:tabs>
          <w:tab w:val="left" w:pos="1540"/>
          <w:tab w:val="left" w:pos="1541"/>
        </w:tabs>
        <w:spacing w:line="292" w:lineRule="exact"/>
        <w:ind w:left="822" w:hanging="361"/>
        <w:jc w:val="both"/>
        <w:rPr>
          <w:b w:val="0"/>
        </w:rPr>
      </w:pPr>
      <w:r>
        <w:t>Managed and trained work Study students,</w:t>
      </w:r>
      <w:r>
        <w:rPr>
          <w:spacing w:val="-4"/>
        </w:rPr>
        <w:t xml:space="preserve"> </w:t>
      </w:r>
      <w:r>
        <w:rPr>
          <w:b w:val="0"/>
        </w:rPr>
        <w:t>2015-2021</w:t>
      </w:r>
    </w:p>
    <w:p w14:paraId="316D4D11" w14:textId="5AB2122C" w:rsidR="00097AA4" w:rsidRDefault="00097AA4" w:rsidP="003A113B">
      <w:pPr>
        <w:pStyle w:val="ListParagraph"/>
        <w:numPr>
          <w:ilvl w:val="1"/>
          <w:numId w:val="3"/>
        </w:numPr>
        <w:tabs>
          <w:tab w:val="left" w:pos="1540"/>
          <w:tab w:val="left" w:pos="1541"/>
        </w:tabs>
        <w:spacing w:line="293" w:lineRule="exact"/>
        <w:ind w:left="822" w:hanging="361"/>
        <w:jc w:val="both"/>
        <w:rPr>
          <w:b/>
          <w:sz w:val="24"/>
        </w:rPr>
      </w:pPr>
      <w:r>
        <w:rPr>
          <w:b/>
          <w:sz w:val="24"/>
        </w:rPr>
        <w:t xml:space="preserve">Graduate committees for 4 students, </w:t>
      </w:r>
      <w:r>
        <w:rPr>
          <w:bCs/>
          <w:sz w:val="24"/>
        </w:rPr>
        <w:t>2020- 2021</w:t>
      </w:r>
    </w:p>
    <w:p w14:paraId="5064D3B0" w14:textId="14A5A310" w:rsidR="00097AA4" w:rsidRDefault="00097AA4" w:rsidP="003A113B">
      <w:pPr>
        <w:pStyle w:val="ListParagraph"/>
        <w:numPr>
          <w:ilvl w:val="1"/>
          <w:numId w:val="3"/>
        </w:numPr>
        <w:tabs>
          <w:tab w:val="left" w:pos="1540"/>
          <w:tab w:val="left" w:pos="1541"/>
        </w:tabs>
        <w:spacing w:line="293" w:lineRule="exact"/>
        <w:ind w:left="822" w:hanging="361"/>
        <w:jc w:val="both"/>
        <w:rPr>
          <w:b/>
          <w:sz w:val="24"/>
        </w:rPr>
      </w:pPr>
      <w:r>
        <w:rPr>
          <w:b/>
          <w:sz w:val="24"/>
        </w:rPr>
        <w:t xml:space="preserve">Scholarship Committee, </w:t>
      </w:r>
      <w:r>
        <w:rPr>
          <w:bCs/>
          <w:sz w:val="24"/>
        </w:rPr>
        <w:t>2020- 2021</w:t>
      </w:r>
    </w:p>
    <w:p w14:paraId="12E84E97" w14:textId="2C3034C2" w:rsidR="00097AA4" w:rsidRDefault="00097AA4" w:rsidP="003A113B">
      <w:pPr>
        <w:pStyle w:val="ListParagraph"/>
        <w:numPr>
          <w:ilvl w:val="1"/>
          <w:numId w:val="3"/>
        </w:numPr>
        <w:tabs>
          <w:tab w:val="left" w:pos="1540"/>
          <w:tab w:val="left" w:pos="1541"/>
        </w:tabs>
        <w:spacing w:line="293" w:lineRule="exact"/>
        <w:ind w:left="822" w:hanging="361"/>
        <w:jc w:val="both"/>
        <w:rPr>
          <w:b/>
          <w:sz w:val="24"/>
        </w:rPr>
      </w:pPr>
      <w:r>
        <w:rPr>
          <w:b/>
          <w:sz w:val="24"/>
        </w:rPr>
        <w:lastRenderedPageBreak/>
        <w:t xml:space="preserve">Studio Committee, </w:t>
      </w:r>
      <w:r>
        <w:rPr>
          <w:bCs/>
          <w:sz w:val="24"/>
        </w:rPr>
        <w:t>2020- 2021</w:t>
      </w:r>
    </w:p>
    <w:p w14:paraId="753B8E22" w14:textId="278E232D" w:rsidR="00097AA4" w:rsidRDefault="00097AA4" w:rsidP="003A113B">
      <w:pPr>
        <w:pStyle w:val="ListParagraph"/>
        <w:numPr>
          <w:ilvl w:val="1"/>
          <w:numId w:val="3"/>
        </w:numPr>
        <w:tabs>
          <w:tab w:val="left" w:pos="1540"/>
          <w:tab w:val="left" w:pos="1541"/>
        </w:tabs>
        <w:spacing w:line="293" w:lineRule="exact"/>
        <w:ind w:left="822" w:hanging="361"/>
        <w:jc w:val="both"/>
        <w:rPr>
          <w:b/>
          <w:sz w:val="24"/>
        </w:rPr>
      </w:pPr>
      <w:r>
        <w:rPr>
          <w:b/>
          <w:sz w:val="24"/>
        </w:rPr>
        <w:t xml:space="preserve">Search Committee, 3Y </w:t>
      </w:r>
      <w:r w:rsidRPr="00097AA4">
        <w:rPr>
          <w:bCs/>
          <w:sz w:val="24"/>
        </w:rPr>
        <w:t>Lecturer, Sculpture</w:t>
      </w:r>
      <w:r>
        <w:rPr>
          <w:bCs/>
          <w:sz w:val="24"/>
        </w:rPr>
        <w:t xml:space="preserve">, </w:t>
      </w:r>
      <w:bookmarkStart w:id="6" w:name="_Hlk68689970"/>
      <w:r>
        <w:rPr>
          <w:bCs/>
          <w:sz w:val="24"/>
        </w:rPr>
        <w:t>2020- 2021</w:t>
      </w:r>
      <w:bookmarkEnd w:id="6"/>
    </w:p>
    <w:p w14:paraId="57BE09F7" w14:textId="464236C2" w:rsidR="001E4BA1" w:rsidRDefault="001E4BA1" w:rsidP="003A113B">
      <w:pPr>
        <w:pStyle w:val="ListParagraph"/>
        <w:numPr>
          <w:ilvl w:val="1"/>
          <w:numId w:val="3"/>
        </w:numPr>
        <w:tabs>
          <w:tab w:val="left" w:pos="1540"/>
          <w:tab w:val="left" w:pos="1541"/>
        </w:tabs>
        <w:spacing w:line="293" w:lineRule="exact"/>
        <w:ind w:left="822" w:hanging="361"/>
        <w:jc w:val="both"/>
        <w:rPr>
          <w:b/>
          <w:sz w:val="24"/>
        </w:rPr>
      </w:pPr>
      <w:r>
        <w:rPr>
          <w:b/>
          <w:sz w:val="24"/>
        </w:rPr>
        <w:t xml:space="preserve">Search/Hiring Committee, </w:t>
      </w:r>
      <w:r w:rsidRPr="001E4BA1">
        <w:rPr>
          <w:bCs/>
          <w:sz w:val="24"/>
        </w:rPr>
        <w:t>tenure track</w:t>
      </w:r>
      <w:r>
        <w:rPr>
          <w:bCs/>
          <w:sz w:val="24"/>
        </w:rPr>
        <w:t>,</w:t>
      </w:r>
      <w:r w:rsidRPr="001E4BA1">
        <w:rPr>
          <w:bCs/>
          <w:sz w:val="24"/>
        </w:rPr>
        <w:t xml:space="preserve"> Assistant professor of Sculpture</w:t>
      </w:r>
      <w:r>
        <w:rPr>
          <w:bCs/>
          <w:sz w:val="24"/>
        </w:rPr>
        <w:t>, 2020</w:t>
      </w:r>
    </w:p>
    <w:p w14:paraId="21D686C6" w14:textId="7871987A" w:rsidR="001E4BA1" w:rsidRPr="0092378C" w:rsidRDefault="001E4BA1" w:rsidP="003A113B">
      <w:pPr>
        <w:pStyle w:val="ListParagraph"/>
        <w:numPr>
          <w:ilvl w:val="1"/>
          <w:numId w:val="3"/>
        </w:numPr>
        <w:tabs>
          <w:tab w:val="left" w:pos="1540"/>
          <w:tab w:val="left" w:pos="1541"/>
        </w:tabs>
        <w:spacing w:line="293" w:lineRule="exact"/>
        <w:ind w:left="822" w:hanging="361"/>
        <w:jc w:val="both"/>
        <w:rPr>
          <w:b/>
          <w:sz w:val="24"/>
        </w:rPr>
      </w:pPr>
      <w:r>
        <w:rPr>
          <w:b/>
          <w:sz w:val="24"/>
        </w:rPr>
        <w:t xml:space="preserve">Search/hiring Committee, </w:t>
      </w:r>
      <w:r>
        <w:rPr>
          <w:bCs/>
          <w:sz w:val="24"/>
        </w:rPr>
        <w:t>full time,</w:t>
      </w:r>
      <w:r w:rsidRPr="001E4BA1">
        <w:rPr>
          <w:bCs/>
          <w:sz w:val="24"/>
        </w:rPr>
        <w:t xml:space="preserve"> </w:t>
      </w:r>
      <w:r>
        <w:rPr>
          <w:bCs/>
          <w:sz w:val="24"/>
        </w:rPr>
        <w:t>Lecturer</w:t>
      </w:r>
      <w:r w:rsidRPr="001E4BA1">
        <w:rPr>
          <w:bCs/>
          <w:sz w:val="24"/>
        </w:rPr>
        <w:t xml:space="preserve"> of </w:t>
      </w:r>
      <w:r>
        <w:rPr>
          <w:bCs/>
          <w:sz w:val="24"/>
        </w:rPr>
        <w:t>Ceramics, 2020</w:t>
      </w:r>
    </w:p>
    <w:p w14:paraId="38F379EE" w14:textId="6494A64E" w:rsidR="0092378C" w:rsidRDefault="0092378C" w:rsidP="003A113B">
      <w:pPr>
        <w:pStyle w:val="ListParagraph"/>
        <w:numPr>
          <w:ilvl w:val="1"/>
          <w:numId w:val="3"/>
        </w:numPr>
        <w:tabs>
          <w:tab w:val="left" w:pos="1540"/>
          <w:tab w:val="left" w:pos="1541"/>
        </w:tabs>
        <w:spacing w:line="293" w:lineRule="exact"/>
        <w:ind w:left="822" w:hanging="361"/>
        <w:jc w:val="both"/>
        <w:rPr>
          <w:b/>
          <w:sz w:val="24"/>
        </w:rPr>
      </w:pPr>
      <w:bookmarkStart w:id="7" w:name="_Hlk50311445"/>
      <w:r>
        <w:rPr>
          <w:b/>
          <w:sz w:val="24"/>
        </w:rPr>
        <w:t>3D Curriculum committee 2019-2020</w:t>
      </w:r>
      <w:bookmarkEnd w:id="7"/>
    </w:p>
    <w:bookmarkEnd w:id="2"/>
    <w:p w14:paraId="1A3F790F" w14:textId="5D90C4B0" w:rsidR="0092378C" w:rsidRPr="00BF6158" w:rsidRDefault="0092378C" w:rsidP="0092378C">
      <w:pPr>
        <w:pStyle w:val="ListParagraph"/>
        <w:numPr>
          <w:ilvl w:val="0"/>
          <w:numId w:val="3"/>
        </w:numPr>
        <w:tabs>
          <w:tab w:val="left" w:pos="820"/>
          <w:tab w:val="left" w:pos="821"/>
        </w:tabs>
        <w:spacing w:line="292" w:lineRule="exact"/>
        <w:jc w:val="both"/>
        <w:rPr>
          <w:rFonts w:ascii="Symbol" w:hAnsi="Symbol"/>
          <w:sz w:val="24"/>
        </w:rPr>
      </w:pPr>
      <w:r>
        <w:rPr>
          <w:b/>
          <w:sz w:val="24"/>
        </w:rPr>
        <w:t xml:space="preserve">Manage Ceramic Studio at UTRGV, all aspects, </w:t>
      </w:r>
      <w:r>
        <w:rPr>
          <w:sz w:val="24"/>
        </w:rPr>
        <w:t>Brownsville</w:t>
      </w:r>
      <w:r>
        <w:rPr>
          <w:spacing w:val="-6"/>
          <w:sz w:val="24"/>
        </w:rPr>
        <w:t xml:space="preserve"> </w:t>
      </w:r>
      <w:r>
        <w:rPr>
          <w:sz w:val="24"/>
        </w:rPr>
        <w:t xml:space="preserve">TX-2015-2020, </w:t>
      </w:r>
      <w:r w:rsidR="00537FAC">
        <w:rPr>
          <w:sz w:val="24"/>
        </w:rPr>
        <w:t>includes</w:t>
      </w:r>
      <w:r>
        <w:rPr>
          <w:sz w:val="24"/>
        </w:rPr>
        <w:t xml:space="preserve"> </w:t>
      </w:r>
      <w:r w:rsidR="00537FAC">
        <w:rPr>
          <w:sz w:val="24"/>
        </w:rPr>
        <w:t>i</w:t>
      </w:r>
      <w:r>
        <w:rPr>
          <w:sz w:val="24"/>
        </w:rPr>
        <w:t>nventory; materials ordering and processing; kiln and other equipment maintenance, parts ordering, and repairs; work orders for everything from building maintenance, light replacement, sinks and drains, cleaning and disinfectant supplies; documentation of functioning studio practice,</w:t>
      </w:r>
    </w:p>
    <w:p w14:paraId="2371553D" w14:textId="77777777" w:rsidR="00435551" w:rsidRDefault="00DC3EA5" w:rsidP="003A113B">
      <w:pPr>
        <w:pStyle w:val="ListParagraph"/>
        <w:numPr>
          <w:ilvl w:val="1"/>
          <w:numId w:val="3"/>
        </w:numPr>
        <w:tabs>
          <w:tab w:val="left" w:pos="1540"/>
          <w:tab w:val="left" w:pos="1541"/>
        </w:tabs>
        <w:spacing w:line="293" w:lineRule="exact"/>
        <w:ind w:left="822" w:hanging="361"/>
        <w:jc w:val="both"/>
        <w:rPr>
          <w:sz w:val="24"/>
        </w:rPr>
      </w:pPr>
      <w:r>
        <w:rPr>
          <w:b/>
          <w:sz w:val="24"/>
        </w:rPr>
        <w:t xml:space="preserve">Curriculum Committee, </w:t>
      </w:r>
      <w:r>
        <w:rPr>
          <w:sz w:val="24"/>
        </w:rPr>
        <w:t>Secretary 2018,</w:t>
      </w:r>
      <w:r>
        <w:rPr>
          <w:spacing w:val="1"/>
          <w:sz w:val="24"/>
        </w:rPr>
        <w:t xml:space="preserve"> </w:t>
      </w:r>
      <w:r>
        <w:rPr>
          <w:sz w:val="24"/>
        </w:rPr>
        <w:t>2018-2019</w:t>
      </w:r>
    </w:p>
    <w:p w14:paraId="4DDFDA5A" w14:textId="77777777" w:rsidR="00435551" w:rsidRDefault="00DC3EA5" w:rsidP="003A113B">
      <w:pPr>
        <w:pStyle w:val="ListParagraph"/>
        <w:numPr>
          <w:ilvl w:val="1"/>
          <w:numId w:val="3"/>
        </w:numPr>
        <w:tabs>
          <w:tab w:val="left" w:pos="1540"/>
          <w:tab w:val="left" w:pos="1541"/>
        </w:tabs>
        <w:spacing w:line="293" w:lineRule="exact"/>
        <w:ind w:left="822" w:hanging="361"/>
        <w:jc w:val="both"/>
        <w:rPr>
          <w:sz w:val="24"/>
        </w:rPr>
      </w:pPr>
      <w:r>
        <w:rPr>
          <w:b/>
          <w:sz w:val="24"/>
        </w:rPr>
        <w:t xml:space="preserve">Chair of the Lecturer’s Committee, </w:t>
      </w:r>
      <w:r>
        <w:rPr>
          <w:sz w:val="24"/>
        </w:rPr>
        <w:t>2017-2019</w:t>
      </w:r>
    </w:p>
    <w:p w14:paraId="6E2FFEA6" w14:textId="77777777" w:rsidR="00435551" w:rsidRDefault="00DC3EA5" w:rsidP="003A113B">
      <w:pPr>
        <w:pStyle w:val="ListParagraph"/>
        <w:numPr>
          <w:ilvl w:val="1"/>
          <w:numId w:val="3"/>
        </w:numPr>
        <w:tabs>
          <w:tab w:val="left" w:pos="1540"/>
          <w:tab w:val="left" w:pos="1541"/>
        </w:tabs>
        <w:spacing w:line="292" w:lineRule="exact"/>
        <w:ind w:left="822" w:hanging="361"/>
        <w:jc w:val="both"/>
        <w:rPr>
          <w:sz w:val="24"/>
        </w:rPr>
      </w:pPr>
      <w:r>
        <w:rPr>
          <w:b/>
          <w:sz w:val="24"/>
        </w:rPr>
        <w:t xml:space="preserve">Blend, Art Club Advisor, </w:t>
      </w:r>
      <w:r>
        <w:rPr>
          <w:sz w:val="24"/>
        </w:rPr>
        <w:t>2017-2019</w:t>
      </w:r>
    </w:p>
    <w:p w14:paraId="42492A07" w14:textId="77777777" w:rsidR="00435551" w:rsidRDefault="00DC3EA5" w:rsidP="003A113B">
      <w:pPr>
        <w:pStyle w:val="ListParagraph"/>
        <w:numPr>
          <w:ilvl w:val="1"/>
          <w:numId w:val="3"/>
        </w:numPr>
        <w:tabs>
          <w:tab w:val="left" w:pos="1540"/>
          <w:tab w:val="left" w:pos="1541"/>
        </w:tabs>
        <w:ind w:left="822" w:right="691"/>
        <w:jc w:val="both"/>
        <w:rPr>
          <w:sz w:val="24"/>
        </w:rPr>
      </w:pPr>
      <w:r>
        <w:rPr>
          <w:b/>
          <w:sz w:val="24"/>
        </w:rPr>
        <w:t>Participant Portfolio Day</w:t>
      </w:r>
      <w:r>
        <w:rPr>
          <w:sz w:val="24"/>
        </w:rPr>
        <w:t>, with UT Austin, Department of Art and</w:t>
      </w:r>
      <w:r>
        <w:rPr>
          <w:spacing w:val="-22"/>
          <w:sz w:val="24"/>
        </w:rPr>
        <w:t xml:space="preserve"> </w:t>
      </w:r>
      <w:r>
        <w:rPr>
          <w:sz w:val="24"/>
        </w:rPr>
        <w:t>Art History, Brownsville ISD, Brownsville, TX,</w:t>
      </w:r>
      <w:r>
        <w:rPr>
          <w:spacing w:val="-3"/>
          <w:sz w:val="24"/>
        </w:rPr>
        <w:t xml:space="preserve"> </w:t>
      </w:r>
      <w:r>
        <w:rPr>
          <w:sz w:val="24"/>
        </w:rPr>
        <w:t>2014-2019</w:t>
      </w:r>
    </w:p>
    <w:p w14:paraId="0BDE34F9" w14:textId="77777777" w:rsidR="00435551" w:rsidRDefault="00DC3EA5" w:rsidP="003A113B">
      <w:pPr>
        <w:pStyle w:val="ListParagraph"/>
        <w:numPr>
          <w:ilvl w:val="1"/>
          <w:numId w:val="3"/>
        </w:numPr>
        <w:tabs>
          <w:tab w:val="left" w:pos="1540"/>
          <w:tab w:val="left" w:pos="1541"/>
        </w:tabs>
        <w:ind w:left="822" w:right="511"/>
        <w:jc w:val="both"/>
        <w:rPr>
          <w:sz w:val="24"/>
        </w:rPr>
      </w:pPr>
      <w:r>
        <w:rPr>
          <w:b/>
          <w:sz w:val="24"/>
        </w:rPr>
        <w:t xml:space="preserve">Member Safety and access committee, </w:t>
      </w:r>
      <w:r>
        <w:rPr>
          <w:sz w:val="24"/>
        </w:rPr>
        <w:t>2017-2019, Secretary, 2017- 2019</w:t>
      </w:r>
    </w:p>
    <w:p w14:paraId="66A2F38B" w14:textId="77777777" w:rsidR="00435551" w:rsidRDefault="00DC3EA5" w:rsidP="003A113B">
      <w:pPr>
        <w:pStyle w:val="Heading1"/>
        <w:numPr>
          <w:ilvl w:val="1"/>
          <w:numId w:val="3"/>
        </w:numPr>
        <w:tabs>
          <w:tab w:val="left" w:pos="1540"/>
          <w:tab w:val="left" w:pos="1541"/>
        </w:tabs>
        <w:spacing w:line="291" w:lineRule="exact"/>
        <w:ind w:left="822" w:hanging="361"/>
        <w:jc w:val="both"/>
        <w:rPr>
          <w:b w:val="0"/>
        </w:rPr>
      </w:pPr>
      <w:r>
        <w:t>UTRGV Teaching Space Utilization Focus Group,</w:t>
      </w:r>
      <w:r>
        <w:rPr>
          <w:spacing w:val="-9"/>
        </w:rPr>
        <w:t xml:space="preserve"> </w:t>
      </w:r>
      <w:r>
        <w:rPr>
          <w:b w:val="0"/>
        </w:rPr>
        <w:t>2018</w:t>
      </w:r>
    </w:p>
    <w:p w14:paraId="14661974" w14:textId="77777777" w:rsidR="00435551" w:rsidRDefault="00DC3EA5" w:rsidP="003A113B">
      <w:pPr>
        <w:pStyle w:val="ListParagraph"/>
        <w:numPr>
          <w:ilvl w:val="1"/>
          <w:numId w:val="3"/>
        </w:numPr>
        <w:tabs>
          <w:tab w:val="left" w:pos="1540"/>
          <w:tab w:val="left" w:pos="1541"/>
        </w:tabs>
        <w:ind w:left="822" w:right="165"/>
        <w:jc w:val="both"/>
        <w:rPr>
          <w:sz w:val="24"/>
        </w:rPr>
      </w:pPr>
      <w:r>
        <w:rPr>
          <w:b/>
          <w:sz w:val="24"/>
        </w:rPr>
        <w:t xml:space="preserve">Brownsville Strategic Planning Committee, editor of statement, </w:t>
      </w:r>
      <w:r>
        <w:rPr>
          <w:sz w:val="24"/>
        </w:rPr>
        <w:t>2017- 2018</w:t>
      </w:r>
    </w:p>
    <w:p w14:paraId="2BEB3795" w14:textId="77777777" w:rsidR="00435551" w:rsidRDefault="00DC3EA5" w:rsidP="00F87384">
      <w:pPr>
        <w:pStyle w:val="ListParagraph"/>
        <w:numPr>
          <w:ilvl w:val="1"/>
          <w:numId w:val="3"/>
        </w:numPr>
        <w:tabs>
          <w:tab w:val="left" w:pos="1540"/>
          <w:tab w:val="left" w:pos="1541"/>
        </w:tabs>
        <w:ind w:left="822" w:right="759"/>
        <w:jc w:val="both"/>
        <w:rPr>
          <w:sz w:val="24"/>
        </w:rPr>
      </w:pPr>
      <w:r>
        <w:rPr>
          <w:b/>
          <w:sz w:val="24"/>
        </w:rPr>
        <w:t>Coordinating Promotional Video Project with UTRGV</w:t>
      </w:r>
      <w:r>
        <w:rPr>
          <w:b/>
          <w:spacing w:val="-15"/>
          <w:sz w:val="24"/>
        </w:rPr>
        <w:t xml:space="preserve"> </w:t>
      </w:r>
      <w:r>
        <w:rPr>
          <w:b/>
          <w:sz w:val="24"/>
        </w:rPr>
        <w:t xml:space="preserve">Marketing, Brownsville Campus, </w:t>
      </w:r>
      <w:r>
        <w:rPr>
          <w:sz w:val="24"/>
        </w:rPr>
        <w:t>2017</w:t>
      </w:r>
      <w:r>
        <w:rPr>
          <w:spacing w:val="-1"/>
          <w:sz w:val="24"/>
        </w:rPr>
        <w:t xml:space="preserve"> </w:t>
      </w:r>
      <w:r>
        <w:rPr>
          <w:sz w:val="24"/>
        </w:rPr>
        <w:t>(ongoing)</w:t>
      </w:r>
    </w:p>
    <w:p w14:paraId="18371D3B" w14:textId="77777777" w:rsidR="00F87384" w:rsidRDefault="00DC3EA5" w:rsidP="00F87384">
      <w:pPr>
        <w:pStyle w:val="ListParagraph"/>
        <w:numPr>
          <w:ilvl w:val="1"/>
          <w:numId w:val="3"/>
        </w:numPr>
        <w:tabs>
          <w:tab w:val="left" w:pos="1540"/>
          <w:tab w:val="left" w:pos="1541"/>
        </w:tabs>
        <w:ind w:left="822" w:hanging="361"/>
        <w:jc w:val="both"/>
        <w:rPr>
          <w:sz w:val="24"/>
        </w:rPr>
      </w:pPr>
      <w:r>
        <w:rPr>
          <w:b/>
          <w:sz w:val="24"/>
        </w:rPr>
        <w:t xml:space="preserve">Chair of Scholarship Committee, </w:t>
      </w:r>
      <w:r>
        <w:rPr>
          <w:sz w:val="24"/>
        </w:rPr>
        <w:t>2016 –</w:t>
      </w:r>
      <w:r>
        <w:rPr>
          <w:spacing w:val="-3"/>
          <w:sz w:val="24"/>
        </w:rPr>
        <w:t xml:space="preserve"> </w:t>
      </w:r>
      <w:r>
        <w:rPr>
          <w:sz w:val="24"/>
        </w:rPr>
        <w:t>2017</w:t>
      </w:r>
    </w:p>
    <w:p w14:paraId="00F009EB" w14:textId="32930994" w:rsidR="00F87384" w:rsidRPr="00F87384" w:rsidRDefault="00DC3EA5" w:rsidP="00F87384">
      <w:pPr>
        <w:pStyle w:val="ListParagraph"/>
        <w:numPr>
          <w:ilvl w:val="1"/>
          <w:numId w:val="3"/>
        </w:numPr>
        <w:tabs>
          <w:tab w:val="left" w:pos="1540"/>
          <w:tab w:val="left" w:pos="1541"/>
        </w:tabs>
        <w:ind w:left="822" w:hanging="361"/>
        <w:jc w:val="both"/>
        <w:rPr>
          <w:sz w:val="24"/>
        </w:rPr>
      </w:pPr>
      <w:r w:rsidRPr="00F87384">
        <w:rPr>
          <w:b/>
          <w:sz w:val="24"/>
        </w:rPr>
        <w:t xml:space="preserve">Graduate Committee Member, </w:t>
      </w:r>
      <w:r w:rsidRPr="00F87384">
        <w:rPr>
          <w:sz w:val="24"/>
        </w:rPr>
        <w:t>2016 –</w:t>
      </w:r>
      <w:r w:rsidRPr="00F87384">
        <w:rPr>
          <w:spacing w:val="-4"/>
          <w:sz w:val="24"/>
        </w:rPr>
        <w:t xml:space="preserve"> </w:t>
      </w:r>
      <w:r w:rsidRPr="00F87384">
        <w:rPr>
          <w:sz w:val="24"/>
        </w:rPr>
        <w:t>2017</w:t>
      </w:r>
    </w:p>
    <w:p w14:paraId="186A7BE0" w14:textId="63DBC3B6" w:rsidR="00435551" w:rsidRDefault="00DC3EA5" w:rsidP="00F87384">
      <w:pPr>
        <w:pStyle w:val="ListParagraph"/>
        <w:numPr>
          <w:ilvl w:val="1"/>
          <w:numId w:val="3"/>
        </w:numPr>
        <w:tabs>
          <w:tab w:val="left" w:pos="1540"/>
          <w:tab w:val="left" w:pos="1541"/>
        </w:tabs>
        <w:ind w:left="822" w:right="875"/>
        <w:jc w:val="both"/>
        <w:rPr>
          <w:sz w:val="24"/>
        </w:rPr>
      </w:pPr>
      <w:r>
        <w:rPr>
          <w:b/>
          <w:sz w:val="24"/>
        </w:rPr>
        <w:t xml:space="preserve">Collaborative Teaching with Visiting Artist, Gabrielle Armenier, </w:t>
      </w:r>
      <w:r>
        <w:rPr>
          <w:sz w:val="24"/>
        </w:rPr>
        <w:t>introducing Eurhythmy and its relationship to sculpture to UTRGV, February28 - March 2,</w:t>
      </w:r>
      <w:r>
        <w:rPr>
          <w:spacing w:val="-2"/>
          <w:sz w:val="24"/>
        </w:rPr>
        <w:t xml:space="preserve"> </w:t>
      </w:r>
      <w:r>
        <w:rPr>
          <w:sz w:val="24"/>
        </w:rPr>
        <w:t>2017</w:t>
      </w:r>
    </w:p>
    <w:p w14:paraId="481F0CCD" w14:textId="77777777" w:rsidR="00435551" w:rsidRDefault="00DC3EA5" w:rsidP="003A113B">
      <w:pPr>
        <w:pStyle w:val="Heading1"/>
        <w:numPr>
          <w:ilvl w:val="1"/>
          <w:numId w:val="3"/>
        </w:numPr>
        <w:tabs>
          <w:tab w:val="left" w:pos="1540"/>
          <w:tab w:val="left" w:pos="1541"/>
        </w:tabs>
        <w:spacing w:line="292" w:lineRule="exact"/>
        <w:ind w:left="822" w:hanging="361"/>
        <w:jc w:val="both"/>
      </w:pPr>
      <w:r>
        <w:t>Development of recruitment materials with UTRGV</w:t>
      </w:r>
      <w:r>
        <w:rPr>
          <w:spacing w:val="-3"/>
        </w:rPr>
        <w:t xml:space="preserve"> </w:t>
      </w:r>
      <w:r>
        <w:t>Marketing</w:t>
      </w:r>
    </w:p>
    <w:p w14:paraId="6A3AF8CD" w14:textId="77777777" w:rsidR="00435551" w:rsidRDefault="00DC3EA5" w:rsidP="003A113B">
      <w:pPr>
        <w:pStyle w:val="ListParagraph"/>
        <w:numPr>
          <w:ilvl w:val="1"/>
          <w:numId w:val="3"/>
        </w:numPr>
        <w:tabs>
          <w:tab w:val="left" w:pos="1540"/>
          <w:tab w:val="left" w:pos="1541"/>
        </w:tabs>
        <w:spacing w:line="293" w:lineRule="exact"/>
        <w:ind w:left="822" w:hanging="361"/>
        <w:jc w:val="both"/>
        <w:rPr>
          <w:sz w:val="24"/>
        </w:rPr>
      </w:pPr>
      <w:r>
        <w:rPr>
          <w:b/>
          <w:sz w:val="24"/>
        </w:rPr>
        <w:t>UTRGV School of Art Scholarship Committee,</w:t>
      </w:r>
      <w:r>
        <w:rPr>
          <w:b/>
          <w:spacing w:val="-3"/>
          <w:sz w:val="24"/>
        </w:rPr>
        <w:t xml:space="preserve"> </w:t>
      </w:r>
      <w:r>
        <w:rPr>
          <w:sz w:val="24"/>
        </w:rPr>
        <w:t>2015-2017</w:t>
      </w:r>
    </w:p>
    <w:p w14:paraId="7367B2A0" w14:textId="77777777" w:rsidR="00435551" w:rsidRDefault="00DC3EA5" w:rsidP="003A113B">
      <w:pPr>
        <w:pStyle w:val="ListParagraph"/>
        <w:numPr>
          <w:ilvl w:val="1"/>
          <w:numId w:val="3"/>
        </w:numPr>
        <w:tabs>
          <w:tab w:val="left" w:pos="1540"/>
          <w:tab w:val="left" w:pos="1541"/>
        </w:tabs>
        <w:ind w:left="822" w:right="553"/>
        <w:jc w:val="both"/>
        <w:rPr>
          <w:sz w:val="24"/>
        </w:rPr>
      </w:pPr>
      <w:r>
        <w:rPr>
          <w:b/>
          <w:sz w:val="24"/>
        </w:rPr>
        <w:t xml:space="preserve">Coordinate Raheleh Filsoofi Artist Talk and Presentation, </w:t>
      </w:r>
      <w:r>
        <w:rPr>
          <w:sz w:val="24"/>
        </w:rPr>
        <w:t>UTRGV, Brownsville, October 26,</w:t>
      </w:r>
      <w:r>
        <w:rPr>
          <w:spacing w:val="-4"/>
          <w:sz w:val="24"/>
        </w:rPr>
        <w:t xml:space="preserve"> </w:t>
      </w:r>
      <w:r>
        <w:rPr>
          <w:sz w:val="24"/>
        </w:rPr>
        <w:t>2016</w:t>
      </w:r>
    </w:p>
    <w:p w14:paraId="6C3CA260" w14:textId="77777777" w:rsidR="00435551" w:rsidRDefault="00DC3EA5" w:rsidP="003A113B">
      <w:pPr>
        <w:pStyle w:val="ListParagraph"/>
        <w:numPr>
          <w:ilvl w:val="1"/>
          <w:numId w:val="3"/>
        </w:numPr>
        <w:tabs>
          <w:tab w:val="left" w:pos="1540"/>
          <w:tab w:val="left" w:pos="1541"/>
        </w:tabs>
        <w:spacing w:line="237" w:lineRule="auto"/>
        <w:ind w:left="822" w:right="438"/>
        <w:jc w:val="both"/>
        <w:rPr>
          <w:b/>
          <w:i/>
          <w:sz w:val="24"/>
        </w:rPr>
      </w:pPr>
      <w:r>
        <w:rPr>
          <w:b/>
          <w:sz w:val="24"/>
        </w:rPr>
        <w:t>Created listing for UTRGV Ceramic Program on prominent</w:t>
      </w:r>
      <w:r>
        <w:rPr>
          <w:b/>
          <w:spacing w:val="-14"/>
          <w:sz w:val="24"/>
        </w:rPr>
        <w:t xml:space="preserve"> </w:t>
      </w:r>
      <w:r>
        <w:rPr>
          <w:b/>
          <w:sz w:val="24"/>
        </w:rPr>
        <w:t xml:space="preserve">ceramic internet site, </w:t>
      </w:r>
      <w:r>
        <w:rPr>
          <w:b/>
          <w:i/>
          <w:sz w:val="24"/>
        </w:rPr>
        <w:t>Digital fire, Describing program and</w:t>
      </w:r>
      <w:r>
        <w:rPr>
          <w:b/>
          <w:i/>
          <w:spacing w:val="-4"/>
          <w:sz w:val="24"/>
        </w:rPr>
        <w:t xml:space="preserve"> </w:t>
      </w:r>
      <w:r>
        <w:rPr>
          <w:b/>
          <w:i/>
          <w:sz w:val="24"/>
        </w:rPr>
        <w:t>facilities.</w:t>
      </w:r>
    </w:p>
    <w:p w14:paraId="6D2E3F9F" w14:textId="77777777" w:rsidR="00435551" w:rsidRDefault="00DC3EA5" w:rsidP="003A113B">
      <w:pPr>
        <w:pStyle w:val="ListParagraph"/>
        <w:numPr>
          <w:ilvl w:val="1"/>
          <w:numId w:val="3"/>
        </w:numPr>
        <w:tabs>
          <w:tab w:val="left" w:pos="1540"/>
          <w:tab w:val="left" w:pos="1541"/>
        </w:tabs>
        <w:spacing w:line="294" w:lineRule="exact"/>
        <w:ind w:left="822" w:hanging="361"/>
        <w:jc w:val="both"/>
        <w:rPr>
          <w:sz w:val="24"/>
        </w:rPr>
      </w:pPr>
      <w:r>
        <w:rPr>
          <w:b/>
          <w:sz w:val="24"/>
        </w:rPr>
        <w:t xml:space="preserve">Graduate Selection Committee, </w:t>
      </w:r>
      <w:r>
        <w:rPr>
          <w:sz w:val="24"/>
        </w:rPr>
        <w:t>Fall</w:t>
      </w:r>
      <w:r>
        <w:rPr>
          <w:spacing w:val="2"/>
          <w:sz w:val="24"/>
        </w:rPr>
        <w:t xml:space="preserve"> </w:t>
      </w:r>
      <w:r>
        <w:rPr>
          <w:sz w:val="24"/>
        </w:rPr>
        <w:t>2016</w:t>
      </w:r>
    </w:p>
    <w:p w14:paraId="224BB59E" w14:textId="77777777" w:rsidR="00435551" w:rsidRDefault="00DC3EA5" w:rsidP="003A113B">
      <w:pPr>
        <w:pStyle w:val="ListParagraph"/>
        <w:numPr>
          <w:ilvl w:val="1"/>
          <w:numId w:val="3"/>
        </w:numPr>
        <w:tabs>
          <w:tab w:val="left" w:pos="1540"/>
          <w:tab w:val="left" w:pos="1541"/>
        </w:tabs>
        <w:spacing w:line="292" w:lineRule="exact"/>
        <w:ind w:left="822" w:hanging="361"/>
        <w:jc w:val="both"/>
        <w:rPr>
          <w:sz w:val="24"/>
        </w:rPr>
      </w:pPr>
      <w:r>
        <w:rPr>
          <w:b/>
          <w:sz w:val="24"/>
        </w:rPr>
        <w:t xml:space="preserve">Graduate Ceramic Supervisor, </w:t>
      </w:r>
      <w:r>
        <w:rPr>
          <w:sz w:val="24"/>
        </w:rPr>
        <w:t>Fall</w:t>
      </w:r>
      <w:r>
        <w:rPr>
          <w:spacing w:val="1"/>
          <w:sz w:val="24"/>
        </w:rPr>
        <w:t xml:space="preserve"> </w:t>
      </w:r>
      <w:r>
        <w:rPr>
          <w:sz w:val="24"/>
        </w:rPr>
        <w:t>2016</w:t>
      </w:r>
    </w:p>
    <w:p w14:paraId="4D8335CE" w14:textId="77777777" w:rsidR="00435551" w:rsidRDefault="00DC3EA5" w:rsidP="003A113B">
      <w:pPr>
        <w:pStyle w:val="ListParagraph"/>
        <w:numPr>
          <w:ilvl w:val="1"/>
          <w:numId w:val="3"/>
        </w:numPr>
        <w:tabs>
          <w:tab w:val="left" w:pos="1540"/>
          <w:tab w:val="left" w:pos="1541"/>
        </w:tabs>
        <w:spacing w:line="292" w:lineRule="exact"/>
        <w:ind w:left="822" w:hanging="361"/>
        <w:jc w:val="both"/>
        <w:rPr>
          <w:sz w:val="24"/>
        </w:rPr>
      </w:pPr>
      <w:r>
        <w:rPr>
          <w:b/>
          <w:sz w:val="24"/>
        </w:rPr>
        <w:t>Work Study Supervisor,</w:t>
      </w:r>
      <w:r>
        <w:rPr>
          <w:b/>
          <w:spacing w:val="1"/>
          <w:sz w:val="24"/>
        </w:rPr>
        <w:t xml:space="preserve"> </w:t>
      </w:r>
      <w:r>
        <w:rPr>
          <w:sz w:val="24"/>
        </w:rPr>
        <w:t>2016-2017</w:t>
      </w:r>
    </w:p>
    <w:p w14:paraId="3DB3FDA6" w14:textId="77777777" w:rsidR="00435551" w:rsidRDefault="00DC3EA5" w:rsidP="003A113B">
      <w:pPr>
        <w:pStyle w:val="ListParagraph"/>
        <w:numPr>
          <w:ilvl w:val="1"/>
          <w:numId w:val="3"/>
        </w:numPr>
        <w:tabs>
          <w:tab w:val="left" w:pos="1540"/>
          <w:tab w:val="left" w:pos="1541"/>
        </w:tabs>
        <w:spacing w:line="293" w:lineRule="exact"/>
        <w:ind w:left="822" w:hanging="361"/>
        <w:jc w:val="both"/>
        <w:rPr>
          <w:sz w:val="24"/>
        </w:rPr>
      </w:pPr>
      <w:r>
        <w:rPr>
          <w:b/>
          <w:sz w:val="24"/>
        </w:rPr>
        <w:t>Rustenburg 130 Fire Deputy,</w:t>
      </w:r>
      <w:r>
        <w:rPr>
          <w:b/>
          <w:spacing w:val="-9"/>
          <w:sz w:val="24"/>
        </w:rPr>
        <w:t xml:space="preserve"> </w:t>
      </w:r>
      <w:r>
        <w:rPr>
          <w:sz w:val="24"/>
        </w:rPr>
        <w:t>2016-2017</w:t>
      </w:r>
    </w:p>
    <w:p w14:paraId="3D168CAA" w14:textId="77777777" w:rsidR="00435551" w:rsidRDefault="00DC3EA5" w:rsidP="003A113B">
      <w:pPr>
        <w:pStyle w:val="Heading1"/>
        <w:numPr>
          <w:ilvl w:val="1"/>
          <w:numId w:val="3"/>
        </w:numPr>
        <w:tabs>
          <w:tab w:val="left" w:pos="1540"/>
          <w:tab w:val="left" w:pos="1541"/>
        </w:tabs>
        <w:spacing w:line="293" w:lineRule="exact"/>
        <w:ind w:left="822" w:hanging="361"/>
        <w:jc w:val="both"/>
      </w:pPr>
      <w:r>
        <w:t xml:space="preserve">Developed 2D Design Course, </w:t>
      </w:r>
      <w:r>
        <w:rPr>
          <w:b w:val="0"/>
        </w:rPr>
        <w:t>Fall</w:t>
      </w:r>
      <w:r>
        <w:rPr>
          <w:b w:val="0"/>
          <w:spacing w:val="-7"/>
        </w:rPr>
        <w:t xml:space="preserve"> </w:t>
      </w:r>
      <w:r>
        <w:t>2016</w:t>
      </w:r>
    </w:p>
    <w:p w14:paraId="251F3AEA" w14:textId="77777777" w:rsidR="00435551" w:rsidRDefault="00DC3EA5" w:rsidP="003A113B">
      <w:pPr>
        <w:pStyle w:val="ListParagraph"/>
        <w:numPr>
          <w:ilvl w:val="1"/>
          <w:numId w:val="3"/>
        </w:numPr>
        <w:tabs>
          <w:tab w:val="left" w:pos="1540"/>
          <w:tab w:val="left" w:pos="1541"/>
        </w:tabs>
        <w:ind w:left="822" w:right="626"/>
        <w:jc w:val="both"/>
        <w:rPr>
          <w:sz w:val="24"/>
        </w:rPr>
      </w:pPr>
      <w:r>
        <w:rPr>
          <w:b/>
          <w:sz w:val="24"/>
        </w:rPr>
        <w:t>Involved in safety and general upgrade decisions for</w:t>
      </w:r>
      <w:r>
        <w:rPr>
          <w:b/>
          <w:spacing w:val="-20"/>
          <w:sz w:val="24"/>
        </w:rPr>
        <w:t xml:space="preserve"> </w:t>
      </w:r>
      <w:r>
        <w:rPr>
          <w:b/>
          <w:sz w:val="24"/>
        </w:rPr>
        <w:t>Brownsville facility,</w:t>
      </w:r>
      <w:r>
        <w:rPr>
          <w:b/>
          <w:spacing w:val="-2"/>
          <w:sz w:val="24"/>
        </w:rPr>
        <w:t xml:space="preserve"> </w:t>
      </w:r>
      <w:r>
        <w:rPr>
          <w:sz w:val="24"/>
        </w:rPr>
        <w:t>2016</w:t>
      </w:r>
    </w:p>
    <w:p w14:paraId="3A23DEBA" w14:textId="77777777" w:rsidR="00435551" w:rsidRDefault="00DC3EA5" w:rsidP="003A113B">
      <w:pPr>
        <w:pStyle w:val="ListParagraph"/>
        <w:numPr>
          <w:ilvl w:val="1"/>
          <w:numId w:val="3"/>
        </w:numPr>
        <w:tabs>
          <w:tab w:val="left" w:pos="1540"/>
          <w:tab w:val="left" w:pos="1541"/>
        </w:tabs>
        <w:spacing w:line="237" w:lineRule="auto"/>
        <w:ind w:left="822" w:right="1302"/>
        <w:jc w:val="both"/>
        <w:rPr>
          <w:sz w:val="24"/>
        </w:rPr>
      </w:pPr>
      <w:r>
        <w:rPr>
          <w:b/>
          <w:sz w:val="24"/>
        </w:rPr>
        <w:t>UTRGV School of Art Curriculum Planning And Scheduling Committee,</w:t>
      </w:r>
      <w:r>
        <w:rPr>
          <w:b/>
          <w:spacing w:val="1"/>
          <w:sz w:val="24"/>
        </w:rPr>
        <w:t xml:space="preserve"> </w:t>
      </w:r>
      <w:r>
        <w:rPr>
          <w:sz w:val="24"/>
        </w:rPr>
        <w:t>2015-2017</w:t>
      </w:r>
    </w:p>
    <w:p w14:paraId="0D24567F" w14:textId="1ED361C7" w:rsidR="00435551" w:rsidRDefault="00DC3EA5" w:rsidP="003A113B">
      <w:pPr>
        <w:pStyle w:val="ListParagraph"/>
        <w:numPr>
          <w:ilvl w:val="1"/>
          <w:numId w:val="3"/>
        </w:numPr>
        <w:tabs>
          <w:tab w:val="left" w:pos="1540"/>
          <w:tab w:val="left" w:pos="1541"/>
        </w:tabs>
        <w:ind w:left="822" w:right="637"/>
        <w:jc w:val="both"/>
        <w:rPr>
          <w:sz w:val="24"/>
        </w:rPr>
      </w:pPr>
      <w:r>
        <w:rPr>
          <w:b/>
          <w:sz w:val="24"/>
        </w:rPr>
        <w:t>UTRGV School of Art Hiring Committee for West Campus</w:t>
      </w:r>
      <w:r w:rsidR="001E4BA1">
        <w:rPr>
          <w:b/>
          <w:sz w:val="24"/>
        </w:rPr>
        <w:t xml:space="preserve"> - 3 positions</w:t>
      </w:r>
      <w:r>
        <w:rPr>
          <w:b/>
          <w:sz w:val="24"/>
        </w:rPr>
        <w:t xml:space="preserve">, </w:t>
      </w:r>
      <w:r>
        <w:rPr>
          <w:sz w:val="24"/>
        </w:rPr>
        <w:t>Spring</w:t>
      </w:r>
      <w:r>
        <w:rPr>
          <w:rFonts w:ascii="Cambria" w:hAnsi="Cambria"/>
          <w:sz w:val="24"/>
        </w:rPr>
        <w:t xml:space="preserve">, </w:t>
      </w:r>
      <w:r>
        <w:rPr>
          <w:sz w:val="24"/>
        </w:rPr>
        <w:t>2015</w:t>
      </w:r>
    </w:p>
    <w:p w14:paraId="46170035" w14:textId="77777777" w:rsidR="00435551" w:rsidRDefault="00DC3EA5" w:rsidP="003A113B">
      <w:pPr>
        <w:pStyle w:val="ListParagraph"/>
        <w:numPr>
          <w:ilvl w:val="1"/>
          <w:numId w:val="3"/>
        </w:numPr>
        <w:tabs>
          <w:tab w:val="left" w:pos="1540"/>
          <w:tab w:val="left" w:pos="1541"/>
        </w:tabs>
        <w:spacing w:line="293" w:lineRule="exact"/>
        <w:ind w:left="822" w:hanging="361"/>
        <w:jc w:val="both"/>
        <w:rPr>
          <w:sz w:val="24"/>
        </w:rPr>
      </w:pPr>
      <w:r>
        <w:rPr>
          <w:b/>
          <w:sz w:val="24"/>
        </w:rPr>
        <w:t>Supervised Work Study Students</w:t>
      </w:r>
      <w:r>
        <w:rPr>
          <w:sz w:val="24"/>
        </w:rPr>
        <w:t>, 2012-2015</w:t>
      </w:r>
    </w:p>
    <w:p w14:paraId="7B6FC253" w14:textId="77777777" w:rsidR="00435551" w:rsidRDefault="00DC3EA5" w:rsidP="003A113B">
      <w:pPr>
        <w:pStyle w:val="ListParagraph"/>
        <w:numPr>
          <w:ilvl w:val="1"/>
          <w:numId w:val="3"/>
        </w:numPr>
        <w:tabs>
          <w:tab w:val="left" w:pos="1540"/>
          <w:tab w:val="left" w:pos="1541"/>
        </w:tabs>
        <w:spacing w:line="292" w:lineRule="exact"/>
        <w:ind w:left="822" w:hanging="361"/>
        <w:jc w:val="both"/>
        <w:rPr>
          <w:sz w:val="24"/>
        </w:rPr>
      </w:pPr>
      <w:r>
        <w:rPr>
          <w:b/>
          <w:sz w:val="24"/>
        </w:rPr>
        <w:t>Recruitment for UTRGV School of Art</w:t>
      </w:r>
      <w:r>
        <w:rPr>
          <w:sz w:val="24"/>
        </w:rPr>
        <w:t>, San Benito High School,</w:t>
      </w:r>
      <w:r>
        <w:rPr>
          <w:spacing w:val="-11"/>
          <w:sz w:val="24"/>
        </w:rPr>
        <w:t xml:space="preserve"> </w:t>
      </w:r>
      <w:r>
        <w:rPr>
          <w:sz w:val="24"/>
        </w:rPr>
        <w:t>2015</w:t>
      </w:r>
    </w:p>
    <w:p w14:paraId="097ED886" w14:textId="77777777" w:rsidR="00435551" w:rsidRDefault="00DC3EA5" w:rsidP="003A113B">
      <w:pPr>
        <w:pStyle w:val="Heading1"/>
        <w:numPr>
          <w:ilvl w:val="1"/>
          <w:numId w:val="3"/>
        </w:numPr>
        <w:tabs>
          <w:tab w:val="left" w:pos="1540"/>
          <w:tab w:val="left" w:pos="1541"/>
        </w:tabs>
        <w:ind w:left="822" w:right="320"/>
        <w:jc w:val="both"/>
      </w:pPr>
      <w:r>
        <w:t>The above included the development of a PPT presentation for</w:t>
      </w:r>
      <w:r>
        <w:rPr>
          <w:spacing w:val="-18"/>
        </w:rPr>
        <w:t xml:space="preserve"> </w:t>
      </w:r>
      <w:r>
        <w:t>both ceramics and the department as a</w:t>
      </w:r>
      <w:r>
        <w:rPr>
          <w:spacing w:val="-6"/>
        </w:rPr>
        <w:t xml:space="preserve"> </w:t>
      </w:r>
      <w:r>
        <w:t>whole</w:t>
      </w:r>
    </w:p>
    <w:p w14:paraId="62455595" w14:textId="77777777" w:rsidR="00435551" w:rsidRDefault="00DC3EA5" w:rsidP="003A113B">
      <w:pPr>
        <w:pStyle w:val="ListParagraph"/>
        <w:numPr>
          <w:ilvl w:val="1"/>
          <w:numId w:val="3"/>
        </w:numPr>
        <w:tabs>
          <w:tab w:val="left" w:pos="1540"/>
          <w:tab w:val="left" w:pos="1541"/>
        </w:tabs>
        <w:spacing w:line="292" w:lineRule="exact"/>
        <w:ind w:left="822" w:hanging="361"/>
        <w:jc w:val="both"/>
        <w:rPr>
          <w:sz w:val="24"/>
        </w:rPr>
      </w:pPr>
      <w:r>
        <w:rPr>
          <w:b/>
          <w:sz w:val="24"/>
        </w:rPr>
        <w:lastRenderedPageBreak/>
        <w:t>UTB Visual Arts Scholarship Committee</w:t>
      </w:r>
      <w:r>
        <w:rPr>
          <w:sz w:val="24"/>
        </w:rPr>
        <w:t>,</w:t>
      </w:r>
      <w:r>
        <w:rPr>
          <w:spacing w:val="-3"/>
          <w:sz w:val="24"/>
        </w:rPr>
        <w:t xml:space="preserve"> </w:t>
      </w:r>
      <w:r>
        <w:rPr>
          <w:sz w:val="24"/>
        </w:rPr>
        <w:t>2012-2015</w:t>
      </w:r>
    </w:p>
    <w:p w14:paraId="18F12B38" w14:textId="77777777" w:rsidR="00435551" w:rsidRDefault="00DC3EA5" w:rsidP="003A113B">
      <w:pPr>
        <w:pStyle w:val="ListParagraph"/>
        <w:numPr>
          <w:ilvl w:val="1"/>
          <w:numId w:val="3"/>
        </w:numPr>
        <w:tabs>
          <w:tab w:val="left" w:pos="1540"/>
          <w:tab w:val="left" w:pos="1541"/>
        </w:tabs>
        <w:ind w:left="822" w:right="216"/>
        <w:jc w:val="both"/>
        <w:rPr>
          <w:sz w:val="24"/>
        </w:rPr>
      </w:pPr>
      <w:r>
        <w:rPr>
          <w:b/>
          <w:sz w:val="24"/>
        </w:rPr>
        <w:t>Art Club Sponsor</w:t>
      </w:r>
      <w:r>
        <w:rPr>
          <w:sz w:val="24"/>
        </w:rPr>
        <w:t>: Artcelots at UTB, 2013-2014, UTRGV Blended, 2017- 2018</w:t>
      </w:r>
    </w:p>
    <w:p w14:paraId="7713C102" w14:textId="77777777" w:rsidR="00435551" w:rsidRDefault="00DC3EA5" w:rsidP="003A113B">
      <w:pPr>
        <w:pStyle w:val="ListParagraph"/>
        <w:numPr>
          <w:ilvl w:val="1"/>
          <w:numId w:val="3"/>
        </w:numPr>
        <w:tabs>
          <w:tab w:val="left" w:pos="1540"/>
          <w:tab w:val="left" w:pos="1541"/>
        </w:tabs>
        <w:spacing w:line="237" w:lineRule="auto"/>
        <w:ind w:left="822" w:right="743"/>
        <w:jc w:val="both"/>
        <w:rPr>
          <w:sz w:val="24"/>
        </w:rPr>
      </w:pPr>
      <w:r>
        <w:rPr>
          <w:b/>
          <w:sz w:val="24"/>
        </w:rPr>
        <w:t xml:space="preserve">Studio Safety Training </w:t>
      </w:r>
      <w:r>
        <w:rPr>
          <w:sz w:val="24"/>
        </w:rPr>
        <w:t>and implementation for Ceramics and</w:t>
      </w:r>
      <w:r>
        <w:rPr>
          <w:spacing w:val="-20"/>
          <w:sz w:val="24"/>
        </w:rPr>
        <w:t xml:space="preserve"> </w:t>
      </w:r>
      <w:r>
        <w:rPr>
          <w:sz w:val="24"/>
        </w:rPr>
        <w:t>Wood Working</w:t>
      </w:r>
    </w:p>
    <w:p w14:paraId="4BE0565F" w14:textId="77777777" w:rsidR="00435551" w:rsidRDefault="00DC3EA5" w:rsidP="003A113B">
      <w:pPr>
        <w:pStyle w:val="ListParagraph"/>
        <w:numPr>
          <w:ilvl w:val="1"/>
          <w:numId w:val="3"/>
        </w:numPr>
        <w:tabs>
          <w:tab w:val="left" w:pos="1540"/>
          <w:tab w:val="left" w:pos="1541"/>
        </w:tabs>
        <w:spacing w:line="293" w:lineRule="exact"/>
        <w:ind w:left="822" w:hanging="361"/>
        <w:jc w:val="both"/>
        <w:rPr>
          <w:sz w:val="24"/>
        </w:rPr>
      </w:pPr>
      <w:r>
        <w:rPr>
          <w:b/>
          <w:sz w:val="24"/>
        </w:rPr>
        <w:t xml:space="preserve">UTB Faculty Exhibit, </w:t>
      </w:r>
      <w:r>
        <w:rPr>
          <w:sz w:val="24"/>
        </w:rPr>
        <w:t>Brownsville TX- 2013,</w:t>
      </w:r>
      <w:r>
        <w:rPr>
          <w:spacing w:val="-7"/>
          <w:sz w:val="24"/>
        </w:rPr>
        <w:t xml:space="preserve"> </w:t>
      </w:r>
      <w:r>
        <w:rPr>
          <w:sz w:val="24"/>
        </w:rPr>
        <w:t>2015</w:t>
      </w:r>
    </w:p>
    <w:p w14:paraId="785E6309" w14:textId="77777777" w:rsidR="00435551" w:rsidRDefault="00DC3EA5" w:rsidP="003A113B">
      <w:pPr>
        <w:pStyle w:val="ListParagraph"/>
        <w:numPr>
          <w:ilvl w:val="1"/>
          <w:numId w:val="3"/>
        </w:numPr>
        <w:tabs>
          <w:tab w:val="left" w:pos="1540"/>
          <w:tab w:val="left" w:pos="1541"/>
        </w:tabs>
        <w:spacing w:line="293" w:lineRule="exact"/>
        <w:ind w:left="822" w:hanging="361"/>
        <w:jc w:val="both"/>
        <w:rPr>
          <w:sz w:val="24"/>
        </w:rPr>
      </w:pPr>
      <w:r>
        <w:rPr>
          <w:b/>
          <w:sz w:val="24"/>
        </w:rPr>
        <w:t xml:space="preserve">UTB Utopia, </w:t>
      </w:r>
      <w:r>
        <w:rPr>
          <w:sz w:val="24"/>
        </w:rPr>
        <w:t>Judge</w:t>
      </w:r>
      <w:r>
        <w:rPr>
          <w:b/>
          <w:sz w:val="24"/>
        </w:rPr>
        <w:t xml:space="preserve">, </w:t>
      </w:r>
      <w:r>
        <w:rPr>
          <w:sz w:val="24"/>
        </w:rPr>
        <w:t>Brownsville TX- 2013</w:t>
      </w:r>
    </w:p>
    <w:p w14:paraId="580A3905" w14:textId="77777777" w:rsidR="00435551" w:rsidRDefault="00DC3EA5" w:rsidP="003A113B">
      <w:pPr>
        <w:pStyle w:val="ListParagraph"/>
        <w:numPr>
          <w:ilvl w:val="1"/>
          <w:numId w:val="3"/>
        </w:numPr>
        <w:tabs>
          <w:tab w:val="left" w:pos="1540"/>
          <w:tab w:val="left" w:pos="1541"/>
        </w:tabs>
        <w:spacing w:line="292" w:lineRule="exact"/>
        <w:ind w:left="822" w:hanging="361"/>
        <w:jc w:val="both"/>
        <w:rPr>
          <w:sz w:val="24"/>
        </w:rPr>
      </w:pPr>
      <w:r>
        <w:rPr>
          <w:b/>
          <w:sz w:val="24"/>
        </w:rPr>
        <w:t xml:space="preserve">Course assessments </w:t>
      </w:r>
      <w:r>
        <w:rPr>
          <w:sz w:val="24"/>
        </w:rPr>
        <w:t>for each semester with visual</w:t>
      </w:r>
      <w:r>
        <w:rPr>
          <w:spacing w:val="-8"/>
          <w:sz w:val="24"/>
        </w:rPr>
        <w:t xml:space="preserve"> </w:t>
      </w:r>
      <w:r>
        <w:rPr>
          <w:sz w:val="24"/>
        </w:rPr>
        <w:t>documentation</w:t>
      </w:r>
    </w:p>
    <w:p w14:paraId="72BCFE86" w14:textId="77777777" w:rsidR="0067296C" w:rsidRDefault="00DC3EA5" w:rsidP="0067296C">
      <w:pPr>
        <w:pStyle w:val="ListParagraph"/>
        <w:numPr>
          <w:ilvl w:val="1"/>
          <w:numId w:val="3"/>
        </w:numPr>
        <w:tabs>
          <w:tab w:val="left" w:pos="1540"/>
          <w:tab w:val="left" w:pos="1541"/>
        </w:tabs>
        <w:ind w:left="822" w:right="860"/>
        <w:jc w:val="both"/>
        <w:rPr>
          <w:sz w:val="24"/>
        </w:rPr>
      </w:pPr>
      <w:r>
        <w:rPr>
          <w:b/>
          <w:sz w:val="24"/>
        </w:rPr>
        <w:t xml:space="preserve">Art Dept. Liaison for the Education Dept. NCAT </w:t>
      </w:r>
      <w:r>
        <w:rPr>
          <w:sz w:val="24"/>
        </w:rPr>
        <w:t>assessment and accreditation</w:t>
      </w:r>
    </w:p>
    <w:p w14:paraId="30F3E077" w14:textId="6F80E5F2" w:rsidR="0067296C" w:rsidRDefault="0067296C" w:rsidP="0067296C">
      <w:pPr>
        <w:pStyle w:val="ListParagraph"/>
        <w:numPr>
          <w:ilvl w:val="1"/>
          <w:numId w:val="3"/>
        </w:numPr>
        <w:tabs>
          <w:tab w:val="left" w:pos="1540"/>
          <w:tab w:val="left" w:pos="1541"/>
        </w:tabs>
        <w:ind w:left="822" w:right="860"/>
        <w:jc w:val="both"/>
        <w:rPr>
          <w:sz w:val="24"/>
        </w:rPr>
      </w:pPr>
      <w:r w:rsidRPr="0067296C">
        <w:rPr>
          <w:b/>
          <w:bCs/>
          <w:sz w:val="24"/>
        </w:rPr>
        <w:t xml:space="preserve">Taught all graduate level Art Ed courses and </w:t>
      </w:r>
      <w:r w:rsidR="0076300F" w:rsidRPr="0067296C">
        <w:rPr>
          <w:b/>
          <w:bCs/>
          <w:sz w:val="24"/>
        </w:rPr>
        <w:t>developed</w:t>
      </w:r>
      <w:r w:rsidRPr="0067296C">
        <w:rPr>
          <w:b/>
          <w:bCs/>
          <w:sz w:val="24"/>
        </w:rPr>
        <w:t xml:space="preserve"> and taught the Graduate Art Education capstone course and final project</w:t>
      </w:r>
      <w:r w:rsidRPr="0067296C">
        <w:rPr>
          <w:sz w:val="24"/>
        </w:rPr>
        <w:t xml:space="preserve">, 2014SP_ARTS_6325_01: Art Education Studio, for the Master of Education in Curriculum and Instruction, </w:t>
      </w:r>
      <w:bookmarkStart w:id="8" w:name="_Hlk76658698"/>
      <w:r w:rsidRPr="0067296C">
        <w:rPr>
          <w:sz w:val="24"/>
        </w:rPr>
        <w:t>2013-2014</w:t>
      </w:r>
      <w:bookmarkEnd w:id="8"/>
    </w:p>
    <w:p w14:paraId="0E1AE999" w14:textId="726ED5C8" w:rsidR="0067296C" w:rsidRDefault="0067296C" w:rsidP="0067296C">
      <w:pPr>
        <w:pStyle w:val="ListParagraph"/>
        <w:numPr>
          <w:ilvl w:val="1"/>
          <w:numId w:val="3"/>
        </w:numPr>
        <w:tabs>
          <w:tab w:val="left" w:pos="1540"/>
          <w:tab w:val="left" w:pos="1541"/>
        </w:tabs>
        <w:ind w:left="822" w:right="860"/>
        <w:jc w:val="both"/>
        <w:rPr>
          <w:b/>
          <w:bCs/>
          <w:sz w:val="24"/>
        </w:rPr>
      </w:pPr>
      <w:r w:rsidRPr="0067296C">
        <w:rPr>
          <w:b/>
          <w:bCs/>
          <w:sz w:val="24"/>
        </w:rPr>
        <w:t>Assessment for above program including accreditation assessment for NCATE</w:t>
      </w:r>
      <w:r>
        <w:rPr>
          <w:b/>
          <w:bCs/>
          <w:sz w:val="24"/>
        </w:rPr>
        <w:t xml:space="preserve">, </w:t>
      </w:r>
      <w:r w:rsidRPr="0067296C">
        <w:rPr>
          <w:sz w:val="24"/>
        </w:rPr>
        <w:t>2013-2014</w:t>
      </w:r>
    </w:p>
    <w:p w14:paraId="42D781DD" w14:textId="1CA0371A" w:rsidR="0067296C" w:rsidRPr="0067296C" w:rsidRDefault="0067296C" w:rsidP="0067296C">
      <w:pPr>
        <w:pStyle w:val="ListParagraph"/>
        <w:numPr>
          <w:ilvl w:val="1"/>
          <w:numId w:val="3"/>
        </w:numPr>
        <w:tabs>
          <w:tab w:val="left" w:pos="1540"/>
          <w:tab w:val="left" w:pos="1541"/>
        </w:tabs>
        <w:ind w:left="822" w:right="860"/>
        <w:jc w:val="both"/>
        <w:rPr>
          <w:b/>
          <w:bCs/>
          <w:sz w:val="24"/>
        </w:rPr>
      </w:pPr>
      <w:r w:rsidRPr="0067296C">
        <w:rPr>
          <w:b/>
          <w:bCs/>
          <w:sz w:val="24"/>
        </w:rPr>
        <w:t>Participated in meetings with combined UTB and UTPA art faculty to facilitate merger</w:t>
      </w:r>
      <w:r>
        <w:rPr>
          <w:b/>
          <w:bCs/>
          <w:sz w:val="24"/>
        </w:rPr>
        <w:t xml:space="preserve">, </w:t>
      </w:r>
      <w:r w:rsidRPr="0067296C">
        <w:rPr>
          <w:sz w:val="24"/>
        </w:rPr>
        <w:t>2014-2015</w:t>
      </w:r>
    </w:p>
    <w:p w14:paraId="0F1D31B6" w14:textId="6A7A07FA" w:rsidR="00435551" w:rsidRDefault="00DC3EA5" w:rsidP="003A113B">
      <w:pPr>
        <w:pStyle w:val="ListParagraph"/>
        <w:numPr>
          <w:ilvl w:val="1"/>
          <w:numId w:val="3"/>
        </w:numPr>
        <w:tabs>
          <w:tab w:val="left" w:pos="1540"/>
          <w:tab w:val="left" w:pos="1541"/>
        </w:tabs>
        <w:ind w:left="822" w:right="304"/>
        <w:jc w:val="both"/>
        <w:rPr>
          <w:sz w:val="24"/>
        </w:rPr>
      </w:pPr>
      <w:r>
        <w:rPr>
          <w:b/>
          <w:sz w:val="24"/>
        </w:rPr>
        <w:t>Managed Ceramic Studio at UTB</w:t>
      </w:r>
      <w:r>
        <w:rPr>
          <w:sz w:val="24"/>
        </w:rPr>
        <w:t xml:space="preserve">: firing gas and electric kilns, mixing clay and glazes, </w:t>
      </w:r>
      <w:r w:rsidR="0067296C">
        <w:rPr>
          <w:sz w:val="24"/>
        </w:rPr>
        <w:t>repairing,</w:t>
      </w:r>
      <w:r>
        <w:rPr>
          <w:sz w:val="24"/>
        </w:rPr>
        <w:t xml:space="preserve"> and maintaining equipment, cleaning, ordering materials supplies and equipment, photographing ceramic work- Fall 2012- Fall 2015. I have been instrumental in repairs and upgrading equipment, including wheels and the computer kilns we have. The equipment we have purchased required extensive research and</w:t>
      </w:r>
      <w:r>
        <w:rPr>
          <w:spacing w:val="-29"/>
          <w:sz w:val="24"/>
        </w:rPr>
        <w:t xml:space="preserve"> </w:t>
      </w:r>
      <w:r>
        <w:rPr>
          <w:sz w:val="24"/>
        </w:rPr>
        <w:t>securing multiple bids: scales, Banding wheels Portable wheel, Large Raku Kiln with lift, new electric Kiln for tall works, Pug mill/mixer. I also maintain a photo booth for photographing 3D</w:t>
      </w:r>
      <w:r>
        <w:rPr>
          <w:spacing w:val="-5"/>
          <w:sz w:val="24"/>
        </w:rPr>
        <w:t xml:space="preserve"> </w:t>
      </w:r>
      <w:r>
        <w:rPr>
          <w:sz w:val="24"/>
        </w:rPr>
        <w:t>work.</w:t>
      </w:r>
    </w:p>
    <w:p w14:paraId="6E08DBB8" w14:textId="77777777" w:rsidR="00435551" w:rsidRDefault="00DC3EA5" w:rsidP="003A113B">
      <w:pPr>
        <w:pStyle w:val="ListParagraph"/>
        <w:numPr>
          <w:ilvl w:val="1"/>
          <w:numId w:val="3"/>
        </w:numPr>
        <w:tabs>
          <w:tab w:val="left" w:pos="1540"/>
          <w:tab w:val="left" w:pos="1541"/>
        </w:tabs>
        <w:spacing w:line="290" w:lineRule="exact"/>
        <w:ind w:left="822" w:hanging="361"/>
        <w:jc w:val="both"/>
        <w:rPr>
          <w:sz w:val="24"/>
        </w:rPr>
      </w:pPr>
      <w:r>
        <w:rPr>
          <w:b/>
          <w:sz w:val="24"/>
        </w:rPr>
        <w:t>Taught all Advanced Art History Courses</w:t>
      </w:r>
      <w:r>
        <w:rPr>
          <w:sz w:val="24"/>
        </w:rPr>
        <w:t>, UTB, Fall 2012- Spring</w:t>
      </w:r>
      <w:r>
        <w:rPr>
          <w:spacing w:val="-15"/>
          <w:sz w:val="24"/>
        </w:rPr>
        <w:t xml:space="preserve"> </w:t>
      </w:r>
      <w:r>
        <w:rPr>
          <w:sz w:val="24"/>
        </w:rPr>
        <w:t>2015</w:t>
      </w:r>
    </w:p>
    <w:p w14:paraId="64E2226B" w14:textId="77777777" w:rsidR="00435551" w:rsidRDefault="00DC3EA5" w:rsidP="003A113B">
      <w:pPr>
        <w:pStyle w:val="Heading1"/>
        <w:numPr>
          <w:ilvl w:val="1"/>
          <w:numId w:val="3"/>
        </w:numPr>
        <w:tabs>
          <w:tab w:val="left" w:pos="1540"/>
          <w:tab w:val="left" w:pos="1541"/>
        </w:tabs>
        <w:ind w:left="822" w:right="400"/>
        <w:jc w:val="both"/>
        <w:rPr>
          <w:b w:val="0"/>
        </w:rPr>
      </w:pPr>
      <w:r>
        <w:t>Studio Safety Training and implementation for Ceramics and</w:t>
      </w:r>
      <w:r>
        <w:rPr>
          <w:spacing w:val="-17"/>
        </w:rPr>
        <w:t xml:space="preserve"> </w:t>
      </w:r>
      <w:r>
        <w:t>Wood Working:</w:t>
      </w:r>
      <w:r>
        <w:rPr>
          <w:spacing w:val="-1"/>
        </w:rPr>
        <w:t xml:space="preserve"> </w:t>
      </w:r>
      <w:r>
        <w:rPr>
          <w:b w:val="0"/>
        </w:rPr>
        <w:t>UTB</w:t>
      </w:r>
    </w:p>
    <w:p w14:paraId="524F5762" w14:textId="70D363B5" w:rsidR="00435551" w:rsidRDefault="00DC3EA5" w:rsidP="003A113B">
      <w:pPr>
        <w:pStyle w:val="ListParagraph"/>
        <w:numPr>
          <w:ilvl w:val="1"/>
          <w:numId w:val="3"/>
        </w:numPr>
        <w:tabs>
          <w:tab w:val="left" w:pos="1540"/>
          <w:tab w:val="left" w:pos="1541"/>
        </w:tabs>
        <w:ind w:left="822" w:right="847"/>
        <w:jc w:val="both"/>
        <w:rPr>
          <w:sz w:val="24"/>
        </w:rPr>
      </w:pPr>
      <w:r>
        <w:rPr>
          <w:b/>
          <w:sz w:val="24"/>
        </w:rPr>
        <w:t xml:space="preserve">Computer literacy: </w:t>
      </w:r>
      <w:r>
        <w:rPr>
          <w:sz w:val="24"/>
        </w:rPr>
        <w:t>Learning to use more and more equipment and programs since being</w:t>
      </w:r>
      <w:r>
        <w:rPr>
          <w:spacing w:val="-5"/>
          <w:sz w:val="24"/>
        </w:rPr>
        <w:t xml:space="preserve"> </w:t>
      </w:r>
      <w:r>
        <w:rPr>
          <w:sz w:val="24"/>
        </w:rPr>
        <w:t>here</w:t>
      </w:r>
    </w:p>
    <w:p w14:paraId="5E63FEF1" w14:textId="77777777" w:rsidR="00663152" w:rsidRPr="00663152" w:rsidRDefault="00663152" w:rsidP="00663152">
      <w:pPr>
        <w:tabs>
          <w:tab w:val="left" w:pos="1540"/>
          <w:tab w:val="left" w:pos="1541"/>
        </w:tabs>
        <w:ind w:right="847"/>
        <w:jc w:val="both"/>
        <w:rPr>
          <w:sz w:val="24"/>
        </w:rPr>
      </w:pPr>
    </w:p>
    <w:p w14:paraId="48D835C0" w14:textId="77777777" w:rsidR="00435551" w:rsidRDefault="00DC3EA5" w:rsidP="003A113B">
      <w:pPr>
        <w:pStyle w:val="Heading1"/>
        <w:numPr>
          <w:ilvl w:val="0"/>
          <w:numId w:val="2"/>
        </w:numPr>
        <w:tabs>
          <w:tab w:val="left" w:pos="460"/>
          <w:tab w:val="left" w:pos="461"/>
        </w:tabs>
        <w:spacing w:line="273" w:lineRule="exact"/>
        <w:ind w:left="0" w:hanging="361"/>
        <w:jc w:val="both"/>
      </w:pPr>
      <w:r>
        <w:t>Professionally Related</w:t>
      </w:r>
      <w:r>
        <w:rPr>
          <w:spacing w:val="-3"/>
        </w:rPr>
        <w:t xml:space="preserve"> </w:t>
      </w:r>
      <w:r>
        <w:t>Services:</w:t>
      </w:r>
    </w:p>
    <w:p w14:paraId="2992D6DA" w14:textId="77777777" w:rsidR="00435551" w:rsidRDefault="00DC3EA5" w:rsidP="003A113B">
      <w:pPr>
        <w:pStyle w:val="ListParagraph"/>
        <w:numPr>
          <w:ilvl w:val="1"/>
          <w:numId w:val="2"/>
        </w:numPr>
        <w:tabs>
          <w:tab w:val="left" w:pos="1540"/>
          <w:tab w:val="left" w:pos="1541"/>
        </w:tabs>
        <w:spacing w:line="293" w:lineRule="exact"/>
        <w:ind w:left="822" w:hanging="361"/>
        <w:jc w:val="both"/>
        <w:rPr>
          <w:sz w:val="24"/>
        </w:rPr>
      </w:pPr>
      <w:r>
        <w:rPr>
          <w:b/>
          <w:sz w:val="24"/>
        </w:rPr>
        <w:t xml:space="preserve">Student Summer Workshop, </w:t>
      </w:r>
      <w:r>
        <w:rPr>
          <w:sz w:val="24"/>
        </w:rPr>
        <w:t>Hawks Pottery Douglas GA,</w:t>
      </w:r>
      <w:r>
        <w:rPr>
          <w:spacing w:val="-7"/>
          <w:sz w:val="24"/>
        </w:rPr>
        <w:t xml:space="preserve"> </w:t>
      </w:r>
      <w:r>
        <w:rPr>
          <w:sz w:val="24"/>
        </w:rPr>
        <w:t>2016</w:t>
      </w:r>
    </w:p>
    <w:p w14:paraId="01492358" w14:textId="77777777" w:rsidR="00435551" w:rsidRDefault="00DC3EA5" w:rsidP="003A113B">
      <w:pPr>
        <w:pStyle w:val="ListParagraph"/>
        <w:numPr>
          <w:ilvl w:val="1"/>
          <w:numId w:val="2"/>
        </w:numPr>
        <w:tabs>
          <w:tab w:val="left" w:pos="1540"/>
          <w:tab w:val="left" w:pos="1541"/>
        </w:tabs>
        <w:ind w:left="822" w:right="285"/>
        <w:jc w:val="both"/>
        <w:rPr>
          <w:sz w:val="24"/>
        </w:rPr>
      </w:pPr>
      <w:r>
        <w:rPr>
          <w:b/>
          <w:sz w:val="24"/>
        </w:rPr>
        <w:t>Awards Assignment for</w:t>
      </w:r>
      <w:r>
        <w:rPr>
          <w:b/>
          <w:color w:val="0000FF"/>
          <w:sz w:val="24"/>
        </w:rPr>
        <w:t xml:space="preserve"> </w:t>
      </w:r>
      <w:hyperlink r:id="rId16">
        <w:r>
          <w:rPr>
            <w:color w:val="0000FF"/>
            <w:sz w:val="24"/>
            <w:u w:val="single" w:color="0000FF"/>
          </w:rPr>
          <w:t>Brownsville International Film Festival</w:t>
        </w:r>
      </w:hyperlink>
      <w:r>
        <w:rPr>
          <w:sz w:val="24"/>
        </w:rPr>
        <w:t>, given to Advanced Ceramics Class, fall 2016, Teacher and Student</w:t>
      </w:r>
      <w:r>
        <w:rPr>
          <w:spacing w:val="-21"/>
          <w:sz w:val="24"/>
        </w:rPr>
        <w:t xml:space="preserve"> </w:t>
      </w:r>
      <w:r>
        <w:rPr>
          <w:sz w:val="24"/>
        </w:rPr>
        <w:t>Involvement.</w:t>
      </w:r>
    </w:p>
    <w:p w14:paraId="6DDD98A5" w14:textId="77777777" w:rsidR="00435551" w:rsidRDefault="00DC3EA5" w:rsidP="003A113B">
      <w:pPr>
        <w:pStyle w:val="Heading1"/>
        <w:numPr>
          <w:ilvl w:val="1"/>
          <w:numId w:val="2"/>
        </w:numPr>
        <w:tabs>
          <w:tab w:val="left" w:pos="1540"/>
          <w:tab w:val="left" w:pos="1541"/>
        </w:tabs>
        <w:ind w:left="822" w:right="338"/>
        <w:jc w:val="both"/>
        <w:rPr>
          <w:b w:val="0"/>
        </w:rPr>
      </w:pPr>
      <w:r>
        <w:t>Ceramic Artifacts Research for Brownsville History Museum</w:t>
      </w:r>
      <w:r>
        <w:rPr>
          <w:b w:val="0"/>
        </w:rPr>
        <w:t>, Spring 2016</w:t>
      </w:r>
    </w:p>
    <w:p w14:paraId="6935DC30" w14:textId="77777777" w:rsidR="00435551" w:rsidRDefault="00DC3EA5" w:rsidP="003A113B">
      <w:pPr>
        <w:pStyle w:val="ListParagraph"/>
        <w:numPr>
          <w:ilvl w:val="1"/>
          <w:numId w:val="2"/>
        </w:numPr>
        <w:tabs>
          <w:tab w:val="left" w:pos="1540"/>
          <w:tab w:val="left" w:pos="1541"/>
        </w:tabs>
        <w:spacing w:line="291" w:lineRule="exact"/>
        <w:ind w:left="822" w:hanging="361"/>
        <w:jc w:val="both"/>
        <w:rPr>
          <w:sz w:val="24"/>
        </w:rPr>
      </w:pPr>
      <w:r>
        <w:rPr>
          <w:b/>
          <w:sz w:val="24"/>
        </w:rPr>
        <w:t>Discover UTRGV Academic Fair</w:t>
      </w:r>
      <w:r>
        <w:rPr>
          <w:sz w:val="24"/>
        </w:rPr>
        <w:t>, March 5,</w:t>
      </w:r>
      <w:r>
        <w:rPr>
          <w:spacing w:val="-5"/>
          <w:sz w:val="24"/>
        </w:rPr>
        <w:t xml:space="preserve"> </w:t>
      </w:r>
      <w:r>
        <w:rPr>
          <w:sz w:val="24"/>
        </w:rPr>
        <w:t>2016</w:t>
      </w:r>
    </w:p>
    <w:p w14:paraId="524D188B" w14:textId="77777777" w:rsidR="00435551" w:rsidRDefault="00DC3EA5" w:rsidP="003A113B">
      <w:pPr>
        <w:pStyle w:val="Heading1"/>
        <w:numPr>
          <w:ilvl w:val="1"/>
          <w:numId w:val="2"/>
        </w:numPr>
        <w:tabs>
          <w:tab w:val="left" w:pos="1540"/>
          <w:tab w:val="left" w:pos="1541"/>
        </w:tabs>
        <w:spacing w:line="292" w:lineRule="exact"/>
        <w:ind w:left="822" w:hanging="361"/>
        <w:jc w:val="both"/>
        <w:rPr>
          <w:b w:val="0"/>
        </w:rPr>
      </w:pPr>
      <w:r>
        <w:t>Brownsville Elementary School Election Day Art Fair</w:t>
      </w:r>
      <w:r>
        <w:rPr>
          <w:b w:val="0"/>
        </w:rPr>
        <w:t>, UTB,</w:t>
      </w:r>
      <w:r>
        <w:rPr>
          <w:b w:val="0"/>
          <w:spacing w:val="-6"/>
        </w:rPr>
        <w:t xml:space="preserve"> </w:t>
      </w:r>
      <w:r>
        <w:rPr>
          <w:b w:val="0"/>
        </w:rPr>
        <w:t>2015</w:t>
      </w:r>
    </w:p>
    <w:p w14:paraId="72B3770B" w14:textId="45341796" w:rsidR="00435551" w:rsidRDefault="00DC3EA5" w:rsidP="003A113B">
      <w:pPr>
        <w:pStyle w:val="ListParagraph"/>
        <w:numPr>
          <w:ilvl w:val="1"/>
          <w:numId w:val="2"/>
        </w:numPr>
        <w:tabs>
          <w:tab w:val="left" w:pos="1540"/>
          <w:tab w:val="left" w:pos="1541"/>
        </w:tabs>
        <w:ind w:left="822" w:right="215"/>
        <w:jc w:val="both"/>
        <w:rPr>
          <w:sz w:val="24"/>
        </w:rPr>
      </w:pPr>
      <w:r>
        <w:rPr>
          <w:b/>
          <w:sz w:val="24"/>
        </w:rPr>
        <w:t xml:space="preserve">Gave Letters of recommendations </w:t>
      </w:r>
      <w:r>
        <w:rPr>
          <w:sz w:val="24"/>
        </w:rPr>
        <w:t xml:space="preserve">and served as a professional reference for </w:t>
      </w:r>
      <w:r w:rsidR="00E94820">
        <w:rPr>
          <w:sz w:val="24"/>
        </w:rPr>
        <w:t xml:space="preserve">many </w:t>
      </w:r>
      <w:r>
        <w:rPr>
          <w:sz w:val="24"/>
        </w:rPr>
        <w:t xml:space="preserve">UTB and UTRGV students, graduates, and </w:t>
      </w:r>
      <w:r w:rsidR="00E94820">
        <w:rPr>
          <w:sz w:val="24"/>
        </w:rPr>
        <w:t>colleagues</w:t>
      </w:r>
    </w:p>
    <w:p w14:paraId="69EAC612" w14:textId="0EDCE8D9" w:rsidR="00435551" w:rsidRDefault="00DC3EA5" w:rsidP="003A113B">
      <w:pPr>
        <w:pStyle w:val="Heading1"/>
        <w:numPr>
          <w:ilvl w:val="1"/>
          <w:numId w:val="2"/>
        </w:numPr>
        <w:tabs>
          <w:tab w:val="left" w:pos="1540"/>
          <w:tab w:val="left" w:pos="1541"/>
        </w:tabs>
        <w:spacing w:line="292" w:lineRule="exact"/>
        <w:ind w:left="822" w:hanging="361"/>
        <w:jc w:val="both"/>
      </w:pPr>
      <w:r>
        <w:t>Testing Prospected GA Kaolin for The Patsiliga Potter's</w:t>
      </w:r>
      <w:r>
        <w:rPr>
          <w:spacing w:val="-6"/>
        </w:rPr>
        <w:t xml:space="preserve"> </w:t>
      </w:r>
      <w:r>
        <w:t>Guild</w:t>
      </w:r>
    </w:p>
    <w:p w14:paraId="4BDD7FEF" w14:textId="77777777" w:rsidR="00586DCB" w:rsidRDefault="00586DCB" w:rsidP="00586DCB">
      <w:pPr>
        <w:pStyle w:val="Heading1"/>
        <w:tabs>
          <w:tab w:val="left" w:pos="1540"/>
          <w:tab w:val="left" w:pos="1541"/>
        </w:tabs>
        <w:spacing w:line="292" w:lineRule="exact"/>
        <w:ind w:left="822" w:firstLine="0"/>
        <w:jc w:val="both"/>
      </w:pPr>
    </w:p>
    <w:p w14:paraId="324BE3B5" w14:textId="77777777" w:rsidR="00663152" w:rsidRDefault="00663152" w:rsidP="00663152">
      <w:pPr>
        <w:pStyle w:val="Heading1"/>
        <w:ind w:left="0" w:firstLine="0"/>
        <w:jc w:val="both"/>
      </w:pPr>
      <w:bookmarkStart w:id="9" w:name="_Hlk50310967"/>
      <w:r>
        <w:t>Courses Taught:</w:t>
      </w:r>
    </w:p>
    <w:p w14:paraId="246B65F5" w14:textId="77777777" w:rsidR="00663152" w:rsidRDefault="00663152" w:rsidP="00663152">
      <w:pPr>
        <w:pStyle w:val="ListParagraph"/>
        <w:numPr>
          <w:ilvl w:val="0"/>
          <w:numId w:val="1"/>
        </w:numPr>
        <w:tabs>
          <w:tab w:val="left" w:pos="820"/>
          <w:tab w:val="left" w:pos="821"/>
        </w:tabs>
        <w:spacing w:line="293" w:lineRule="exact"/>
        <w:ind w:hanging="361"/>
        <w:jc w:val="both"/>
        <w:rPr>
          <w:rFonts w:ascii="Symbol" w:hAnsi="Symbol"/>
          <w:sz w:val="24"/>
        </w:rPr>
      </w:pPr>
      <w:r>
        <w:rPr>
          <w:b/>
          <w:sz w:val="24"/>
        </w:rPr>
        <w:t xml:space="preserve">Beginning ceramics, </w:t>
      </w:r>
      <w:r>
        <w:rPr>
          <w:sz w:val="24"/>
        </w:rPr>
        <w:t>Hand</w:t>
      </w:r>
      <w:r>
        <w:rPr>
          <w:spacing w:val="-1"/>
          <w:sz w:val="24"/>
        </w:rPr>
        <w:t xml:space="preserve"> </w:t>
      </w:r>
      <w:r>
        <w:rPr>
          <w:sz w:val="24"/>
        </w:rPr>
        <w:t>Building</w:t>
      </w:r>
    </w:p>
    <w:p w14:paraId="47331B41" w14:textId="77777777" w:rsidR="00663152" w:rsidRPr="004F4C0F" w:rsidRDefault="00663152" w:rsidP="00663152">
      <w:pPr>
        <w:pStyle w:val="ListParagraph"/>
        <w:numPr>
          <w:ilvl w:val="0"/>
          <w:numId w:val="1"/>
        </w:numPr>
        <w:tabs>
          <w:tab w:val="left" w:pos="820"/>
          <w:tab w:val="left" w:pos="821"/>
        </w:tabs>
        <w:spacing w:line="292" w:lineRule="exact"/>
        <w:ind w:hanging="361"/>
        <w:jc w:val="both"/>
        <w:rPr>
          <w:rFonts w:ascii="Symbol" w:hAnsi="Symbol"/>
          <w:sz w:val="24"/>
        </w:rPr>
      </w:pPr>
      <w:r>
        <w:rPr>
          <w:b/>
          <w:sz w:val="24"/>
        </w:rPr>
        <w:t xml:space="preserve">Beginning ceramics, </w:t>
      </w:r>
      <w:r>
        <w:rPr>
          <w:sz w:val="24"/>
        </w:rPr>
        <w:t>Wheel</w:t>
      </w:r>
      <w:r>
        <w:rPr>
          <w:spacing w:val="-3"/>
          <w:sz w:val="24"/>
        </w:rPr>
        <w:t xml:space="preserve"> </w:t>
      </w:r>
      <w:r>
        <w:rPr>
          <w:sz w:val="24"/>
        </w:rPr>
        <w:t>Throwing</w:t>
      </w:r>
    </w:p>
    <w:p w14:paraId="0EA96FBF" w14:textId="77777777" w:rsidR="00663152" w:rsidRDefault="00663152" w:rsidP="00663152">
      <w:pPr>
        <w:pStyle w:val="Heading1"/>
        <w:numPr>
          <w:ilvl w:val="0"/>
          <w:numId w:val="1"/>
        </w:numPr>
        <w:tabs>
          <w:tab w:val="left" w:pos="820"/>
          <w:tab w:val="left" w:pos="821"/>
        </w:tabs>
        <w:spacing w:line="292" w:lineRule="exact"/>
        <w:ind w:hanging="361"/>
        <w:jc w:val="both"/>
        <w:rPr>
          <w:rFonts w:ascii="Symbol" w:hAnsi="Symbol"/>
        </w:rPr>
      </w:pPr>
      <w:r>
        <w:t>Intermediate</w:t>
      </w:r>
      <w:r>
        <w:rPr>
          <w:spacing w:val="-4"/>
        </w:rPr>
        <w:t xml:space="preserve"> </w:t>
      </w:r>
      <w:r>
        <w:t>Ceramics</w:t>
      </w:r>
    </w:p>
    <w:p w14:paraId="1530B1C7" w14:textId="77777777" w:rsidR="00663152" w:rsidRDefault="00663152" w:rsidP="00663152">
      <w:pPr>
        <w:pStyle w:val="ListParagraph"/>
        <w:numPr>
          <w:ilvl w:val="0"/>
          <w:numId w:val="1"/>
        </w:numPr>
        <w:tabs>
          <w:tab w:val="left" w:pos="820"/>
          <w:tab w:val="left" w:pos="821"/>
        </w:tabs>
        <w:spacing w:line="293" w:lineRule="exact"/>
        <w:ind w:hanging="361"/>
        <w:jc w:val="both"/>
        <w:rPr>
          <w:rFonts w:ascii="Symbol" w:hAnsi="Symbol"/>
          <w:sz w:val="24"/>
        </w:rPr>
      </w:pPr>
      <w:r>
        <w:rPr>
          <w:b/>
          <w:sz w:val="24"/>
        </w:rPr>
        <w:lastRenderedPageBreak/>
        <w:t xml:space="preserve">Advanced Ceramics </w:t>
      </w:r>
      <w:r>
        <w:rPr>
          <w:sz w:val="24"/>
        </w:rPr>
        <w:t>Hand Building, Wheel Throwing</w:t>
      </w:r>
      <w:r>
        <w:rPr>
          <w:b/>
          <w:sz w:val="24"/>
        </w:rPr>
        <w:t xml:space="preserve">, </w:t>
      </w:r>
      <w:r>
        <w:rPr>
          <w:sz w:val="24"/>
        </w:rPr>
        <w:t>and Mold</w:t>
      </w:r>
      <w:r>
        <w:rPr>
          <w:spacing w:val="-7"/>
          <w:sz w:val="24"/>
        </w:rPr>
        <w:t xml:space="preserve"> </w:t>
      </w:r>
      <w:r>
        <w:rPr>
          <w:sz w:val="24"/>
        </w:rPr>
        <w:t>Making</w:t>
      </w:r>
    </w:p>
    <w:p w14:paraId="0820EC66" w14:textId="77777777" w:rsidR="00663152" w:rsidRDefault="00663152" w:rsidP="00663152">
      <w:pPr>
        <w:pStyle w:val="Heading1"/>
        <w:numPr>
          <w:ilvl w:val="0"/>
          <w:numId w:val="1"/>
        </w:numPr>
        <w:tabs>
          <w:tab w:val="left" w:pos="820"/>
          <w:tab w:val="left" w:pos="821"/>
        </w:tabs>
        <w:spacing w:line="292" w:lineRule="exact"/>
        <w:ind w:hanging="361"/>
        <w:jc w:val="both"/>
        <w:rPr>
          <w:rFonts w:ascii="Symbol" w:hAnsi="Symbol"/>
        </w:rPr>
      </w:pPr>
      <w:r>
        <w:t>Graduate Studio Problems in</w:t>
      </w:r>
      <w:r>
        <w:rPr>
          <w:spacing w:val="-4"/>
        </w:rPr>
        <w:t xml:space="preserve"> </w:t>
      </w:r>
      <w:r>
        <w:t>Ceramics</w:t>
      </w:r>
    </w:p>
    <w:p w14:paraId="7219B502" w14:textId="77777777" w:rsidR="00663152" w:rsidRDefault="00663152" w:rsidP="00663152">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Seminar- History of</w:t>
      </w:r>
      <w:r>
        <w:rPr>
          <w:b/>
          <w:spacing w:val="-1"/>
          <w:sz w:val="24"/>
        </w:rPr>
        <w:t xml:space="preserve"> </w:t>
      </w:r>
      <w:r>
        <w:rPr>
          <w:b/>
          <w:sz w:val="24"/>
        </w:rPr>
        <w:t>Ceramics</w:t>
      </w:r>
    </w:p>
    <w:p w14:paraId="5F41F128" w14:textId="77777777" w:rsidR="00663152" w:rsidRDefault="00663152" w:rsidP="00663152">
      <w:pPr>
        <w:pStyle w:val="ListParagraph"/>
        <w:numPr>
          <w:ilvl w:val="0"/>
          <w:numId w:val="1"/>
        </w:numPr>
        <w:tabs>
          <w:tab w:val="left" w:pos="820"/>
          <w:tab w:val="left" w:pos="821"/>
        </w:tabs>
        <w:spacing w:line="293" w:lineRule="exact"/>
        <w:ind w:hanging="361"/>
        <w:jc w:val="both"/>
        <w:rPr>
          <w:rFonts w:ascii="Symbol" w:hAnsi="Symbol"/>
          <w:sz w:val="24"/>
        </w:rPr>
      </w:pPr>
      <w:r>
        <w:rPr>
          <w:b/>
          <w:sz w:val="24"/>
        </w:rPr>
        <w:t xml:space="preserve">Senior Exhibit Classes, </w:t>
      </w:r>
      <w:r>
        <w:rPr>
          <w:sz w:val="24"/>
        </w:rPr>
        <w:t>Capstone Courses and Exhibition for BA, BA Ed,</w:t>
      </w:r>
      <w:r>
        <w:rPr>
          <w:spacing w:val="-11"/>
          <w:sz w:val="24"/>
        </w:rPr>
        <w:t xml:space="preserve"> </w:t>
      </w:r>
      <w:r>
        <w:rPr>
          <w:sz w:val="24"/>
        </w:rPr>
        <w:t>BFA</w:t>
      </w:r>
    </w:p>
    <w:p w14:paraId="7FCD66DE" w14:textId="77777777" w:rsidR="00663152" w:rsidRDefault="00663152" w:rsidP="00663152">
      <w:pPr>
        <w:pStyle w:val="Heading1"/>
        <w:numPr>
          <w:ilvl w:val="0"/>
          <w:numId w:val="1"/>
        </w:numPr>
        <w:tabs>
          <w:tab w:val="left" w:pos="820"/>
          <w:tab w:val="left" w:pos="821"/>
        </w:tabs>
        <w:spacing w:line="293" w:lineRule="exact"/>
        <w:ind w:hanging="361"/>
        <w:jc w:val="both"/>
        <w:rPr>
          <w:rFonts w:ascii="Symbol" w:hAnsi="Symbol"/>
        </w:rPr>
      </w:pPr>
      <w:r>
        <w:t>Beginning Drawing</w:t>
      </w:r>
    </w:p>
    <w:p w14:paraId="05F03C9A" w14:textId="77777777" w:rsidR="00663152" w:rsidRDefault="00663152" w:rsidP="00663152">
      <w:pPr>
        <w:pStyle w:val="ListParagraph"/>
        <w:numPr>
          <w:ilvl w:val="0"/>
          <w:numId w:val="1"/>
        </w:numPr>
        <w:tabs>
          <w:tab w:val="left" w:pos="820"/>
          <w:tab w:val="left" w:pos="821"/>
        </w:tabs>
        <w:spacing w:line="292" w:lineRule="exact"/>
        <w:ind w:hanging="361"/>
        <w:jc w:val="both"/>
        <w:rPr>
          <w:rFonts w:ascii="Symbol" w:hAnsi="Symbol"/>
          <w:sz w:val="24"/>
        </w:rPr>
      </w:pPr>
      <w:r>
        <w:rPr>
          <w:b/>
          <w:sz w:val="24"/>
        </w:rPr>
        <w:t xml:space="preserve">Beginning Painting </w:t>
      </w:r>
      <w:r>
        <w:rPr>
          <w:sz w:val="24"/>
        </w:rPr>
        <w:t>(acrylic)</w:t>
      </w:r>
    </w:p>
    <w:p w14:paraId="6C518D6D" w14:textId="77777777" w:rsidR="00663152" w:rsidRDefault="00663152" w:rsidP="00663152">
      <w:pPr>
        <w:pStyle w:val="Heading1"/>
        <w:numPr>
          <w:ilvl w:val="0"/>
          <w:numId w:val="1"/>
        </w:numPr>
        <w:tabs>
          <w:tab w:val="left" w:pos="820"/>
          <w:tab w:val="left" w:pos="821"/>
        </w:tabs>
        <w:spacing w:line="292" w:lineRule="exact"/>
        <w:ind w:hanging="361"/>
        <w:jc w:val="both"/>
        <w:rPr>
          <w:rFonts w:ascii="Symbol" w:hAnsi="Symbol"/>
          <w:b w:val="0"/>
        </w:rPr>
      </w:pPr>
      <w:r>
        <w:t>Intermediate Painting</w:t>
      </w:r>
      <w:r>
        <w:rPr>
          <w:spacing w:val="-5"/>
        </w:rPr>
        <w:t xml:space="preserve"> </w:t>
      </w:r>
      <w:r>
        <w:rPr>
          <w:b w:val="0"/>
        </w:rPr>
        <w:t>(oil)</w:t>
      </w:r>
    </w:p>
    <w:p w14:paraId="0FAB7241" w14:textId="77777777" w:rsidR="00663152" w:rsidRDefault="00663152" w:rsidP="00663152">
      <w:pPr>
        <w:pStyle w:val="ListParagraph"/>
        <w:numPr>
          <w:ilvl w:val="0"/>
          <w:numId w:val="1"/>
        </w:numPr>
        <w:tabs>
          <w:tab w:val="left" w:pos="820"/>
          <w:tab w:val="left" w:pos="821"/>
        </w:tabs>
        <w:spacing w:line="293" w:lineRule="exact"/>
        <w:ind w:hanging="361"/>
        <w:jc w:val="both"/>
        <w:rPr>
          <w:rFonts w:ascii="Symbol" w:hAnsi="Symbol"/>
          <w:b/>
          <w:sz w:val="24"/>
        </w:rPr>
      </w:pPr>
      <w:r>
        <w:rPr>
          <w:b/>
          <w:sz w:val="24"/>
        </w:rPr>
        <w:t>2D Design</w:t>
      </w:r>
    </w:p>
    <w:p w14:paraId="3F4AF191" w14:textId="77777777" w:rsidR="00663152" w:rsidRDefault="00663152" w:rsidP="00663152">
      <w:pPr>
        <w:pStyle w:val="ListParagraph"/>
        <w:numPr>
          <w:ilvl w:val="0"/>
          <w:numId w:val="1"/>
        </w:numPr>
        <w:tabs>
          <w:tab w:val="left" w:pos="820"/>
          <w:tab w:val="left" w:pos="821"/>
        </w:tabs>
        <w:spacing w:line="293" w:lineRule="exact"/>
        <w:ind w:hanging="361"/>
        <w:jc w:val="both"/>
        <w:rPr>
          <w:rFonts w:ascii="Symbol" w:hAnsi="Symbol"/>
          <w:b/>
          <w:sz w:val="24"/>
        </w:rPr>
      </w:pPr>
      <w:r>
        <w:rPr>
          <w:b/>
          <w:sz w:val="24"/>
        </w:rPr>
        <w:t>3D Design</w:t>
      </w:r>
    </w:p>
    <w:p w14:paraId="39222C3B" w14:textId="77777777" w:rsidR="00663152" w:rsidRDefault="00663152" w:rsidP="00663152">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Survey of Western Art</w:t>
      </w:r>
      <w:r>
        <w:rPr>
          <w:b/>
          <w:spacing w:val="-3"/>
          <w:sz w:val="24"/>
        </w:rPr>
        <w:t xml:space="preserve"> </w:t>
      </w:r>
      <w:r>
        <w:rPr>
          <w:b/>
          <w:sz w:val="24"/>
        </w:rPr>
        <w:t>History</w:t>
      </w:r>
    </w:p>
    <w:p w14:paraId="6F07A421" w14:textId="77777777" w:rsidR="00663152" w:rsidRDefault="00663152" w:rsidP="00663152">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Far East Asian Art</w:t>
      </w:r>
      <w:r>
        <w:rPr>
          <w:b/>
          <w:spacing w:val="-2"/>
          <w:sz w:val="24"/>
        </w:rPr>
        <w:t xml:space="preserve"> </w:t>
      </w:r>
      <w:r>
        <w:rPr>
          <w:b/>
          <w:sz w:val="24"/>
        </w:rPr>
        <w:t>History</w:t>
      </w:r>
    </w:p>
    <w:p w14:paraId="133077E2" w14:textId="77777777" w:rsidR="00663152" w:rsidRDefault="00663152" w:rsidP="00663152">
      <w:pPr>
        <w:pStyle w:val="ListParagraph"/>
        <w:numPr>
          <w:ilvl w:val="0"/>
          <w:numId w:val="1"/>
        </w:numPr>
        <w:tabs>
          <w:tab w:val="left" w:pos="820"/>
          <w:tab w:val="left" w:pos="821"/>
        </w:tabs>
        <w:spacing w:line="293" w:lineRule="exact"/>
        <w:ind w:hanging="361"/>
        <w:jc w:val="both"/>
        <w:rPr>
          <w:rFonts w:ascii="Symbol" w:hAnsi="Symbol"/>
          <w:b/>
          <w:sz w:val="24"/>
        </w:rPr>
      </w:pPr>
      <w:r>
        <w:rPr>
          <w:b/>
          <w:sz w:val="24"/>
        </w:rPr>
        <w:t>Modern and Contemporary Art</w:t>
      </w:r>
      <w:r>
        <w:rPr>
          <w:b/>
          <w:spacing w:val="1"/>
          <w:sz w:val="24"/>
        </w:rPr>
        <w:t xml:space="preserve"> </w:t>
      </w:r>
      <w:r>
        <w:rPr>
          <w:b/>
          <w:sz w:val="24"/>
        </w:rPr>
        <w:t>History</w:t>
      </w:r>
    </w:p>
    <w:p w14:paraId="4573D02D" w14:textId="77777777" w:rsidR="00663152" w:rsidRDefault="00663152" w:rsidP="00663152">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American Art</w:t>
      </w:r>
      <w:r>
        <w:rPr>
          <w:b/>
          <w:spacing w:val="-2"/>
          <w:sz w:val="24"/>
        </w:rPr>
        <w:t xml:space="preserve"> </w:t>
      </w:r>
      <w:r>
        <w:rPr>
          <w:b/>
          <w:sz w:val="24"/>
        </w:rPr>
        <w:t>History</w:t>
      </w:r>
    </w:p>
    <w:p w14:paraId="0706153C" w14:textId="77777777" w:rsidR="00663152" w:rsidRDefault="00663152" w:rsidP="00663152">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19</w:t>
      </w:r>
      <w:r>
        <w:rPr>
          <w:b/>
          <w:position w:val="8"/>
          <w:sz w:val="16"/>
        </w:rPr>
        <w:t xml:space="preserve">th </w:t>
      </w:r>
      <w:r>
        <w:rPr>
          <w:b/>
          <w:sz w:val="24"/>
        </w:rPr>
        <w:t>Century European</w:t>
      </w:r>
      <w:r>
        <w:rPr>
          <w:b/>
          <w:spacing w:val="-24"/>
          <w:sz w:val="24"/>
        </w:rPr>
        <w:t xml:space="preserve"> </w:t>
      </w:r>
      <w:r>
        <w:rPr>
          <w:b/>
          <w:sz w:val="24"/>
        </w:rPr>
        <w:t>Art</w:t>
      </w:r>
    </w:p>
    <w:p w14:paraId="0F694BD5" w14:textId="77777777" w:rsidR="00663152" w:rsidRDefault="00663152" w:rsidP="00663152">
      <w:pPr>
        <w:pStyle w:val="ListParagraph"/>
        <w:numPr>
          <w:ilvl w:val="0"/>
          <w:numId w:val="1"/>
        </w:numPr>
        <w:tabs>
          <w:tab w:val="left" w:pos="820"/>
          <w:tab w:val="left" w:pos="821"/>
        </w:tabs>
        <w:spacing w:line="293" w:lineRule="exact"/>
        <w:ind w:hanging="361"/>
        <w:jc w:val="both"/>
        <w:rPr>
          <w:rFonts w:ascii="Symbol" w:hAnsi="Symbol"/>
          <w:b/>
          <w:sz w:val="24"/>
        </w:rPr>
      </w:pPr>
      <w:r>
        <w:rPr>
          <w:b/>
          <w:sz w:val="24"/>
        </w:rPr>
        <w:t>Latin American Art and</w:t>
      </w:r>
      <w:r>
        <w:rPr>
          <w:b/>
          <w:spacing w:val="-2"/>
          <w:sz w:val="24"/>
        </w:rPr>
        <w:t xml:space="preserve"> </w:t>
      </w:r>
      <w:r>
        <w:rPr>
          <w:b/>
          <w:sz w:val="24"/>
        </w:rPr>
        <w:t>Architecture</w:t>
      </w:r>
    </w:p>
    <w:p w14:paraId="558EE439" w14:textId="77777777" w:rsidR="00663152" w:rsidRDefault="00663152" w:rsidP="00663152">
      <w:pPr>
        <w:pStyle w:val="ListParagraph"/>
        <w:numPr>
          <w:ilvl w:val="0"/>
          <w:numId w:val="1"/>
        </w:numPr>
        <w:tabs>
          <w:tab w:val="left" w:pos="820"/>
          <w:tab w:val="left" w:pos="821"/>
        </w:tabs>
        <w:spacing w:line="293" w:lineRule="exact"/>
        <w:ind w:hanging="361"/>
        <w:jc w:val="both"/>
        <w:rPr>
          <w:rFonts w:ascii="Symbol" w:hAnsi="Symbol"/>
          <w:b/>
          <w:sz w:val="24"/>
        </w:rPr>
      </w:pPr>
      <w:r>
        <w:rPr>
          <w:b/>
          <w:sz w:val="24"/>
        </w:rPr>
        <w:t>Pre-Columbian, Mesoamerican Art and</w:t>
      </w:r>
      <w:r>
        <w:rPr>
          <w:b/>
          <w:spacing w:val="-2"/>
          <w:sz w:val="24"/>
        </w:rPr>
        <w:t xml:space="preserve"> </w:t>
      </w:r>
      <w:r>
        <w:rPr>
          <w:b/>
          <w:sz w:val="24"/>
        </w:rPr>
        <w:t>Architecture</w:t>
      </w:r>
    </w:p>
    <w:p w14:paraId="65D6413C" w14:textId="77777777" w:rsidR="00663152" w:rsidRDefault="00663152" w:rsidP="00663152">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Current Topics in Art</w:t>
      </w:r>
      <w:r>
        <w:rPr>
          <w:b/>
          <w:spacing w:val="-5"/>
          <w:sz w:val="24"/>
        </w:rPr>
        <w:t xml:space="preserve"> </w:t>
      </w:r>
      <w:r>
        <w:rPr>
          <w:b/>
          <w:sz w:val="24"/>
        </w:rPr>
        <w:t>Education</w:t>
      </w:r>
    </w:p>
    <w:p w14:paraId="67919587" w14:textId="77777777" w:rsidR="00663152" w:rsidRDefault="00663152" w:rsidP="00663152">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Art Education in Western</w:t>
      </w:r>
      <w:r>
        <w:rPr>
          <w:b/>
          <w:spacing w:val="-2"/>
          <w:sz w:val="24"/>
        </w:rPr>
        <w:t xml:space="preserve"> </w:t>
      </w:r>
      <w:r>
        <w:rPr>
          <w:b/>
          <w:sz w:val="24"/>
        </w:rPr>
        <w:t>History</w:t>
      </w:r>
    </w:p>
    <w:p w14:paraId="57224A1D" w14:textId="77777777" w:rsidR="00663152" w:rsidRDefault="00663152" w:rsidP="00663152">
      <w:pPr>
        <w:pStyle w:val="ListParagraph"/>
        <w:numPr>
          <w:ilvl w:val="0"/>
          <w:numId w:val="1"/>
        </w:numPr>
        <w:tabs>
          <w:tab w:val="left" w:pos="820"/>
          <w:tab w:val="left" w:pos="821"/>
        </w:tabs>
        <w:spacing w:line="293" w:lineRule="exact"/>
        <w:ind w:hanging="361"/>
        <w:jc w:val="both"/>
        <w:rPr>
          <w:rFonts w:ascii="Symbol" w:hAnsi="Symbol"/>
          <w:b/>
          <w:sz w:val="24"/>
        </w:rPr>
      </w:pPr>
      <w:r>
        <w:rPr>
          <w:b/>
          <w:sz w:val="24"/>
        </w:rPr>
        <w:t>Graduate Art Ed</w:t>
      </w:r>
      <w:r>
        <w:rPr>
          <w:b/>
          <w:spacing w:val="-3"/>
          <w:sz w:val="24"/>
        </w:rPr>
        <w:t xml:space="preserve"> </w:t>
      </w:r>
      <w:r>
        <w:rPr>
          <w:b/>
          <w:sz w:val="24"/>
        </w:rPr>
        <w:t>Studio</w:t>
      </w:r>
    </w:p>
    <w:p w14:paraId="59820DDB" w14:textId="77777777" w:rsidR="00663152" w:rsidRDefault="00663152" w:rsidP="00663152">
      <w:pPr>
        <w:pStyle w:val="ListParagraph"/>
        <w:numPr>
          <w:ilvl w:val="0"/>
          <w:numId w:val="1"/>
        </w:numPr>
        <w:tabs>
          <w:tab w:val="left" w:pos="820"/>
          <w:tab w:val="left" w:pos="821"/>
        </w:tabs>
        <w:spacing w:line="293" w:lineRule="exact"/>
        <w:ind w:hanging="361"/>
        <w:jc w:val="both"/>
        <w:rPr>
          <w:rFonts w:ascii="Symbol" w:hAnsi="Symbol"/>
          <w:b/>
          <w:sz w:val="24"/>
        </w:rPr>
      </w:pPr>
      <w:r>
        <w:rPr>
          <w:b/>
          <w:sz w:val="24"/>
        </w:rPr>
        <w:t>Art</w:t>
      </w:r>
      <w:r>
        <w:rPr>
          <w:b/>
          <w:spacing w:val="-1"/>
          <w:sz w:val="24"/>
        </w:rPr>
        <w:t xml:space="preserve"> </w:t>
      </w:r>
      <w:r>
        <w:rPr>
          <w:b/>
          <w:sz w:val="24"/>
        </w:rPr>
        <w:t>Appreciation</w:t>
      </w:r>
    </w:p>
    <w:p w14:paraId="6D5A63CC" w14:textId="77777777" w:rsidR="00663152" w:rsidRDefault="00663152" w:rsidP="00663152">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Appropriate technology</w:t>
      </w:r>
      <w:r>
        <w:rPr>
          <w:b/>
          <w:spacing w:val="-1"/>
          <w:sz w:val="24"/>
        </w:rPr>
        <w:t xml:space="preserve"> </w:t>
      </w:r>
      <w:r>
        <w:rPr>
          <w:b/>
          <w:sz w:val="24"/>
        </w:rPr>
        <w:t>workshops</w:t>
      </w:r>
    </w:p>
    <w:p w14:paraId="3FB36FC3" w14:textId="77777777" w:rsidR="00663152" w:rsidRDefault="00663152" w:rsidP="00663152">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Primitive firing</w:t>
      </w:r>
      <w:r>
        <w:rPr>
          <w:b/>
          <w:spacing w:val="-1"/>
          <w:sz w:val="24"/>
        </w:rPr>
        <w:t xml:space="preserve"> </w:t>
      </w:r>
      <w:r>
        <w:rPr>
          <w:b/>
          <w:sz w:val="24"/>
        </w:rPr>
        <w:t>Workshops</w:t>
      </w:r>
    </w:p>
    <w:p w14:paraId="61D35FFC" w14:textId="77777777" w:rsidR="00663152" w:rsidRDefault="00663152" w:rsidP="00663152">
      <w:pPr>
        <w:pStyle w:val="ListParagraph"/>
        <w:numPr>
          <w:ilvl w:val="0"/>
          <w:numId w:val="1"/>
        </w:numPr>
        <w:tabs>
          <w:tab w:val="left" w:pos="820"/>
          <w:tab w:val="left" w:pos="821"/>
        </w:tabs>
        <w:spacing w:line="293" w:lineRule="exact"/>
        <w:ind w:hanging="361"/>
        <w:jc w:val="both"/>
        <w:rPr>
          <w:rFonts w:ascii="Symbol" w:hAnsi="Symbol"/>
          <w:b/>
          <w:sz w:val="24"/>
        </w:rPr>
      </w:pPr>
      <w:r>
        <w:rPr>
          <w:b/>
          <w:sz w:val="24"/>
        </w:rPr>
        <w:t>Basketry</w:t>
      </w:r>
      <w:r>
        <w:rPr>
          <w:b/>
          <w:spacing w:val="-4"/>
          <w:sz w:val="24"/>
        </w:rPr>
        <w:t xml:space="preserve"> </w:t>
      </w:r>
      <w:r>
        <w:rPr>
          <w:b/>
          <w:sz w:val="24"/>
        </w:rPr>
        <w:t>workshops</w:t>
      </w:r>
    </w:p>
    <w:p w14:paraId="05161FB7" w14:textId="2356D70A" w:rsidR="00663152" w:rsidRPr="0076300F" w:rsidRDefault="00663152" w:rsidP="00663152">
      <w:pPr>
        <w:pStyle w:val="ListParagraph"/>
        <w:numPr>
          <w:ilvl w:val="0"/>
          <w:numId w:val="1"/>
        </w:numPr>
        <w:tabs>
          <w:tab w:val="left" w:pos="820"/>
          <w:tab w:val="left" w:pos="821"/>
        </w:tabs>
        <w:spacing w:line="293" w:lineRule="exact"/>
        <w:ind w:hanging="361"/>
        <w:jc w:val="both"/>
        <w:rPr>
          <w:rFonts w:ascii="Symbol" w:hAnsi="Symbol"/>
          <w:b/>
          <w:sz w:val="24"/>
        </w:rPr>
      </w:pPr>
      <w:r>
        <w:rPr>
          <w:b/>
          <w:sz w:val="24"/>
        </w:rPr>
        <w:t>Puppetry</w:t>
      </w:r>
      <w:r>
        <w:rPr>
          <w:b/>
          <w:spacing w:val="-2"/>
          <w:sz w:val="24"/>
        </w:rPr>
        <w:t xml:space="preserve"> </w:t>
      </w:r>
      <w:r>
        <w:rPr>
          <w:b/>
          <w:sz w:val="24"/>
        </w:rPr>
        <w:t>workshops</w:t>
      </w:r>
    </w:p>
    <w:p w14:paraId="558459CC" w14:textId="5ABAD52C" w:rsidR="0076300F" w:rsidRDefault="0076300F" w:rsidP="00663152">
      <w:pPr>
        <w:pStyle w:val="ListParagraph"/>
        <w:numPr>
          <w:ilvl w:val="0"/>
          <w:numId w:val="1"/>
        </w:numPr>
        <w:tabs>
          <w:tab w:val="left" w:pos="820"/>
          <w:tab w:val="left" w:pos="821"/>
        </w:tabs>
        <w:spacing w:line="293" w:lineRule="exact"/>
        <w:ind w:hanging="361"/>
        <w:jc w:val="both"/>
        <w:rPr>
          <w:rFonts w:ascii="Symbol" w:hAnsi="Symbol"/>
          <w:b/>
          <w:sz w:val="24"/>
        </w:rPr>
      </w:pPr>
      <w:r>
        <w:rPr>
          <w:b/>
          <w:sz w:val="24"/>
        </w:rPr>
        <w:t>3D Graduate Experience</w:t>
      </w:r>
    </w:p>
    <w:p w14:paraId="708565FB" w14:textId="77777777" w:rsidR="00663152" w:rsidRDefault="00663152" w:rsidP="003A113B">
      <w:pPr>
        <w:pStyle w:val="ListParagraph"/>
        <w:numPr>
          <w:ilvl w:val="0"/>
          <w:numId w:val="2"/>
        </w:numPr>
        <w:tabs>
          <w:tab w:val="left" w:pos="460"/>
          <w:tab w:val="left" w:pos="461"/>
        </w:tabs>
        <w:spacing w:line="275" w:lineRule="exact"/>
        <w:ind w:left="0"/>
        <w:jc w:val="both"/>
        <w:rPr>
          <w:b/>
          <w:sz w:val="24"/>
        </w:rPr>
      </w:pPr>
    </w:p>
    <w:p w14:paraId="6EBDA216" w14:textId="7C1FF19F" w:rsidR="00435551" w:rsidRDefault="00DC3EA5" w:rsidP="003A113B">
      <w:pPr>
        <w:pStyle w:val="ListParagraph"/>
        <w:numPr>
          <w:ilvl w:val="0"/>
          <w:numId w:val="2"/>
        </w:numPr>
        <w:tabs>
          <w:tab w:val="left" w:pos="460"/>
          <w:tab w:val="left" w:pos="461"/>
        </w:tabs>
        <w:spacing w:line="275" w:lineRule="exact"/>
        <w:ind w:left="0"/>
        <w:jc w:val="both"/>
        <w:rPr>
          <w:b/>
          <w:sz w:val="24"/>
        </w:rPr>
      </w:pPr>
      <w:r>
        <w:rPr>
          <w:b/>
          <w:sz w:val="24"/>
        </w:rPr>
        <w:t>Community</w:t>
      </w:r>
      <w:r>
        <w:rPr>
          <w:b/>
          <w:spacing w:val="-1"/>
          <w:sz w:val="24"/>
        </w:rPr>
        <w:t xml:space="preserve"> </w:t>
      </w:r>
      <w:r>
        <w:rPr>
          <w:b/>
          <w:sz w:val="24"/>
        </w:rPr>
        <w:t>Service:</w:t>
      </w:r>
    </w:p>
    <w:p w14:paraId="7C00285D" w14:textId="2FB012BF" w:rsidR="00435551" w:rsidRDefault="00DC3EA5" w:rsidP="003A113B">
      <w:pPr>
        <w:pStyle w:val="ListParagraph"/>
        <w:numPr>
          <w:ilvl w:val="1"/>
          <w:numId w:val="2"/>
        </w:numPr>
        <w:tabs>
          <w:tab w:val="left" w:pos="1540"/>
          <w:tab w:val="left" w:pos="1541"/>
        </w:tabs>
        <w:spacing w:line="273" w:lineRule="auto"/>
        <w:ind w:left="822" w:right="163"/>
        <w:jc w:val="both"/>
        <w:rPr>
          <w:sz w:val="24"/>
        </w:rPr>
      </w:pPr>
      <w:r>
        <w:rPr>
          <w:b/>
          <w:sz w:val="24"/>
        </w:rPr>
        <w:t>1989-20</w:t>
      </w:r>
      <w:r w:rsidR="001E4BA1">
        <w:rPr>
          <w:b/>
          <w:sz w:val="24"/>
        </w:rPr>
        <w:t>2</w:t>
      </w:r>
      <w:r w:rsidR="00CB32A7">
        <w:rPr>
          <w:b/>
          <w:sz w:val="24"/>
        </w:rPr>
        <w:t>1</w:t>
      </w:r>
      <w:r>
        <w:rPr>
          <w:b/>
          <w:sz w:val="24"/>
        </w:rPr>
        <w:t xml:space="preserve">: </w:t>
      </w:r>
      <w:r>
        <w:rPr>
          <w:sz w:val="24"/>
        </w:rPr>
        <w:t>Art donations for fund raising at The Hambidge Center for the Creative Arts &amp; Sciences, Westville Inc., Stewart County Historical Society, Empty Bowl Fundraisers, and various non-profit groups in Georgia and the Rio Grande Valley area, including The Brownsville Zoo, The Brownsville History Museum, and the Brownsville Museum of Fine Art, 7</w:t>
      </w:r>
      <w:r>
        <w:rPr>
          <w:position w:val="8"/>
          <w:sz w:val="16"/>
        </w:rPr>
        <w:t xml:space="preserve">th </w:t>
      </w:r>
      <w:r>
        <w:rPr>
          <w:sz w:val="24"/>
        </w:rPr>
        <w:t>Day Coat Drive, Sand Castle Auction for Padre Island, Angry Tias and Abuelas,</w:t>
      </w:r>
      <w:r>
        <w:rPr>
          <w:spacing w:val="-5"/>
          <w:sz w:val="24"/>
        </w:rPr>
        <w:t xml:space="preserve"> </w:t>
      </w:r>
      <w:r>
        <w:rPr>
          <w:sz w:val="24"/>
        </w:rPr>
        <w:t>etc.</w:t>
      </w:r>
    </w:p>
    <w:bookmarkEnd w:id="9"/>
    <w:p w14:paraId="0D098C74" w14:textId="77777777" w:rsidR="00586DCB" w:rsidRDefault="00586DCB" w:rsidP="00586DCB">
      <w:pPr>
        <w:pStyle w:val="ListParagraph"/>
        <w:tabs>
          <w:tab w:val="left" w:pos="1540"/>
          <w:tab w:val="left" w:pos="1541"/>
        </w:tabs>
        <w:spacing w:line="273" w:lineRule="auto"/>
        <w:ind w:left="822" w:right="163" w:firstLine="0"/>
        <w:jc w:val="both"/>
        <w:rPr>
          <w:sz w:val="24"/>
        </w:rPr>
      </w:pPr>
    </w:p>
    <w:p w14:paraId="2D197A16" w14:textId="77777777" w:rsidR="00435551" w:rsidRDefault="00DC3EA5" w:rsidP="003A113B">
      <w:pPr>
        <w:pStyle w:val="Heading1"/>
        <w:ind w:left="0" w:firstLine="0"/>
        <w:jc w:val="both"/>
      </w:pPr>
      <w:r>
        <w:t>Scholarship/Professional Development:</w:t>
      </w:r>
    </w:p>
    <w:p w14:paraId="456D7309" w14:textId="576DCFD2" w:rsidR="00435551" w:rsidRDefault="00DC3EA5" w:rsidP="00F87384">
      <w:pPr>
        <w:pStyle w:val="BodyText"/>
        <w:ind w:left="0" w:right="161"/>
        <w:jc w:val="both"/>
      </w:pPr>
      <w:r>
        <w:t>Much of this is integrally connected with the teaching and mentoring students. This is a daily process.</w:t>
      </w:r>
    </w:p>
    <w:p w14:paraId="12E30055" w14:textId="77777777" w:rsidR="00435551" w:rsidRDefault="00DC3EA5" w:rsidP="00F87384">
      <w:pPr>
        <w:pStyle w:val="ListParagraph"/>
        <w:numPr>
          <w:ilvl w:val="1"/>
          <w:numId w:val="2"/>
        </w:numPr>
        <w:tabs>
          <w:tab w:val="left" w:pos="1540"/>
          <w:tab w:val="left" w:pos="1541"/>
        </w:tabs>
        <w:ind w:left="822" w:right="312"/>
        <w:jc w:val="both"/>
        <w:rPr>
          <w:sz w:val="24"/>
        </w:rPr>
      </w:pPr>
      <w:r>
        <w:rPr>
          <w:sz w:val="24"/>
        </w:rPr>
        <w:t>My core research is in ceramics but ranges far afield, primarily in the arts but also in other</w:t>
      </w:r>
      <w:r>
        <w:rPr>
          <w:spacing w:val="-4"/>
          <w:sz w:val="24"/>
        </w:rPr>
        <w:t xml:space="preserve"> </w:t>
      </w:r>
      <w:r>
        <w:rPr>
          <w:sz w:val="24"/>
        </w:rPr>
        <w:t>disciplines.</w:t>
      </w:r>
    </w:p>
    <w:p w14:paraId="29906B1D" w14:textId="4A83F8FA" w:rsidR="00435551" w:rsidRDefault="00DC3EA5" w:rsidP="00F87384">
      <w:pPr>
        <w:pStyle w:val="ListParagraph"/>
        <w:numPr>
          <w:ilvl w:val="1"/>
          <w:numId w:val="2"/>
        </w:numPr>
        <w:tabs>
          <w:tab w:val="left" w:pos="1540"/>
          <w:tab w:val="left" w:pos="1541"/>
        </w:tabs>
        <w:ind w:left="822" w:right="300"/>
        <w:jc w:val="both"/>
        <w:rPr>
          <w:sz w:val="24"/>
        </w:rPr>
      </w:pPr>
      <w:r>
        <w:rPr>
          <w:sz w:val="24"/>
        </w:rPr>
        <w:t>My expertise is in high fire slip and vapor glazing, and wood firing which I did for over 20</w:t>
      </w:r>
      <w:r>
        <w:rPr>
          <w:spacing w:val="-4"/>
          <w:sz w:val="24"/>
        </w:rPr>
        <w:t xml:space="preserve"> </w:t>
      </w:r>
      <w:r>
        <w:rPr>
          <w:sz w:val="24"/>
        </w:rPr>
        <w:t>years.</w:t>
      </w:r>
      <w:r w:rsidR="0078040B">
        <w:rPr>
          <w:sz w:val="24"/>
        </w:rPr>
        <w:t xml:space="preserve"> Currently expert in Cone 6 electric and gas firings.</w:t>
      </w:r>
    </w:p>
    <w:p w14:paraId="2469EDC9" w14:textId="77777777" w:rsidR="00435551" w:rsidRDefault="00DC3EA5" w:rsidP="00F87384">
      <w:pPr>
        <w:pStyle w:val="ListParagraph"/>
        <w:numPr>
          <w:ilvl w:val="1"/>
          <w:numId w:val="2"/>
        </w:numPr>
        <w:tabs>
          <w:tab w:val="left" w:pos="1540"/>
          <w:tab w:val="left" w:pos="1541"/>
        </w:tabs>
        <w:ind w:left="822" w:hanging="361"/>
        <w:jc w:val="both"/>
        <w:rPr>
          <w:sz w:val="24"/>
        </w:rPr>
      </w:pPr>
      <w:r>
        <w:rPr>
          <w:sz w:val="24"/>
        </w:rPr>
        <w:t>I continue to research glazing in all temperature ranges and</w:t>
      </w:r>
      <w:r>
        <w:rPr>
          <w:spacing w:val="-16"/>
          <w:sz w:val="24"/>
        </w:rPr>
        <w:t xml:space="preserve"> </w:t>
      </w:r>
      <w:r>
        <w:rPr>
          <w:sz w:val="24"/>
        </w:rPr>
        <w:t>types.</w:t>
      </w:r>
    </w:p>
    <w:p w14:paraId="1D59C22A" w14:textId="77777777" w:rsidR="00435551" w:rsidRDefault="00DC3EA5" w:rsidP="00F87384">
      <w:pPr>
        <w:pStyle w:val="ListParagraph"/>
        <w:numPr>
          <w:ilvl w:val="1"/>
          <w:numId w:val="2"/>
        </w:numPr>
        <w:tabs>
          <w:tab w:val="left" w:pos="1540"/>
          <w:tab w:val="left" w:pos="1541"/>
        </w:tabs>
        <w:ind w:left="822" w:right="1303"/>
        <w:jc w:val="both"/>
        <w:rPr>
          <w:sz w:val="24"/>
        </w:rPr>
      </w:pPr>
      <w:r>
        <w:rPr>
          <w:sz w:val="24"/>
        </w:rPr>
        <w:t>I continue to expand my knowledge of the necessary repair</w:t>
      </w:r>
      <w:r>
        <w:rPr>
          <w:spacing w:val="-29"/>
          <w:sz w:val="24"/>
        </w:rPr>
        <w:t xml:space="preserve"> </w:t>
      </w:r>
      <w:r>
        <w:rPr>
          <w:sz w:val="24"/>
        </w:rPr>
        <w:t>and maintenance for ceramic related</w:t>
      </w:r>
      <w:r>
        <w:rPr>
          <w:spacing w:val="-4"/>
          <w:sz w:val="24"/>
        </w:rPr>
        <w:t xml:space="preserve"> </w:t>
      </w:r>
      <w:r>
        <w:rPr>
          <w:sz w:val="24"/>
        </w:rPr>
        <w:t>equipment.</w:t>
      </w:r>
    </w:p>
    <w:p w14:paraId="0ED0915B" w14:textId="34EB4B1C" w:rsidR="004E1EA8" w:rsidRDefault="004E1EA8" w:rsidP="00F87384">
      <w:pPr>
        <w:pStyle w:val="ListParagraph"/>
        <w:numPr>
          <w:ilvl w:val="1"/>
          <w:numId w:val="2"/>
        </w:numPr>
        <w:tabs>
          <w:tab w:val="left" w:pos="1540"/>
          <w:tab w:val="left" w:pos="1541"/>
        </w:tabs>
        <w:ind w:left="822" w:right="439"/>
        <w:jc w:val="both"/>
        <w:rPr>
          <w:sz w:val="24"/>
        </w:rPr>
      </w:pPr>
      <w:r>
        <w:rPr>
          <w:sz w:val="24"/>
        </w:rPr>
        <w:t>Blackboard Certification</w:t>
      </w:r>
    </w:p>
    <w:p w14:paraId="087C60F2" w14:textId="77777777" w:rsidR="00435551" w:rsidRDefault="00435551" w:rsidP="003A113B">
      <w:pPr>
        <w:pStyle w:val="BodyText"/>
        <w:ind w:left="0"/>
        <w:jc w:val="both"/>
      </w:pPr>
    </w:p>
    <w:p w14:paraId="269FCC27" w14:textId="77777777" w:rsidR="00435551" w:rsidRDefault="00DC3EA5" w:rsidP="003A113B">
      <w:pPr>
        <w:pStyle w:val="Heading1"/>
        <w:ind w:left="100" w:firstLine="0"/>
        <w:jc w:val="both"/>
      </w:pPr>
      <w:r>
        <w:t>Membership in Professional Organizations</w:t>
      </w:r>
    </w:p>
    <w:p w14:paraId="2E5A7022" w14:textId="1FC4D4FB" w:rsidR="00E94820" w:rsidRPr="00E94820" w:rsidRDefault="00DC3EA5" w:rsidP="00E94820">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Brownsville Museum of Fine</w:t>
      </w:r>
      <w:r>
        <w:rPr>
          <w:b/>
          <w:spacing w:val="-3"/>
          <w:sz w:val="24"/>
        </w:rPr>
        <w:t xml:space="preserve"> </w:t>
      </w:r>
      <w:r>
        <w:rPr>
          <w:b/>
          <w:sz w:val="24"/>
        </w:rPr>
        <w:t>Arts</w:t>
      </w:r>
      <w:r w:rsidR="00E94820" w:rsidRPr="00E94820">
        <w:rPr>
          <w:b/>
        </w:rPr>
        <w:t xml:space="preserve"> </w:t>
      </w:r>
      <w:r w:rsidR="00E94820">
        <w:rPr>
          <w:b/>
          <w:sz w:val="24"/>
          <w:szCs w:val="24"/>
        </w:rPr>
        <w:t>(current)</w:t>
      </w:r>
    </w:p>
    <w:p w14:paraId="35410855" w14:textId="77777777" w:rsidR="00E94820" w:rsidRPr="00E94820" w:rsidRDefault="00E94820" w:rsidP="00E94820">
      <w:pPr>
        <w:pStyle w:val="ListParagraph"/>
        <w:numPr>
          <w:ilvl w:val="0"/>
          <w:numId w:val="1"/>
        </w:numPr>
        <w:tabs>
          <w:tab w:val="left" w:pos="820"/>
          <w:tab w:val="left" w:pos="821"/>
        </w:tabs>
        <w:spacing w:line="292" w:lineRule="exact"/>
        <w:ind w:hanging="361"/>
        <w:jc w:val="both"/>
        <w:rPr>
          <w:rFonts w:ascii="Symbol" w:hAnsi="Symbol"/>
          <w:b/>
          <w:sz w:val="24"/>
        </w:rPr>
      </w:pPr>
      <w:r w:rsidRPr="00E94820">
        <w:rPr>
          <w:b/>
          <w:sz w:val="24"/>
          <w:szCs w:val="24"/>
        </w:rPr>
        <w:t>Texas Association of Schools of Art</w:t>
      </w:r>
      <w:r>
        <w:rPr>
          <w:b/>
          <w:sz w:val="24"/>
          <w:szCs w:val="24"/>
        </w:rPr>
        <w:t xml:space="preserve"> </w:t>
      </w:r>
      <w:bookmarkStart w:id="10" w:name="_Hlk52898649"/>
      <w:r>
        <w:rPr>
          <w:b/>
          <w:sz w:val="24"/>
          <w:szCs w:val="24"/>
        </w:rPr>
        <w:t>(current)</w:t>
      </w:r>
      <w:bookmarkEnd w:id="10"/>
      <w:r w:rsidRPr="00E94820">
        <w:rPr>
          <w:b/>
          <w:sz w:val="24"/>
        </w:rPr>
        <w:t xml:space="preserve"> </w:t>
      </w:r>
    </w:p>
    <w:p w14:paraId="3467A8C6" w14:textId="77777777" w:rsidR="00E94820" w:rsidRPr="00E94820" w:rsidRDefault="00E94820" w:rsidP="00E94820">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 xml:space="preserve">Columbus Museum </w:t>
      </w:r>
      <w:r>
        <w:rPr>
          <w:b/>
          <w:sz w:val="24"/>
          <w:szCs w:val="24"/>
        </w:rPr>
        <w:t>(current)</w:t>
      </w:r>
      <w:r w:rsidRPr="00E94820">
        <w:rPr>
          <w:b/>
          <w:sz w:val="24"/>
        </w:rPr>
        <w:t xml:space="preserve"> </w:t>
      </w:r>
    </w:p>
    <w:p w14:paraId="5B67BC66" w14:textId="42939B7D" w:rsidR="00435551" w:rsidRPr="00E94820" w:rsidRDefault="00E94820" w:rsidP="00E94820">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The Patsiliga Potter's</w:t>
      </w:r>
      <w:r>
        <w:rPr>
          <w:b/>
          <w:spacing w:val="-6"/>
          <w:sz w:val="24"/>
        </w:rPr>
        <w:t xml:space="preserve"> </w:t>
      </w:r>
      <w:r>
        <w:rPr>
          <w:b/>
          <w:sz w:val="24"/>
        </w:rPr>
        <w:t xml:space="preserve">Guild </w:t>
      </w:r>
      <w:r>
        <w:rPr>
          <w:b/>
          <w:sz w:val="24"/>
          <w:szCs w:val="24"/>
        </w:rPr>
        <w:t>(current)</w:t>
      </w:r>
    </w:p>
    <w:p w14:paraId="35B372CA" w14:textId="77777777" w:rsidR="00435551" w:rsidRDefault="00DC3EA5" w:rsidP="003A113B">
      <w:pPr>
        <w:pStyle w:val="ListParagraph"/>
        <w:numPr>
          <w:ilvl w:val="0"/>
          <w:numId w:val="1"/>
        </w:numPr>
        <w:tabs>
          <w:tab w:val="left" w:pos="820"/>
          <w:tab w:val="left" w:pos="821"/>
        </w:tabs>
        <w:spacing w:line="292" w:lineRule="exact"/>
        <w:ind w:hanging="361"/>
        <w:jc w:val="both"/>
        <w:rPr>
          <w:rFonts w:ascii="Symbol" w:hAnsi="Symbol"/>
          <w:b/>
          <w:sz w:val="24"/>
        </w:rPr>
      </w:pPr>
      <w:r>
        <w:rPr>
          <w:b/>
          <w:sz w:val="24"/>
        </w:rPr>
        <w:t>Potter’s</w:t>
      </w:r>
      <w:r>
        <w:rPr>
          <w:b/>
          <w:spacing w:val="-1"/>
          <w:sz w:val="24"/>
        </w:rPr>
        <w:t xml:space="preserve"> </w:t>
      </w:r>
      <w:r>
        <w:rPr>
          <w:b/>
          <w:sz w:val="24"/>
        </w:rPr>
        <w:t>Council</w:t>
      </w:r>
    </w:p>
    <w:p w14:paraId="40479223" w14:textId="77777777" w:rsidR="00435551" w:rsidRDefault="00DC3EA5" w:rsidP="003A113B">
      <w:pPr>
        <w:pStyle w:val="ListParagraph"/>
        <w:numPr>
          <w:ilvl w:val="0"/>
          <w:numId w:val="1"/>
        </w:numPr>
        <w:tabs>
          <w:tab w:val="left" w:pos="820"/>
          <w:tab w:val="left" w:pos="821"/>
        </w:tabs>
        <w:spacing w:line="293" w:lineRule="exact"/>
        <w:ind w:hanging="361"/>
        <w:jc w:val="both"/>
        <w:rPr>
          <w:rFonts w:ascii="Symbol" w:hAnsi="Symbol"/>
          <w:b/>
          <w:sz w:val="24"/>
        </w:rPr>
      </w:pPr>
      <w:r>
        <w:rPr>
          <w:b/>
          <w:sz w:val="24"/>
        </w:rPr>
        <w:t>National Council on Education and the Ceramic</w:t>
      </w:r>
      <w:r>
        <w:rPr>
          <w:b/>
          <w:spacing w:val="-1"/>
          <w:sz w:val="24"/>
        </w:rPr>
        <w:t xml:space="preserve"> </w:t>
      </w:r>
      <w:r>
        <w:rPr>
          <w:b/>
          <w:sz w:val="24"/>
        </w:rPr>
        <w:t>Arts</w:t>
      </w:r>
    </w:p>
    <w:p w14:paraId="2AFB968C" w14:textId="04B034E5" w:rsidR="00E94820" w:rsidRPr="00E94820" w:rsidRDefault="00DC3EA5" w:rsidP="00E94820">
      <w:pPr>
        <w:pStyle w:val="ListParagraph"/>
        <w:numPr>
          <w:ilvl w:val="0"/>
          <w:numId w:val="1"/>
        </w:numPr>
        <w:tabs>
          <w:tab w:val="left" w:pos="820"/>
          <w:tab w:val="left" w:pos="821"/>
        </w:tabs>
        <w:spacing w:line="293" w:lineRule="exact"/>
        <w:ind w:hanging="361"/>
        <w:jc w:val="both"/>
        <w:rPr>
          <w:rFonts w:ascii="Symbol" w:hAnsi="Symbol"/>
          <w:b/>
          <w:sz w:val="24"/>
        </w:rPr>
      </w:pPr>
      <w:r>
        <w:rPr>
          <w:b/>
          <w:sz w:val="24"/>
        </w:rPr>
        <w:t>Gadsden Arts,</w:t>
      </w:r>
      <w:r>
        <w:rPr>
          <w:b/>
          <w:spacing w:val="-2"/>
          <w:sz w:val="24"/>
        </w:rPr>
        <w:t xml:space="preserve"> </w:t>
      </w:r>
      <w:r>
        <w:rPr>
          <w:b/>
          <w:sz w:val="24"/>
        </w:rPr>
        <w:t>Inc.</w:t>
      </w:r>
    </w:p>
    <w:p w14:paraId="28D894BA" w14:textId="77777777" w:rsidR="000F50A7" w:rsidRDefault="000F50A7" w:rsidP="003A113B">
      <w:pPr>
        <w:ind w:left="100"/>
        <w:jc w:val="both"/>
        <w:rPr>
          <w:b/>
          <w:sz w:val="24"/>
        </w:rPr>
      </w:pPr>
    </w:p>
    <w:p w14:paraId="4DA2F4A4" w14:textId="3F2FD3AE" w:rsidR="00435551" w:rsidRDefault="00DC3EA5" w:rsidP="003A113B">
      <w:pPr>
        <w:ind w:left="100"/>
        <w:jc w:val="both"/>
        <w:rPr>
          <w:b/>
          <w:sz w:val="24"/>
        </w:rPr>
      </w:pPr>
      <w:bookmarkStart w:id="11" w:name="_Hlk50309396"/>
      <w:r>
        <w:rPr>
          <w:b/>
          <w:sz w:val="24"/>
        </w:rPr>
        <w:t>Exhibition Curator, Judge, and Installation:</w:t>
      </w:r>
    </w:p>
    <w:p w14:paraId="09BCB2B9" w14:textId="306B42D7" w:rsidR="000C18FB" w:rsidRPr="000C18FB" w:rsidRDefault="000C18FB" w:rsidP="000C18FB">
      <w:pPr>
        <w:numPr>
          <w:ilvl w:val="0"/>
          <w:numId w:val="1"/>
        </w:numPr>
        <w:tabs>
          <w:tab w:val="left" w:pos="820"/>
          <w:tab w:val="left" w:pos="821"/>
        </w:tabs>
        <w:ind w:right="138" w:hanging="416"/>
        <w:jc w:val="both"/>
        <w:rPr>
          <w:rFonts w:ascii="Symbol" w:hAnsi="Symbol"/>
          <w:b/>
          <w:bCs/>
          <w:sz w:val="24"/>
        </w:rPr>
      </w:pPr>
      <w:bookmarkStart w:id="12" w:name="_Hlk50298522"/>
      <w:r w:rsidRPr="00E916A8">
        <w:rPr>
          <w:b/>
          <w:bCs/>
          <w:sz w:val="24"/>
        </w:rPr>
        <w:t>UTRGV Senior Class Exhibition Spring 2021</w:t>
      </w:r>
      <w:r w:rsidR="00E916A8">
        <w:rPr>
          <w:sz w:val="24"/>
        </w:rPr>
        <w:t xml:space="preserve">, </w:t>
      </w:r>
      <w:r w:rsidRPr="000C18FB">
        <w:rPr>
          <w:sz w:val="24"/>
        </w:rPr>
        <w:t xml:space="preserve">UTRGV School of Art, </w:t>
      </w:r>
      <w:hyperlink r:id="rId17" w:history="1">
        <w:r w:rsidRPr="000C18FB">
          <w:rPr>
            <w:rStyle w:val="Hyperlink"/>
            <w:sz w:val="24"/>
          </w:rPr>
          <w:t>Online Exhibit</w:t>
        </w:r>
      </w:hyperlink>
      <w:r w:rsidRPr="000C18FB">
        <w:rPr>
          <w:sz w:val="24"/>
        </w:rPr>
        <w:t xml:space="preserve">, </w:t>
      </w:r>
      <w:r>
        <w:rPr>
          <w:sz w:val="24"/>
        </w:rPr>
        <w:t>Gallery Installation, Spring</w:t>
      </w:r>
      <w:r w:rsidRPr="000C18FB">
        <w:rPr>
          <w:sz w:val="24"/>
        </w:rPr>
        <w:t xml:space="preserve"> 202</w:t>
      </w:r>
      <w:r>
        <w:rPr>
          <w:sz w:val="24"/>
        </w:rPr>
        <w:t>1</w:t>
      </w:r>
    </w:p>
    <w:p w14:paraId="3625DFF0" w14:textId="636A8D54" w:rsidR="00FA5FDC" w:rsidRPr="00FA5FDC" w:rsidRDefault="00834CFF" w:rsidP="00731549">
      <w:pPr>
        <w:pStyle w:val="ListParagraph"/>
        <w:numPr>
          <w:ilvl w:val="0"/>
          <w:numId w:val="1"/>
        </w:numPr>
        <w:tabs>
          <w:tab w:val="left" w:pos="820"/>
          <w:tab w:val="left" w:pos="821"/>
        </w:tabs>
        <w:ind w:right="138" w:hanging="416"/>
        <w:jc w:val="both"/>
        <w:rPr>
          <w:rFonts w:ascii="Symbol" w:hAnsi="Symbol"/>
          <w:b/>
          <w:bCs/>
          <w:sz w:val="24"/>
        </w:rPr>
      </w:pPr>
      <w:hyperlink r:id="rId18" w:history="1">
        <w:r w:rsidR="00FA5FDC" w:rsidRPr="00FA5FDC">
          <w:rPr>
            <w:rStyle w:val="Hyperlink"/>
            <w:b/>
            <w:bCs/>
            <w:shd w:val="clear" w:color="auto" w:fill="FFFFFF"/>
          </w:rPr>
          <w:t>UTRGV online Senior Class Exhibition Fall 2020.</w:t>
        </w:r>
      </w:hyperlink>
      <w:r w:rsidR="00FA5FDC">
        <w:rPr>
          <w:b/>
          <w:bCs/>
          <w:color w:val="000000"/>
          <w:shd w:val="clear" w:color="auto" w:fill="FFFFFF"/>
        </w:rPr>
        <w:t xml:space="preserve"> </w:t>
      </w:r>
      <w:r w:rsidR="00FA5FDC">
        <w:rPr>
          <w:sz w:val="24"/>
        </w:rPr>
        <w:t>UTRGV School of Art, Online Exhibit</w:t>
      </w:r>
      <w:r w:rsidR="00CA3747">
        <w:rPr>
          <w:sz w:val="24"/>
        </w:rPr>
        <w:t xml:space="preserve">, </w:t>
      </w:r>
      <w:r w:rsidR="00FA5FDC">
        <w:rPr>
          <w:sz w:val="24"/>
        </w:rPr>
        <w:t>Fall</w:t>
      </w:r>
      <w:r w:rsidR="00CA3747">
        <w:rPr>
          <w:sz w:val="24"/>
        </w:rPr>
        <w:t xml:space="preserve"> </w:t>
      </w:r>
      <w:r w:rsidR="00FA5FDC">
        <w:rPr>
          <w:sz w:val="24"/>
        </w:rPr>
        <w:t>2020</w:t>
      </w:r>
    </w:p>
    <w:p w14:paraId="3E0CEEAB" w14:textId="34297979" w:rsidR="00731549" w:rsidRDefault="00834CFF" w:rsidP="00731549">
      <w:pPr>
        <w:pStyle w:val="ListParagraph"/>
        <w:numPr>
          <w:ilvl w:val="0"/>
          <w:numId w:val="1"/>
        </w:numPr>
        <w:tabs>
          <w:tab w:val="left" w:pos="820"/>
          <w:tab w:val="left" w:pos="821"/>
        </w:tabs>
        <w:ind w:right="138" w:hanging="416"/>
        <w:jc w:val="both"/>
        <w:rPr>
          <w:rFonts w:ascii="Symbol" w:hAnsi="Symbol"/>
          <w:sz w:val="24"/>
        </w:rPr>
      </w:pPr>
      <w:hyperlink r:id="rId19">
        <w:r w:rsidR="000F50A7">
          <w:rPr>
            <w:b/>
            <w:color w:val="0000FF"/>
            <w:sz w:val="24"/>
            <w:u w:val="thick" w:color="0000FF"/>
          </w:rPr>
          <w:t xml:space="preserve">Spring 2020 </w:t>
        </w:r>
        <w:r w:rsidR="006C55B7">
          <w:rPr>
            <w:b/>
            <w:color w:val="0000FF"/>
            <w:sz w:val="24"/>
            <w:u w:val="thick" w:color="0000FF"/>
          </w:rPr>
          <w:t xml:space="preserve">Senior Exhibit </w:t>
        </w:r>
      </w:hyperlink>
      <w:bookmarkEnd w:id="12"/>
      <w:r w:rsidR="00731549">
        <w:rPr>
          <w:sz w:val="24"/>
        </w:rPr>
        <w:t xml:space="preserve"> UTRGV Brownsville Campus, Online Exhibit, Spring 2019</w:t>
      </w:r>
    </w:p>
    <w:p w14:paraId="09F3FA15" w14:textId="605D6A3F" w:rsidR="00731549" w:rsidRPr="00731549" w:rsidRDefault="00834CFF" w:rsidP="00731549">
      <w:pPr>
        <w:pStyle w:val="ListParagraph"/>
        <w:numPr>
          <w:ilvl w:val="0"/>
          <w:numId w:val="1"/>
        </w:numPr>
        <w:tabs>
          <w:tab w:val="left" w:pos="820"/>
          <w:tab w:val="left" w:pos="821"/>
        </w:tabs>
        <w:ind w:right="138" w:hanging="416"/>
        <w:jc w:val="both"/>
        <w:rPr>
          <w:rFonts w:ascii="Symbol" w:hAnsi="Symbol"/>
          <w:sz w:val="24"/>
        </w:rPr>
      </w:pPr>
      <w:hyperlink r:id="rId20">
        <w:hyperlink r:id="rId21">
          <w:r w:rsidR="000F50A7">
            <w:rPr>
              <w:b/>
              <w:color w:val="0000FF"/>
              <w:sz w:val="24"/>
              <w:u w:val="thick" w:color="0000FF"/>
            </w:rPr>
            <w:t xml:space="preserve">Conciencia Colectiva Senior Exhibit </w:t>
          </w:r>
        </w:hyperlink>
        <w:r w:rsidR="00731549">
          <w:rPr>
            <w:b/>
            <w:color w:val="0000FF"/>
            <w:sz w:val="24"/>
            <w:u w:val="thick" w:color="0000FF"/>
          </w:rPr>
          <w:t xml:space="preserve"> </w:t>
        </w:r>
      </w:hyperlink>
      <w:r w:rsidR="00731549">
        <w:rPr>
          <w:sz w:val="24"/>
        </w:rPr>
        <w:t xml:space="preserve"> UTRGV Brownsville Campus, Rusteburg Gallery, </w:t>
      </w:r>
      <w:r w:rsidR="000F50A7">
        <w:rPr>
          <w:sz w:val="24"/>
        </w:rPr>
        <w:t>Fall</w:t>
      </w:r>
      <w:r w:rsidR="00731549">
        <w:rPr>
          <w:sz w:val="24"/>
        </w:rPr>
        <w:t xml:space="preserve"> 2019</w:t>
      </w:r>
    </w:p>
    <w:bookmarkStart w:id="13" w:name="_Hlk50297252"/>
    <w:bookmarkEnd w:id="11"/>
    <w:p w14:paraId="7F901130" w14:textId="126363AF" w:rsidR="00435551" w:rsidRDefault="00731549" w:rsidP="003A113B">
      <w:pPr>
        <w:pStyle w:val="ListParagraph"/>
        <w:numPr>
          <w:ilvl w:val="0"/>
          <w:numId w:val="1"/>
        </w:numPr>
        <w:tabs>
          <w:tab w:val="left" w:pos="820"/>
          <w:tab w:val="left" w:pos="821"/>
        </w:tabs>
        <w:ind w:right="138" w:hanging="416"/>
        <w:jc w:val="both"/>
        <w:rPr>
          <w:rFonts w:ascii="Symbol" w:hAnsi="Symbol"/>
          <w:sz w:val="24"/>
        </w:rPr>
      </w:pPr>
      <w:r>
        <w:fldChar w:fldCharType="begin"/>
      </w:r>
      <w:r>
        <w:instrText xml:space="preserve"> HYPERLINK "https://www.facebook.com/events/585971398546575/" \h </w:instrText>
      </w:r>
      <w:r>
        <w:fldChar w:fldCharType="separate"/>
      </w:r>
      <w:r w:rsidR="00DC3EA5">
        <w:rPr>
          <w:b/>
          <w:color w:val="0000FF"/>
          <w:sz w:val="24"/>
          <w:u w:val="thick" w:color="0000FF"/>
        </w:rPr>
        <w:t xml:space="preserve">Senior Exhibit 1 </w:t>
      </w:r>
      <w:r>
        <w:rPr>
          <w:b/>
          <w:color w:val="0000FF"/>
          <w:sz w:val="24"/>
          <w:u w:val="thick" w:color="0000FF"/>
        </w:rPr>
        <w:fldChar w:fldCharType="end"/>
      </w:r>
      <w:hyperlink r:id="rId22">
        <w:r w:rsidR="00DC3EA5">
          <w:rPr>
            <w:b/>
            <w:color w:val="0000FF"/>
            <w:sz w:val="24"/>
            <w:u w:val="thick" w:color="0000FF"/>
          </w:rPr>
          <w:t>and 2,</w:t>
        </w:r>
        <w:r w:rsidR="00DC3EA5">
          <w:rPr>
            <w:b/>
            <w:color w:val="0000FF"/>
            <w:sz w:val="24"/>
          </w:rPr>
          <w:t xml:space="preserve"> </w:t>
        </w:r>
      </w:hyperlink>
      <w:r w:rsidR="00DC3EA5">
        <w:rPr>
          <w:sz w:val="24"/>
        </w:rPr>
        <w:t>UTRGV Brownsville Campus, Rusteburg Gallery, Spring 2019</w:t>
      </w:r>
    </w:p>
    <w:bookmarkEnd w:id="13"/>
    <w:p w14:paraId="54F067EE" w14:textId="77777777" w:rsidR="00435551" w:rsidRDefault="00DC3EA5" w:rsidP="003A113B">
      <w:pPr>
        <w:pStyle w:val="ListParagraph"/>
        <w:numPr>
          <w:ilvl w:val="0"/>
          <w:numId w:val="1"/>
        </w:numPr>
        <w:tabs>
          <w:tab w:val="left" w:pos="820"/>
          <w:tab w:val="left" w:pos="821"/>
        </w:tabs>
        <w:ind w:right="136" w:hanging="416"/>
        <w:jc w:val="both"/>
        <w:rPr>
          <w:rFonts w:ascii="Symbol" w:hAnsi="Symbol"/>
          <w:sz w:val="24"/>
        </w:rPr>
      </w:pPr>
      <w:r>
        <w:rPr>
          <w:b/>
          <w:sz w:val="24"/>
        </w:rPr>
        <w:t xml:space="preserve">Senior Exhibit 1 and 2, </w:t>
      </w:r>
      <w:r>
        <w:rPr>
          <w:sz w:val="24"/>
        </w:rPr>
        <w:t>UTRGV Brownsville Campus, Rusteburg Gallery, Spring 2018</w:t>
      </w:r>
    </w:p>
    <w:p w14:paraId="25CFFB4A" w14:textId="77777777" w:rsidR="00435551" w:rsidRDefault="00DC3EA5" w:rsidP="003A113B">
      <w:pPr>
        <w:pStyle w:val="ListParagraph"/>
        <w:numPr>
          <w:ilvl w:val="0"/>
          <w:numId w:val="1"/>
        </w:numPr>
        <w:tabs>
          <w:tab w:val="left" w:pos="820"/>
          <w:tab w:val="left" w:pos="821"/>
        </w:tabs>
        <w:spacing w:line="290" w:lineRule="exact"/>
        <w:ind w:hanging="416"/>
        <w:jc w:val="both"/>
        <w:rPr>
          <w:rFonts w:ascii="Symbol" w:hAnsi="Symbol"/>
          <w:sz w:val="24"/>
        </w:rPr>
      </w:pPr>
      <w:r>
        <w:rPr>
          <w:b/>
          <w:sz w:val="24"/>
        </w:rPr>
        <w:t xml:space="preserve">Brownsville Elementary school Election Day Art Fair, </w:t>
      </w:r>
      <w:r>
        <w:rPr>
          <w:sz w:val="24"/>
        </w:rPr>
        <w:t>Judge, UTB,</w:t>
      </w:r>
      <w:r>
        <w:rPr>
          <w:spacing w:val="-5"/>
          <w:sz w:val="24"/>
        </w:rPr>
        <w:t xml:space="preserve"> </w:t>
      </w:r>
      <w:r>
        <w:rPr>
          <w:sz w:val="24"/>
        </w:rPr>
        <w:t>2015</w:t>
      </w:r>
    </w:p>
    <w:p w14:paraId="36E819F4" w14:textId="77777777" w:rsidR="00435551" w:rsidRDefault="00DC3EA5" w:rsidP="003A113B">
      <w:pPr>
        <w:pStyle w:val="ListParagraph"/>
        <w:numPr>
          <w:ilvl w:val="0"/>
          <w:numId w:val="1"/>
        </w:numPr>
        <w:tabs>
          <w:tab w:val="left" w:pos="820"/>
          <w:tab w:val="left" w:pos="821"/>
        </w:tabs>
        <w:spacing w:line="293" w:lineRule="exact"/>
        <w:ind w:hanging="416"/>
        <w:jc w:val="both"/>
        <w:rPr>
          <w:rFonts w:ascii="Symbol" w:hAnsi="Symbol"/>
          <w:sz w:val="24"/>
        </w:rPr>
      </w:pPr>
      <w:r>
        <w:rPr>
          <w:b/>
          <w:sz w:val="24"/>
        </w:rPr>
        <w:t xml:space="preserve">UTB Artopia, </w:t>
      </w:r>
      <w:r>
        <w:rPr>
          <w:sz w:val="24"/>
        </w:rPr>
        <w:t>Judge</w:t>
      </w:r>
      <w:r>
        <w:rPr>
          <w:b/>
          <w:sz w:val="24"/>
        </w:rPr>
        <w:t xml:space="preserve">, </w:t>
      </w:r>
      <w:r>
        <w:rPr>
          <w:sz w:val="24"/>
        </w:rPr>
        <w:t>Brownsville TX-</w:t>
      </w:r>
      <w:r>
        <w:rPr>
          <w:spacing w:val="-3"/>
          <w:sz w:val="24"/>
        </w:rPr>
        <w:t xml:space="preserve"> </w:t>
      </w:r>
      <w:r>
        <w:rPr>
          <w:sz w:val="24"/>
        </w:rPr>
        <w:t>2013</w:t>
      </w:r>
    </w:p>
    <w:p w14:paraId="013877D7" w14:textId="77777777" w:rsidR="00435551" w:rsidRDefault="00DC3EA5" w:rsidP="003A113B">
      <w:pPr>
        <w:pStyle w:val="ListParagraph"/>
        <w:numPr>
          <w:ilvl w:val="0"/>
          <w:numId w:val="1"/>
        </w:numPr>
        <w:tabs>
          <w:tab w:val="left" w:pos="820"/>
          <w:tab w:val="left" w:pos="821"/>
        </w:tabs>
        <w:ind w:right="1184" w:hanging="416"/>
        <w:jc w:val="both"/>
        <w:rPr>
          <w:rFonts w:ascii="Symbol" w:hAnsi="Symbol"/>
          <w:sz w:val="24"/>
        </w:rPr>
      </w:pPr>
      <w:r>
        <w:rPr>
          <w:b/>
          <w:sz w:val="24"/>
        </w:rPr>
        <w:t>Solo Exhibit</w:t>
      </w:r>
      <w:r>
        <w:rPr>
          <w:sz w:val="24"/>
        </w:rPr>
        <w:t>: James earl Carter Library Gallery, Georgia</w:t>
      </w:r>
      <w:r>
        <w:rPr>
          <w:spacing w:val="-20"/>
          <w:sz w:val="24"/>
        </w:rPr>
        <w:t xml:space="preserve"> </w:t>
      </w:r>
      <w:r>
        <w:rPr>
          <w:sz w:val="24"/>
        </w:rPr>
        <w:t>Southwestern University, Americus GA- 1992: October</w:t>
      </w:r>
      <w:r>
        <w:rPr>
          <w:spacing w:val="-3"/>
          <w:sz w:val="24"/>
        </w:rPr>
        <w:t xml:space="preserve"> </w:t>
      </w:r>
      <w:r>
        <w:rPr>
          <w:sz w:val="24"/>
        </w:rPr>
        <w:t>2010</w:t>
      </w:r>
    </w:p>
    <w:p w14:paraId="6E5A308B" w14:textId="77777777" w:rsidR="00435551" w:rsidRDefault="00DC3EA5" w:rsidP="003A113B">
      <w:pPr>
        <w:pStyle w:val="ListParagraph"/>
        <w:numPr>
          <w:ilvl w:val="0"/>
          <w:numId w:val="1"/>
        </w:numPr>
        <w:tabs>
          <w:tab w:val="left" w:pos="820"/>
          <w:tab w:val="left" w:pos="821"/>
        </w:tabs>
        <w:spacing w:line="291" w:lineRule="exact"/>
        <w:ind w:hanging="416"/>
        <w:jc w:val="both"/>
        <w:rPr>
          <w:rFonts w:ascii="Symbol" w:hAnsi="Symbol"/>
          <w:sz w:val="24"/>
        </w:rPr>
      </w:pPr>
      <w:r>
        <w:rPr>
          <w:b/>
          <w:sz w:val="24"/>
        </w:rPr>
        <w:t>MOFA</w:t>
      </w:r>
      <w:r>
        <w:rPr>
          <w:sz w:val="24"/>
        </w:rPr>
        <w:t xml:space="preserve">, </w:t>
      </w:r>
      <w:r>
        <w:rPr>
          <w:b/>
          <w:sz w:val="24"/>
        </w:rPr>
        <w:t>Full and Spare</w:t>
      </w:r>
      <w:r>
        <w:rPr>
          <w:sz w:val="24"/>
        </w:rPr>
        <w:t>, volunteer, Tallahassee FL-</w:t>
      </w:r>
      <w:r>
        <w:rPr>
          <w:spacing w:val="-4"/>
          <w:sz w:val="24"/>
        </w:rPr>
        <w:t xml:space="preserve"> </w:t>
      </w:r>
      <w:r>
        <w:rPr>
          <w:sz w:val="24"/>
        </w:rPr>
        <w:t>2008</w:t>
      </w:r>
    </w:p>
    <w:p w14:paraId="1505429B" w14:textId="77777777" w:rsidR="00435551" w:rsidRDefault="00DC3EA5" w:rsidP="003A113B">
      <w:pPr>
        <w:pStyle w:val="ListParagraph"/>
        <w:numPr>
          <w:ilvl w:val="0"/>
          <w:numId w:val="1"/>
        </w:numPr>
        <w:tabs>
          <w:tab w:val="left" w:pos="820"/>
          <w:tab w:val="left" w:pos="821"/>
        </w:tabs>
        <w:spacing w:line="292" w:lineRule="exact"/>
        <w:ind w:hanging="416"/>
        <w:jc w:val="both"/>
        <w:rPr>
          <w:rFonts w:ascii="Symbol" w:hAnsi="Symbol"/>
          <w:sz w:val="24"/>
        </w:rPr>
      </w:pPr>
      <w:r>
        <w:rPr>
          <w:b/>
          <w:sz w:val="24"/>
        </w:rPr>
        <w:t>BBC</w:t>
      </w:r>
      <w:r>
        <w:rPr>
          <w:sz w:val="24"/>
        </w:rPr>
        <w:t>, Halloween Exhibit, volunteer, Tallahassee FL-</w:t>
      </w:r>
      <w:r>
        <w:rPr>
          <w:spacing w:val="-5"/>
          <w:sz w:val="24"/>
        </w:rPr>
        <w:t xml:space="preserve"> </w:t>
      </w:r>
      <w:r>
        <w:rPr>
          <w:sz w:val="24"/>
        </w:rPr>
        <w:t>2009</w:t>
      </w:r>
    </w:p>
    <w:p w14:paraId="05D8E7F0" w14:textId="77777777" w:rsidR="00435551" w:rsidRDefault="00DC3EA5" w:rsidP="003A113B">
      <w:pPr>
        <w:pStyle w:val="ListParagraph"/>
        <w:numPr>
          <w:ilvl w:val="0"/>
          <w:numId w:val="1"/>
        </w:numPr>
        <w:tabs>
          <w:tab w:val="left" w:pos="820"/>
          <w:tab w:val="left" w:pos="821"/>
        </w:tabs>
        <w:ind w:right="793" w:hanging="416"/>
        <w:jc w:val="both"/>
        <w:rPr>
          <w:rFonts w:ascii="Symbol" w:hAnsi="Symbol"/>
          <w:sz w:val="24"/>
        </w:rPr>
      </w:pPr>
      <w:r>
        <w:rPr>
          <w:b/>
          <w:sz w:val="24"/>
        </w:rPr>
        <w:t>Georgia Pottery Tradition</w:t>
      </w:r>
      <w:r>
        <w:rPr>
          <w:sz w:val="24"/>
        </w:rPr>
        <w:t>, Colquitt County Arts Center, Participant and Assistant curator of folk potter D. X. Gordy work from Westville and private collections, Moultrie, GA-</w:t>
      </w:r>
      <w:r>
        <w:rPr>
          <w:spacing w:val="-2"/>
          <w:sz w:val="24"/>
        </w:rPr>
        <w:t xml:space="preserve"> </w:t>
      </w:r>
      <w:r>
        <w:rPr>
          <w:sz w:val="24"/>
        </w:rPr>
        <w:t>2001</w:t>
      </w:r>
    </w:p>
    <w:p w14:paraId="0A692838" w14:textId="77777777" w:rsidR="00435551" w:rsidRDefault="00435551" w:rsidP="003A113B">
      <w:pPr>
        <w:pStyle w:val="BodyText"/>
        <w:ind w:left="0"/>
        <w:jc w:val="both"/>
        <w:rPr>
          <w:b/>
          <w:sz w:val="22"/>
        </w:rPr>
      </w:pPr>
    </w:p>
    <w:p w14:paraId="7F389879" w14:textId="77777777" w:rsidR="00435551" w:rsidRDefault="00DC3EA5" w:rsidP="003A113B">
      <w:pPr>
        <w:ind w:left="100"/>
        <w:jc w:val="both"/>
        <w:rPr>
          <w:b/>
          <w:sz w:val="24"/>
        </w:rPr>
      </w:pPr>
      <w:r>
        <w:rPr>
          <w:b/>
          <w:sz w:val="24"/>
        </w:rPr>
        <w:t>EXHIBITS AND AWARDS</w:t>
      </w:r>
    </w:p>
    <w:p w14:paraId="393E59A3" w14:textId="77777777" w:rsidR="00435551" w:rsidRDefault="00DC3EA5" w:rsidP="003A113B">
      <w:pPr>
        <w:ind w:left="100"/>
        <w:jc w:val="both"/>
        <w:rPr>
          <w:b/>
          <w:sz w:val="24"/>
        </w:rPr>
      </w:pPr>
      <w:r>
        <w:rPr>
          <w:b/>
          <w:sz w:val="24"/>
        </w:rPr>
        <w:t>One Person:</w:t>
      </w:r>
    </w:p>
    <w:p w14:paraId="28018979" w14:textId="77777777" w:rsidR="00435551" w:rsidRDefault="00DC3EA5" w:rsidP="003A113B">
      <w:pPr>
        <w:pStyle w:val="ListParagraph"/>
        <w:numPr>
          <w:ilvl w:val="0"/>
          <w:numId w:val="1"/>
        </w:numPr>
        <w:tabs>
          <w:tab w:val="left" w:pos="820"/>
          <w:tab w:val="left" w:pos="821"/>
        </w:tabs>
        <w:ind w:right="273" w:hanging="416"/>
        <w:jc w:val="both"/>
        <w:rPr>
          <w:rFonts w:ascii="Symbol" w:hAnsi="Symbol"/>
          <w:sz w:val="24"/>
        </w:rPr>
      </w:pPr>
      <w:r>
        <w:rPr>
          <w:b/>
          <w:sz w:val="24"/>
        </w:rPr>
        <w:t xml:space="preserve">Logos Empiricus: Works by Stephen Hawks, </w:t>
      </w:r>
      <w:r>
        <w:rPr>
          <w:sz w:val="24"/>
        </w:rPr>
        <w:t>Artevivo Art Studio, Brownsville TX, April 2018</w:t>
      </w:r>
    </w:p>
    <w:p w14:paraId="5E03B6D4" w14:textId="77777777" w:rsidR="00435551" w:rsidRDefault="00DC3EA5" w:rsidP="003A113B">
      <w:pPr>
        <w:pStyle w:val="ListParagraph"/>
        <w:numPr>
          <w:ilvl w:val="0"/>
          <w:numId w:val="1"/>
        </w:numPr>
        <w:tabs>
          <w:tab w:val="left" w:pos="820"/>
          <w:tab w:val="left" w:pos="821"/>
        </w:tabs>
        <w:spacing w:line="290" w:lineRule="exact"/>
        <w:ind w:hanging="416"/>
        <w:jc w:val="both"/>
        <w:rPr>
          <w:rFonts w:ascii="Symbol" w:hAnsi="Symbol"/>
          <w:sz w:val="24"/>
        </w:rPr>
      </w:pPr>
      <w:r>
        <w:rPr>
          <w:b/>
          <w:sz w:val="24"/>
        </w:rPr>
        <w:t xml:space="preserve">Artist Exhibit, </w:t>
      </w:r>
      <w:r>
        <w:rPr>
          <w:sz w:val="24"/>
        </w:rPr>
        <w:t>South Georgia State College Library, Douglas GA, Summer</w:t>
      </w:r>
      <w:r>
        <w:rPr>
          <w:spacing w:val="-14"/>
          <w:sz w:val="24"/>
        </w:rPr>
        <w:t xml:space="preserve"> </w:t>
      </w:r>
      <w:r>
        <w:rPr>
          <w:sz w:val="24"/>
        </w:rPr>
        <w:t>2017</w:t>
      </w:r>
    </w:p>
    <w:p w14:paraId="4F89D4FB" w14:textId="77777777" w:rsidR="00435551" w:rsidRDefault="00DC3EA5" w:rsidP="003A113B">
      <w:pPr>
        <w:pStyle w:val="BodyText"/>
        <w:spacing w:line="275" w:lineRule="exact"/>
        <w:jc w:val="both"/>
      </w:pPr>
      <w:r>
        <w:t>– Spring</w:t>
      </w:r>
      <w:r>
        <w:rPr>
          <w:spacing w:val="62"/>
        </w:rPr>
        <w:t xml:space="preserve"> </w:t>
      </w:r>
      <w:r>
        <w:t>2018</w:t>
      </w:r>
    </w:p>
    <w:p w14:paraId="75BC8596" w14:textId="77777777" w:rsidR="00435551" w:rsidRDefault="00DC3EA5" w:rsidP="003A113B">
      <w:pPr>
        <w:pStyle w:val="ListParagraph"/>
        <w:numPr>
          <w:ilvl w:val="0"/>
          <w:numId w:val="1"/>
        </w:numPr>
        <w:tabs>
          <w:tab w:val="left" w:pos="820"/>
          <w:tab w:val="left" w:pos="821"/>
        </w:tabs>
        <w:ind w:right="697" w:hanging="416"/>
        <w:jc w:val="both"/>
        <w:rPr>
          <w:rFonts w:ascii="Symbol" w:hAnsi="Symbol"/>
          <w:sz w:val="24"/>
        </w:rPr>
      </w:pPr>
      <w:r>
        <w:rPr>
          <w:b/>
          <w:sz w:val="24"/>
        </w:rPr>
        <w:t xml:space="preserve">Solo Exhibit, Works on Paper, </w:t>
      </w:r>
      <w:r>
        <w:rPr>
          <w:sz w:val="24"/>
        </w:rPr>
        <w:t>Parks Memorial Library, Richland GA. July, 2016</w:t>
      </w:r>
    </w:p>
    <w:p w14:paraId="5C5DB49D" w14:textId="77777777" w:rsidR="00435551" w:rsidRDefault="00DC3EA5" w:rsidP="003A113B">
      <w:pPr>
        <w:pStyle w:val="ListParagraph"/>
        <w:numPr>
          <w:ilvl w:val="0"/>
          <w:numId w:val="1"/>
        </w:numPr>
        <w:tabs>
          <w:tab w:val="left" w:pos="820"/>
          <w:tab w:val="left" w:pos="821"/>
        </w:tabs>
        <w:spacing w:line="292" w:lineRule="exact"/>
        <w:ind w:hanging="416"/>
        <w:jc w:val="both"/>
        <w:rPr>
          <w:rFonts w:ascii="Symbol" w:hAnsi="Symbol"/>
          <w:sz w:val="24"/>
        </w:rPr>
      </w:pPr>
      <w:r>
        <w:rPr>
          <w:b/>
          <w:sz w:val="24"/>
        </w:rPr>
        <w:t>Featured Guest Artist</w:t>
      </w:r>
      <w:r>
        <w:rPr>
          <w:sz w:val="24"/>
        </w:rPr>
        <w:t>, Stonewall Creek Vineyards, September</w:t>
      </w:r>
      <w:r>
        <w:rPr>
          <w:spacing w:val="-7"/>
          <w:sz w:val="24"/>
        </w:rPr>
        <w:t xml:space="preserve"> </w:t>
      </w:r>
      <w:r>
        <w:rPr>
          <w:sz w:val="24"/>
        </w:rPr>
        <w:t>2015</w:t>
      </w:r>
    </w:p>
    <w:p w14:paraId="11E6E53F" w14:textId="77777777" w:rsidR="00435551" w:rsidRDefault="00DC3EA5" w:rsidP="003A113B">
      <w:pPr>
        <w:pStyle w:val="ListParagraph"/>
        <w:numPr>
          <w:ilvl w:val="0"/>
          <w:numId w:val="1"/>
        </w:numPr>
        <w:tabs>
          <w:tab w:val="left" w:pos="820"/>
          <w:tab w:val="left" w:pos="821"/>
        </w:tabs>
        <w:ind w:right="304" w:hanging="416"/>
        <w:jc w:val="both"/>
        <w:rPr>
          <w:rFonts w:ascii="Symbol" w:hAnsi="Symbol"/>
          <w:sz w:val="24"/>
        </w:rPr>
      </w:pPr>
      <w:r>
        <w:rPr>
          <w:b/>
          <w:sz w:val="24"/>
        </w:rPr>
        <w:t xml:space="preserve">Solo Exhibit, James earl Carter Library Gallery, </w:t>
      </w:r>
      <w:r>
        <w:rPr>
          <w:sz w:val="24"/>
        </w:rPr>
        <w:t>Georgia Southwestern University, Americus GA, 1992 and again October 2010, workshop, lecture,</w:t>
      </w:r>
      <w:r>
        <w:rPr>
          <w:spacing w:val="-30"/>
          <w:sz w:val="24"/>
        </w:rPr>
        <w:t xml:space="preserve"> </w:t>
      </w:r>
      <w:r>
        <w:rPr>
          <w:sz w:val="24"/>
        </w:rPr>
        <w:t>and gallery talk- October12,</w:t>
      </w:r>
      <w:r>
        <w:rPr>
          <w:spacing w:val="-2"/>
          <w:sz w:val="24"/>
        </w:rPr>
        <w:t xml:space="preserve"> </w:t>
      </w:r>
      <w:r>
        <w:rPr>
          <w:sz w:val="24"/>
        </w:rPr>
        <w:t>2010</w:t>
      </w:r>
    </w:p>
    <w:p w14:paraId="61F55F2D" w14:textId="77777777" w:rsidR="00435551" w:rsidRDefault="00DC3EA5" w:rsidP="003A113B">
      <w:pPr>
        <w:pStyle w:val="ListParagraph"/>
        <w:numPr>
          <w:ilvl w:val="0"/>
          <w:numId w:val="1"/>
        </w:numPr>
        <w:tabs>
          <w:tab w:val="left" w:pos="820"/>
          <w:tab w:val="left" w:pos="821"/>
        </w:tabs>
        <w:spacing w:line="290" w:lineRule="exact"/>
        <w:ind w:hanging="416"/>
        <w:jc w:val="both"/>
        <w:rPr>
          <w:rFonts w:ascii="Symbol" w:hAnsi="Symbol"/>
          <w:sz w:val="24"/>
        </w:rPr>
      </w:pPr>
      <w:r>
        <w:rPr>
          <w:b/>
          <w:sz w:val="24"/>
        </w:rPr>
        <w:t xml:space="preserve">One-person Exhibit, Oglesby Union Gallery </w:t>
      </w:r>
      <w:r>
        <w:rPr>
          <w:sz w:val="24"/>
        </w:rPr>
        <w:t>Tallahassee FL,</w:t>
      </w:r>
      <w:r>
        <w:rPr>
          <w:spacing w:val="-7"/>
          <w:sz w:val="24"/>
        </w:rPr>
        <w:t xml:space="preserve"> </w:t>
      </w:r>
      <w:r>
        <w:rPr>
          <w:sz w:val="24"/>
        </w:rPr>
        <w:t>2007</w:t>
      </w:r>
    </w:p>
    <w:p w14:paraId="1D513185" w14:textId="77777777" w:rsidR="00435551" w:rsidRDefault="00DC3EA5" w:rsidP="003A113B">
      <w:pPr>
        <w:pStyle w:val="ListParagraph"/>
        <w:numPr>
          <w:ilvl w:val="0"/>
          <w:numId w:val="1"/>
        </w:numPr>
        <w:tabs>
          <w:tab w:val="left" w:pos="820"/>
          <w:tab w:val="left" w:pos="821"/>
        </w:tabs>
        <w:spacing w:line="293" w:lineRule="exact"/>
        <w:ind w:hanging="416"/>
        <w:jc w:val="both"/>
        <w:rPr>
          <w:rFonts w:ascii="Symbol" w:hAnsi="Symbol"/>
          <w:sz w:val="24"/>
        </w:rPr>
      </w:pPr>
      <w:r>
        <w:rPr>
          <w:b/>
          <w:sz w:val="24"/>
        </w:rPr>
        <w:lastRenderedPageBreak/>
        <w:t xml:space="preserve">Synovus Grant: $5,000 </w:t>
      </w:r>
      <w:r>
        <w:rPr>
          <w:sz w:val="24"/>
        </w:rPr>
        <w:t>for building of new kiln at Westville,</w:t>
      </w:r>
      <w:r>
        <w:rPr>
          <w:spacing w:val="-8"/>
          <w:sz w:val="24"/>
        </w:rPr>
        <w:t xml:space="preserve"> </w:t>
      </w:r>
      <w:r>
        <w:rPr>
          <w:sz w:val="24"/>
        </w:rPr>
        <w:t>2006</w:t>
      </w:r>
    </w:p>
    <w:p w14:paraId="45659FF6" w14:textId="77777777" w:rsidR="00435551" w:rsidRDefault="00DC3EA5" w:rsidP="003A113B">
      <w:pPr>
        <w:pStyle w:val="ListParagraph"/>
        <w:numPr>
          <w:ilvl w:val="0"/>
          <w:numId w:val="1"/>
        </w:numPr>
        <w:tabs>
          <w:tab w:val="left" w:pos="820"/>
          <w:tab w:val="left" w:pos="821"/>
        </w:tabs>
        <w:spacing w:line="292" w:lineRule="exact"/>
        <w:ind w:hanging="416"/>
        <w:jc w:val="both"/>
        <w:rPr>
          <w:rFonts w:ascii="Symbol" w:hAnsi="Symbol"/>
          <w:sz w:val="24"/>
        </w:rPr>
      </w:pPr>
      <w:r>
        <w:rPr>
          <w:b/>
          <w:sz w:val="24"/>
        </w:rPr>
        <w:t>Solo Exhibit</w:t>
      </w:r>
      <w:r>
        <w:rPr>
          <w:sz w:val="24"/>
        </w:rPr>
        <w:t>: Miriam’s Gallery, Columbus GA,</w:t>
      </w:r>
      <w:r>
        <w:rPr>
          <w:spacing w:val="-5"/>
          <w:sz w:val="24"/>
        </w:rPr>
        <w:t xml:space="preserve"> </w:t>
      </w:r>
      <w:r>
        <w:rPr>
          <w:sz w:val="24"/>
        </w:rPr>
        <w:t>1998</w:t>
      </w:r>
    </w:p>
    <w:p w14:paraId="66B684D8" w14:textId="77777777" w:rsidR="00435551" w:rsidRDefault="00DC3EA5" w:rsidP="003A113B">
      <w:pPr>
        <w:pStyle w:val="ListParagraph"/>
        <w:numPr>
          <w:ilvl w:val="0"/>
          <w:numId w:val="1"/>
        </w:numPr>
        <w:tabs>
          <w:tab w:val="left" w:pos="820"/>
          <w:tab w:val="left" w:pos="821"/>
        </w:tabs>
        <w:spacing w:line="292" w:lineRule="exact"/>
        <w:ind w:hanging="416"/>
        <w:jc w:val="both"/>
        <w:rPr>
          <w:rFonts w:ascii="Symbol" w:hAnsi="Symbol"/>
          <w:sz w:val="24"/>
        </w:rPr>
      </w:pPr>
      <w:r>
        <w:rPr>
          <w:b/>
          <w:sz w:val="24"/>
        </w:rPr>
        <w:t>Regional Arts Grant</w:t>
      </w:r>
      <w:r>
        <w:rPr>
          <w:sz w:val="24"/>
        </w:rPr>
        <w:t>: Georgia Council for the Arts-1994,</w:t>
      </w:r>
      <w:r>
        <w:rPr>
          <w:spacing w:val="-8"/>
          <w:sz w:val="24"/>
        </w:rPr>
        <w:t xml:space="preserve"> </w:t>
      </w:r>
      <w:r>
        <w:rPr>
          <w:sz w:val="24"/>
        </w:rPr>
        <w:t>1995</w:t>
      </w:r>
    </w:p>
    <w:p w14:paraId="03134291" w14:textId="77777777" w:rsidR="00435551" w:rsidRDefault="00DC3EA5" w:rsidP="003A113B">
      <w:pPr>
        <w:pStyle w:val="ListParagraph"/>
        <w:numPr>
          <w:ilvl w:val="0"/>
          <w:numId w:val="1"/>
        </w:numPr>
        <w:tabs>
          <w:tab w:val="left" w:pos="820"/>
          <w:tab w:val="left" w:pos="821"/>
        </w:tabs>
        <w:spacing w:line="293" w:lineRule="exact"/>
        <w:ind w:hanging="416"/>
        <w:jc w:val="both"/>
        <w:rPr>
          <w:rFonts w:ascii="Symbol" w:hAnsi="Symbol"/>
          <w:sz w:val="24"/>
        </w:rPr>
      </w:pPr>
      <w:r>
        <w:rPr>
          <w:b/>
          <w:sz w:val="24"/>
        </w:rPr>
        <w:t>Featured Artist</w:t>
      </w:r>
      <w:r>
        <w:rPr>
          <w:sz w:val="24"/>
        </w:rPr>
        <w:t>: Black Swan Gallery, Santa Fe</w:t>
      </w:r>
      <w:r>
        <w:rPr>
          <w:spacing w:val="-7"/>
          <w:sz w:val="24"/>
        </w:rPr>
        <w:t xml:space="preserve"> </w:t>
      </w:r>
      <w:r>
        <w:rPr>
          <w:sz w:val="24"/>
        </w:rPr>
        <w:t>NM,1987</w:t>
      </w:r>
    </w:p>
    <w:p w14:paraId="14ED5DF7" w14:textId="77777777" w:rsidR="00435551" w:rsidRDefault="00435551" w:rsidP="003A113B">
      <w:pPr>
        <w:pStyle w:val="BodyText"/>
        <w:ind w:left="0"/>
        <w:jc w:val="both"/>
        <w:rPr>
          <w:sz w:val="23"/>
        </w:rPr>
      </w:pPr>
    </w:p>
    <w:p w14:paraId="3C7F0BEE" w14:textId="70F97F53" w:rsidR="003B009B" w:rsidRDefault="00DC3EA5" w:rsidP="003A113B">
      <w:pPr>
        <w:pStyle w:val="Heading1"/>
        <w:ind w:left="100" w:firstLine="0"/>
        <w:jc w:val="both"/>
      </w:pPr>
      <w:r>
        <w:t>Two Person:</w:t>
      </w:r>
    </w:p>
    <w:p w14:paraId="628B9133" w14:textId="1089BC22" w:rsidR="003B009B" w:rsidRPr="003B009B" w:rsidRDefault="003B009B" w:rsidP="003A113B">
      <w:pPr>
        <w:pStyle w:val="ListParagraph"/>
        <w:numPr>
          <w:ilvl w:val="0"/>
          <w:numId w:val="1"/>
        </w:numPr>
        <w:tabs>
          <w:tab w:val="left" w:pos="820"/>
          <w:tab w:val="left" w:pos="821"/>
        </w:tabs>
        <w:ind w:right="429" w:hanging="416"/>
        <w:jc w:val="both"/>
        <w:rPr>
          <w:rFonts w:ascii="Symbol" w:hAnsi="Symbol"/>
          <w:sz w:val="24"/>
        </w:rPr>
      </w:pPr>
      <w:r>
        <w:rPr>
          <w:b/>
          <w:sz w:val="24"/>
        </w:rPr>
        <w:t>Sculpture Inside Out</w:t>
      </w:r>
      <w:r>
        <w:rPr>
          <w:sz w:val="24"/>
        </w:rPr>
        <w:t xml:space="preserve">, </w:t>
      </w:r>
      <w:r>
        <w:rPr>
          <w:b/>
          <w:sz w:val="24"/>
        </w:rPr>
        <w:t>Festiba Event</w:t>
      </w:r>
      <w:r>
        <w:rPr>
          <w:sz w:val="24"/>
        </w:rPr>
        <w:t>, A Presentation on the Arts of Sculpture and Eurhythmy, by Gabrielle Armenier and Stephen Hawks, TSC Fine Arts Center, Brownsville TX, 7:30 p.m. March 2,</w:t>
      </w:r>
      <w:r>
        <w:rPr>
          <w:spacing w:val="-4"/>
          <w:sz w:val="24"/>
        </w:rPr>
        <w:t xml:space="preserve"> </w:t>
      </w:r>
      <w:r>
        <w:rPr>
          <w:sz w:val="24"/>
        </w:rPr>
        <w:t>2017</w:t>
      </w:r>
    </w:p>
    <w:p w14:paraId="6CD0F45E" w14:textId="2E969980" w:rsidR="00435551" w:rsidRDefault="00DC3EA5" w:rsidP="003A113B">
      <w:pPr>
        <w:pStyle w:val="ListParagraph"/>
        <w:numPr>
          <w:ilvl w:val="0"/>
          <w:numId w:val="1"/>
        </w:numPr>
        <w:tabs>
          <w:tab w:val="left" w:pos="820"/>
          <w:tab w:val="left" w:pos="821"/>
        </w:tabs>
        <w:ind w:right="168" w:hanging="416"/>
        <w:jc w:val="both"/>
        <w:rPr>
          <w:rFonts w:ascii="Symbol" w:hAnsi="Symbol"/>
          <w:sz w:val="24"/>
        </w:rPr>
      </w:pPr>
      <w:r>
        <w:rPr>
          <w:b/>
          <w:sz w:val="24"/>
        </w:rPr>
        <w:t xml:space="preserve">Fruits of the Earth, Artwork by Stephen Hawks, </w:t>
      </w:r>
      <w:r>
        <w:rPr>
          <w:sz w:val="24"/>
        </w:rPr>
        <w:t>Brownsville TX, December 3, 2016</w:t>
      </w:r>
    </w:p>
    <w:p w14:paraId="273B9916" w14:textId="40201FA5" w:rsidR="00435551" w:rsidRDefault="00834CFF" w:rsidP="003A113B">
      <w:pPr>
        <w:pStyle w:val="ListParagraph"/>
        <w:numPr>
          <w:ilvl w:val="0"/>
          <w:numId w:val="1"/>
        </w:numPr>
        <w:tabs>
          <w:tab w:val="left" w:pos="820"/>
          <w:tab w:val="left" w:pos="821"/>
        </w:tabs>
        <w:ind w:right="685" w:hanging="416"/>
        <w:jc w:val="both"/>
        <w:rPr>
          <w:rFonts w:ascii="Symbol" w:hAnsi="Symbol"/>
          <w:sz w:val="24"/>
        </w:rPr>
      </w:pPr>
      <w:hyperlink r:id="rId23" w:history="1">
        <w:r w:rsidR="00DC3EA5" w:rsidRPr="000C7662">
          <w:rPr>
            <w:rStyle w:val="Hyperlink"/>
            <w:b/>
            <w:sz w:val="24"/>
          </w:rPr>
          <w:t>Poetry of Earth: Works by Sally Bradley and Stephen Hawks</w:t>
        </w:r>
      </w:hyperlink>
      <w:r w:rsidR="00DC3EA5">
        <w:rPr>
          <w:b/>
          <w:sz w:val="24"/>
        </w:rPr>
        <w:t>,</w:t>
      </w:r>
      <w:r w:rsidR="00034B0E">
        <w:rPr>
          <w:b/>
          <w:sz w:val="24"/>
        </w:rPr>
        <w:t xml:space="preserve"> </w:t>
      </w:r>
      <w:r w:rsidR="00DC3EA5">
        <w:rPr>
          <w:sz w:val="24"/>
        </w:rPr>
        <w:t>Columbus Museum,</w:t>
      </w:r>
      <w:r w:rsidR="00E916A8">
        <w:rPr>
          <w:sz w:val="24"/>
        </w:rPr>
        <w:t xml:space="preserve"> Columbus Georgia</w:t>
      </w:r>
      <w:r w:rsidR="00DC3EA5">
        <w:rPr>
          <w:sz w:val="24"/>
        </w:rPr>
        <w:t xml:space="preserve"> </w:t>
      </w:r>
      <w:r w:rsidR="00034B0E" w:rsidRPr="00034B0E">
        <w:rPr>
          <w:sz w:val="24"/>
        </w:rPr>
        <w:t>Invited to Exhibit</w:t>
      </w:r>
      <w:r w:rsidR="00034B0E">
        <w:rPr>
          <w:sz w:val="24"/>
        </w:rPr>
        <w:t>,</w:t>
      </w:r>
      <w:r w:rsidR="00034B0E" w:rsidRPr="00034B0E">
        <w:rPr>
          <w:sz w:val="24"/>
        </w:rPr>
        <w:t xml:space="preserve"> </w:t>
      </w:r>
      <w:r w:rsidR="00DC3EA5">
        <w:rPr>
          <w:sz w:val="24"/>
        </w:rPr>
        <w:t>May 31- October 11,</w:t>
      </w:r>
      <w:r w:rsidR="00DC3EA5">
        <w:rPr>
          <w:spacing w:val="-6"/>
          <w:sz w:val="24"/>
        </w:rPr>
        <w:t xml:space="preserve"> </w:t>
      </w:r>
      <w:r w:rsidR="00DC3EA5">
        <w:rPr>
          <w:sz w:val="24"/>
        </w:rPr>
        <w:t>2015</w:t>
      </w:r>
    </w:p>
    <w:p w14:paraId="346C99DD" w14:textId="2D3205C5" w:rsidR="00435551" w:rsidRDefault="00DC3EA5" w:rsidP="003A113B">
      <w:pPr>
        <w:pStyle w:val="ListParagraph"/>
        <w:numPr>
          <w:ilvl w:val="0"/>
          <w:numId w:val="1"/>
        </w:numPr>
        <w:tabs>
          <w:tab w:val="left" w:pos="820"/>
          <w:tab w:val="left" w:pos="821"/>
        </w:tabs>
        <w:spacing w:line="290" w:lineRule="exact"/>
        <w:ind w:hanging="416"/>
        <w:jc w:val="both"/>
        <w:rPr>
          <w:rFonts w:ascii="Symbol" w:hAnsi="Symbol"/>
          <w:sz w:val="24"/>
        </w:rPr>
      </w:pPr>
      <w:r>
        <w:rPr>
          <w:b/>
          <w:sz w:val="24"/>
        </w:rPr>
        <w:t xml:space="preserve">Mother and Son Exhibit: </w:t>
      </w:r>
      <w:r>
        <w:rPr>
          <w:sz w:val="24"/>
        </w:rPr>
        <w:t xml:space="preserve">Carnage Arts Center, Fitzgerald GA, </w:t>
      </w:r>
      <w:r w:rsidR="003B597C">
        <w:rPr>
          <w:sz w:val="24"/>
        </w:rPr>
        <w:t>May</w:t>
      </w:r>
      <w:r>
        <w:rPr>
          <w:spacing w:val="-10"/>
          <w:sz w:val="24"/>
        </w:rPr>
        <w:t xml:space="preserve"> </w:t>
      </w:r>
      <w:r>
        <w:rPr>
          <w:sz w:val="24"/>
        </w:rPr>
        <w:t>2011</w:t>
      </w:r>
    </w:p>
    <w:p w14:paraId="455787F4" w14:textId="2B6AD489" w:rsidR="00435551" w:rsidRDefault="00DC3EA5" w:rsidP="003A113B">
      <w:pPr>
        <w:pStyle w:val="ListParagraph"/>
        <w:numPr>
          <w:ilvl w:val="0"/>
          <w:numId w:val="1"/>
        </w:numPr>
        <w:tabs>
          <w:tab w:val="left" w:pos="820"/>
          <w:tab w:val="left" w:pos="821"/>
        </w:tabs>
        <w:spacing w:line="293" w:lineRule="exact"/>
        <w:ind w:hanging="416"/>
        <w:jc w:val="both"/>
        <w:rPr>
          <w:rFonts w:ascii="Symbol" w:hAnsi="Symbol"/>
          <w:sz w:val="24"/>
        </w:rPr>
      </w:pPr>
      <w:r>
        <w:rPr>
          <w:b/>
          <w:sz w:val="24"/>
        </w:rPr>
        <w:t>Featured artist</w:t>
      </w:r>
      <w:r>
        <w:rPr>
          <w:sz w:val="24"/>
        </w:rPr>
        <w:t>: Gallery 808, Columbus GA, February- May,</w:t>
      </w:r>
      <w:r>
        <w:rPr>
          <w:spacing w:val="-11"/>
          <w:sz w:val="24"/>
        </w:rPr>
        <w:t xml:space="preserve"> </w:t>
      </w:r>
      <w:r>
        <w:rPr>
          <w:sz w:val="24"/>
        </w:rPr>
        <w:t>2006</w:t>
      </w:r>
    </w:p>
    <w:p w14:paraId="4A077F38" w14:textId="77777777" w:rsidR="00435551" w:rsidRDefault="00435551" w:rsidP="003A113B">
      <w:pPr>
        <w:pStyle w:val="BodyText"/>
        <w:ind w:left="0"/>
        <w:jc w:val="both"/>
        <w:rPr>
          <w:sz w:val="23"/>
        </w:rPr>
      </w:pPr>
    </w:p>
    <w:p w14:paraId="7A01CC65" w14:textId="28A8E8DC" w:rsidR="00E3084D" w:rsidRDefault="00DC3EA5" w:rsidP="00E3084D">
      <w:pPr>
        <w:pStyle w:val="Heading1"/>
        <w:ind w:left="100" w:firstLine="0"/>
        <w:jc w:val="both"/>
      </w:pPr>
      <w:r>
        <w:t>Group:</w:t>
      </w:r>
    </w:p>
    <w:p w14:paraId="2AF6476D" w14:textId="7F705FB6" w:rsidR="000C7662" w:rsidRPr="000C7662" w:rsidRDefault="000C7662" w:rsidP="000C7662">
      <w:pPr>
        <w:pStyle w:val="ListParagraph"/>
        <w:numPr>
          <w:ilvl w:val="0"/>
          <w:numId w:val="4"/>
        </w:numPr>
        <w:rPr>
          <w:rStyle w:val="Strong"/>
          <w:sz w:val="24"/>
          <w:szCs w:val="24"/>
        </w:rPr>
      </w:pPr>
      <w:bookmarkStart w:id="14" w:name="_Hlk50308394"/>
      <w:r w:rsidRPr="000C7662">
        <w:rPr>
          <w:rStyle w:val="Strong"/>
          <w:sz w:val="24"/>
          <w:szCs w:val="24"/>
        </w:rPr>
        <w:t>3rd Resaca Exhibit</w:t>
      </w:r>
      <w:r w:rsidRPr="000C7662">
        <w:rPr>
          <w:rStyle w:val="Strong"/>
          <w:b w:val="0"/>
          <w:bCs w:val="0"/>
          <w:sz w:val="24"/>
          <w:szCs w:val="24"/>
        </w:rPr>
        <w:t xml:space="preserve">, </w:t>
      </w:r>
      <w:r>
        <w:rPr>
          <w:rStyle w:val="Strong"/>
          <w:b w:val="0"/>
          <w:bCs w:val="0"/>
          <w:sz w:val="24"/>
          <w:szCs w:val="24"/>
        </w:rPr>
        <w:t>Brownsville Museum of Fine Art, July 16 – August 28, 2021</w:t>
      </w:r>
    </w:p>
    <w:p w14:paraId="4881491B" w14:textId="08406F30" w:rsidR="008D1AD8" w:rsidRPr="008D1AD8" w:rsidRDefault="00834CFF" w:rsidP="008D1AD8">
      <w:pPr>
        <w:pStyle w:val="ListParagraph"/>
        <w:numPr>
          <w:ilvl w:val="0"/>
          <w:numId w:val="4"/>
        </w:numPr>
        <w:rPr>
          <w:rStyle w:val="Strong"/>
          <w:sz w:val="24"/>
          <w:szCs w:val="24"/>
        </w:rPr>
      </w:pPr>
      <w:hyperlink r:id="rId24" w:history="1">
        <w:r w:rsidR="008D1AD8" w:rsidRPr="00FA5FDC">
          <w:rPr>
            <w:rStyle w:val="Hyperlink"/>
            <w:b/>
            <w:bCs/>
            <w:sz w:val="24"/>
            <w:szCs w:val="24"/>
          </w:rPr>
          <w:t>2nd Resaca Exhibit</w:t>
        </w:r>
      </w:hyperlink>
      <w:r w:rsidR="008D1AD8" w:rsidRPr="00FA5FDC">
        <w:rPr>
          <w:rStyle w:val="Strong"/>
          <w:b w:val="0"/>
          <w:bCs w:val="0"/>
          <w:sz w:val="24"/>
          <w:szCs w:val="24"/>
        </w:rPr>
        <w:t>,</w:t>
      </w:r>
      <w:r w:rsidR="008D1AD8">
        <w:rPr>
          <w:rStyle w:val="Strong"/>
          <w:sz w:val="24"/>
          <w:szCs w:val="24"/>
        </w:rPr>
        <w:t xml:space="preserve"> </w:t>
      </w:r>
      <w:r w:rsidR="008D1AD8">
        <w:rPr>
          <w:rStyle w:val="Strong"/>
          <w:b w:val="0"/>
          <w:bCs w:val="0"/>
          <w:sz w:val="24"/>
          <w:szCs w:val="24"/>
        </w:rPr>
        <w:t>Brownsville Museum of Fine Art, October-</w:t>
      </w:r>
      <w:r w:rsidR="007C7840">
        <w:rPr>
          <w:rStyle w:val="Strong"/>
          <w:b w:val="0"/>
          <w:bCs w:val="0"/>
          <w:sz w:val="24"/>
          <w:szCs w:val="24"/>
        </w:rPr>
        <w:t>November</w:t>
      </w:r>
      <w:r w:rsidR="008D1AD8">
        <w:rPr>
          <w:rStyle w:val="Strong"/>
          <w:b w:val="0"/>
          <w:bCs w:val="0"/>
          <w:sz w:val="24"/>
          <w:szCs w:val="24"/>
        </w:rPr>
        <w:t xml:space="preserve"> 2020</w:t>
      </w:r>
    </w:p>
    <w:p w14:paraId="67C1E95B" w14:textId="285E34AF" w:rsidR="005F14FA" w:rsidRPr="008D1AD8" w:rsidRDefault="00834CFF" w:rsidP="008D1AD8">
      <w:pPr>
        <w:pStyle w:val="ListParagraph"/>
        <w:numPr>
          <w:ilvl w:val="0"/>
          <w:numId w:val="4"/>
        </w:numPr>
        <w:rPr>
          <w:rStyle w:val="Strong"/>
          <w:sz w:val="24"/>
          <w:szCs w:val="24"/>
        </w:rPr>
      </w:pPr>
      <w:hyperlink r:id="rId25" w:history="1">
        <w:r w:rsidR="005F14FA" w:rsidRPr="008D1AD8">
          <w:rPr>
            <w:rStyle w:val="Hyperlink"/>
            <w:b/>
            <w:bCs/>
            <w:sz w:val="24"/>
            <w:szCs w:val="24"/>
          </w:rPr>
          <w:t>During The Lockdown</w:t>
        </w:r>
      </w:hyperlink>
      <w:r w:rsidR="008D1AD8" w:rsidRPr="008D1AD8">
        <w:rPr>
          <w:rStyle w:val="Strong"/>
          <w:b w:val="0"/>
          <w:bCs w:val="0"/>
          <w:sz w:val="24"/>
          <w:szCs w:val="24"/>
        </w:rPr>
        <w:t xml:space="preserve">, </w:t>
      </w:r>
      <w:r w:rsidR="005F14FA" w:rsidRPr="008D1AD8">
        <w:rPr>
          <w:rStyle w:val="Strong"/>
          <w:b w:val="0"/>
          <w:bCs w:val="0"/>
          <w:sz w:val="24"/>
          <w:szCs w:val="24"/>
        </w:rPr>
        <w:t>UTRGV - Brownsville Rusteberg Art Gallery</w:t>
      </w:r>
      <w:r w:rsidR="008D1AD8" w:rsidRPr="008D1AD8">
        <w:rPr>
          <w:rStyle w:val="Strong"/>
          <w:b w:val="0"/>
          <w:bCs w:val="0"/>
          <w:sz w:val="24"/>
          <w:szCs w:val="24"/>
        </w:rPr>
        <w:t xml:space="preserve"> October 26, 2020</w:t>
      </w:r>
    </w:p>
    <w:p w14:paraId="59ED4C23" w14:textId="521416F7" w:rsidR="00E3084D" w:rsidRDefault="00834CFF" w:rsidP="00E3084D">
      <w:pPr>
        <w:pStyle w:val="ListParagraph"/>
        <w:numPr>
          <w:ilvl w:val="0"/>
          <w:numId w:val="4"/>
        </w:numPr>
      </w:pPr>
      <w:hyperlink r:id="rId26" w:history="1">
        <w:r w:rsidR="00E3084D" w:rsidRPr="005F14FA">
          <w:rPr>
            <w:rStyle w:val="Hyperlink"/>
            <w:b/>
            <w:bCs/>
            <w:sz w:val="24"/>
            <w:szCs w:val="24"/>
            <w:shd w:val="clear" w:color="auto" w:fill="FFFFFF"/>
          </w:rPr>
          <w:t>Artovation 2020: A Virtual Exhibition</w:t>
        </w:r>
      </w:hyperlink>
      <w:r w:rsidR="00E3084D">
        <w:rPr>
          <w:rStyle w:val="Strong"/>
          <w:color w:val="777777"/>
          <w:sz w:val="24"/>
          <w:szCs w:val="24"/>
          <w:shd w:val="clear" w:color="auto" w:fill="FFFFFF"/>
        </w:rPr>
        <w:t>,</w:t>
      </w:r>
      <w:bookmarkStart w:id="15" w:name="_Hlk53766389"/>
      <w:r w:rsidR="00E3084D" w:rsidRPr="00E3084D">
        <w:rPr>
          <w:sz w:val="24"/>
          <w:szCs w:val="24"/>
        </w:rPr>
        <w:t xml:space="preserve"> </w:t>
      </w:r>
      <w:bookmarkEnd w:id="15"/>
      <w:r w:rsidR="00E3084D" w:rsidRPr="005F14FA">
        <w:rPr>
          <w:sz w:val="24"/>
          <w:szCs w:val="24"/>
        </w:rPr>
        <w:t>TASA professional and faculty members</w:t>
      </w:r>
      <w:r w:rsidR="00E3084D" w:rsidRPr="00E3084D">
        <w:rPr>
          <w:sz w:val="24"/>
          <w:szCs w:val="24"/>
        </w:rPr>
        <w:t xml:space="preserve"> </w:t>
      </w:r>
      <w:r w:rsidR="005F14FA">
        <w:rPr>
          <w:sz w:val="24"/>
          <w:szCs w:val="24"/>
        </w:rPr>
        <w:t>Invitational</w:t>
      </w:r>
      <w:r w:rsidR="00E3084D">
        <w:rPr>
          <w:sz w:val="24"/>
          <w:szCs w:val="24"/>
        </w:rPr>
        <w:t>,</w:t>
      </w:r>
      <w:r w:rsidR="00E3084D" w:rsidRPr="00E3084D">
        <w:rPr>
          <w:rFonts w:ascii="proxima-nova" w:eastAsia="Times New Roman" w:hAnsi="proxima-nova" w:cs="Times New Roman"/>
          <w:b/>
          <w:bCs/>
          <w:color w:val="777777"/>
          <w:sz w:val="24"/>
          <w:szCs w:val="24"/>
          <w:lang w:bidi="ar-SA"/>
        </w:rPr>
        <w:t xml:space="preserve"> </w:t>
      </w:r>
      <w:r w:rsidR="00E3084D">
        <w:rPr>
          <w:sz w:val="24"/>
          <w:szCs w:val="24"/>
        </w:rPr>
        <w:t>October</w:t>
      </w:r>
      <w:r w:rsidR="005F14FA">
        <w:rPr>
          <w:sz w:val="24"/>
          <w:szCs w:val="24"/>
        </w:rPr>
        <w:t>, 2020</w:t>
      </w:r>
    </w:p>
    <w:p w14:paraId="6DB40800" w14:textId="320B3DFF" w:rsidR="009F584E" w:rsidRPr="009F584E" w:rsidRDefault="00834CFF" w:rsidP="00034B0E">
      <w:pPr>
        <w:pStyle w:val="ListParagraph"/>
        <w:numPr>
          <w:ilvl w:val="0"/>
          <w:numId w:val="4"/>
        </w:numPr>
        <w:rPr>
          <w:sz w:val="24"/>
          <w:szCs w:val="24"/>
        </w:rPr>
      </w:pPr>
      <w:hyperlink r:id="rId27" w:history="1">
        <w:r w:rsidR="009F584E" w:rsidRPr="009F584E">
          <w:rPr>
            <w:rStyle w:val="Hyperlink"/>
            <w:b/>
            <w:bCs/>
            <w:sz w:val="24"/>
            <w:szCs w:val="24"/>
          </w:rPr>
          <w:t>Invision 2020</w:t>
        </w:r>
      </w:hyperlink>
      <w:r w:rsidR="009F584E">
        <w:rPr>
          <w:b/>
          <w:bCs/>
          <w:sz w:val="24"/>
          <w:szCs w:val="24"/>
        </w:rPr>
        <w:t xml:space="preserve">, The Annual Members Art Show, </w:t>
      </w:r>
      <w:r w:rsidR="009F584E" w:rsidRPr="009F584E">
        <w:rPr>
          <w:sz w:val="24"/>
          <w:szCs w:val="24"/>
        </w:rPr>
        <w:t>Brownsville Museum of Fine Art, September 9 – October 9, 2020</w:t>
      </w:r>
    </w:p>
    <w:p w14:paraId="18AA6FD8" w14:textId="34A062D3" w:rsidR="00034B0E" w:rsidRPr="00034B0E" w:rsidRDefault="00834CFF" w:rsidP="00034B0E">
      <w:pPr>
        <w:pStyle w:val="ListParagraph"/>
        <w:numPr>
          <w:ilvl w:val="0"/>
          <w:numId w:val="4"/>
        </w:numPr>
        <w:rPr>
          <w:sz w:val="24"/>
          <w:szCs w:val="24"/>
        </w:rPr>
      </w:pPr>
      <w:hyperlink r:id="rId28" w:history="1">
        <w:r w:rsidR="00034B0E" w:rsidRPr="004E1EA8">
          <w:rPr>
            <w:rStyle w:val="Hyperlink"/>
            <w:b/>
            <w:bCs/>
            <w:sz w:val="24"/>
            <w:szCs w:val="24"/>
          </w:rPr>
          <w:t>“GEAUX CUPS III,”</w:t>
        </w:r>
      </w:hyperlink>
      <w:r w:rsidR="00034B0E" w:rsidRPr="00034B0E">
        <w:rPr>
          <w:sz w:val="24"/>
          <w:szCs w:val="24"/>
        </w:rPr>
        <w:t xml:space="preserve"> Clay Center of New Orleans</w:t>
      </w:r>
      <w:r w:rsidR="00034B0E">
        <w:rPr>
          <w:sz w:val="24"/>
          <w:szCs w:val="24"/>
        </w:rPr>
        <w:t xml:space="preserve">, Juried International exhibit, </w:t>
      </w:r>
      <w:r w:rsidR="00034B0E" w:rsidRPr="00034B0E">
        <w:rPr>
          <w:sz w:val="24"/>
          <w:szCs w:val="24"/>
        </w:rPr>
        <w:t>August 7 – 29, 2020</w:t>
      </w:r>
    </w:p>
    <w:p w14:paraId="5EEC9FAD" w14:textId="6AD67A32" w:rsidR="000C640A" w:rsidRPr="00034B0E" w:rsidRDefault="00834CFF" w:rsidP="003A113B">
      <w:pPr>
        <w:pStyle w:val="ListParagraph"/>
        <w:numPr>
          <w:ilvl w:val="0"/>
          <w:numId w:val="1"/>
        </w:numPr>
        <w:tabs>
          <w:tab w:val="left" w:pos="820"/>
          <w:tab w:val="left" w:pos="821"/>
        </w:tabs>
        <w:ind w:right="1162" w:hanging="416"/>
        <w:jc w:val="both"/>
        <w:rPr>
          <w:rFonts w:ascii="Symbol" w:hAnsi="Symbol"/>
          <w:sz w:val="24"/>
          <w:szCs w:val="24"/>
        </w:rPr>
      </w:pPr>
      <w:hyperlink r:id="rId29" w:history="1">
        <w:r w:rsidR="000C640A" w:rsidRPr="00E60670">
          <w:rPr>
            <w:rStyle w:val="Hyperlink"/>
            <w:b/>
            <w:bCs/>
            <w:sz w:val="24"/>
            <w:szCs w:val="24"/>
          </w:rPr>
          <w:t>OSO BAY BIENNIAL XXI: MATTER MATTERS</w:t>
        </w:r>
      </w:hyperlink>
      <w:r w:rsidR="000C640A" w:rsidRPr="00034B0E">
        <w:rPr>
          <w:sz w:val="24"/>
          <w:szCs w:val="24"/>
        </w:rPr>
        <w:t xml:space="preserve"> – National Juried Exhibition, Texas A&amp;M University – Corpus Christi, Islander Gallery, Online and rescheduled for August 28-September 26, 2020</w:t>
      </w:r>
    </w:p>
    <w:p w14:paraId="1DA6EF4B" w14:textId="6F2B01CF" w:rsidR="003B597C" w:rsidRPr="00034B0E" w:rsidRDefault="00834CFF" w:rsidP="003A113B">
      <w:pPr>
        <w:pStyle w:val="ListParagraph"/>
        <w:numPr>
          <w:ilvl w:val="0"/>
          <w:numId w:val="1"/>
        </w:numPr>
        <w:tabs>
          <w:tab w:val="left" w:pos="820"/>
          <w:tab w:val="left" w:pos="821"/>
        </w:tabs>
        <w:ind w:right="1162" w:hanging="416"/>
        <w:jc w:val="both"/>
        <w:rPr>
          <w:rFonts w:ascii="Symbol" w:hAnsi="Symbol"/>
          <w:sz w:val="24"/>
          <w:szCs w:val="24"/>
        </w:rPr>
      </w:pPr>
      <w:hyperlink r:id="rId30" w:history="1">
        <w:r w:rsidR="003B597C" w:rsidRPr="00034B0E">
          <w:rPr>
            <w:rStyle w:val="Hyperlink"/>
            <w:b/>
            <w:bCs/>
            <w:sz w:val="24"/>
            <w:szCs w:val="24"/>
          </w:rPr>
          <w:t>UTRGV Art Faculty Exhibit</w:t>
        </w:r>
        <w:r w:rsidR="003B597C" w:rsidRPr="00034B0E">
          <w:rPr>
            <w:rStyle w:val="Hyperlink"/>
            <w:sz w:val="24"/>
            <w:szCs w:val="24"/>
          </w:rPr>
          <w:t xml:space="preserve"> </w:t>
        </w:r>
        <w:r w:rsidR="003B597C" w:rsidRPr="00034B0E">
          <w:rPr>
            <w:rStyle w:val="Hyperlink"/>
            <w:b/>
            <w:bCs/>
            <w:sz w:val="24"/>
            <w:szCs w:val="24"/>
          </w:rPr>
          <w:t>2020</w:t>
        </w:r>
      </w:hyperlink>
      <w:r w:rsidR="003B597C" w:rsidRPr="00034B0E">
        <w:rPr>
          <w:b/>
          <w:bCs/>
          <w:sz w:val="24"/>
          <w:szCs w:val="24"/>
        </w:rPr>
        <w:t>,</w:t>
      </w:r>
      <w:r w:rsidR="003B597C" w:rsidRPr="00034B0E">
        <w:rPr>
          <w:sz w:val="24"/>
          <w:szCs w:val="24"/>
        </w:rPr>
        <w:t xml:space="preserve"> Charles &amp; Dorothy Clark Gallery, Liberal Arts Building, Edinburg TX, February 3- March 18, 2020.</w:t>
      </w:r>
    </w:p>
    <w:p w14:paraId="04F25F3D" w14:textId="3703F766" w:rsidR="00435551" w:rsidRPr="00034B0E" w:rsidRDefault="00834CFF" w:rsidP="003A113B">
      <w:pPr>
        <w:pStyle w:val="ListParagraph"/>
        <w:numPr>
          <w:ilvl w:val="0"/>
          <w:numId w:val="1"/>
        </w:numPr>
        <w:tabs>
          <w:tab w:val="left" w:pos="820"/>
          <w:tab w:val="left" w:pos="821"/>
        </w:tabs>
        <w:ind w:right="1162" w:hanging="416"/>
        <w:jc w:val="both"/>
        <w:rPr>
          <w:rFonts w:ascii="Symbol" w:hAnsi="Symbol"/>
          <w:sz w:val="24"/>
          <w:szCs w:val="24"/>
        </w:rPr>
      </w:pPr>
      <w:hyperlink r:id="rId31" w:history="1">
        <w:r w:rsidR="00DC3EA5" w:rsidRPr="00034B0E">
          <w:rPr>
            <w:rStyle w:val="Hyperlink"/>
            <w:b/>
            <w:sz w:val="24"/>
            <w:szCs w:val="24"/>
          </w:rPr>
          <w:t>Castilian Roses in December</w:t>
        </w:r>
      </w:hyperlink>
      <w:r w:rsidR="00DC3EA5" w:rsidRPr="00034B0E">
        <w:rPr>
          <w:sz w:val="24"/>
          <w:szCs w:val="24"/>
        </w:rPr>
        <w:t>, San Benito, Cultural Heritage Museum, December 12, 2019 – January 24,</w:t>
      </w:r>
      <w:r w:rsidR="00DC3EA5" w:rsidRPr="00034B0E">
        <w:rPr>
          <w:spacing w:val="-2"/>
          <w:sz w:val="24"/>
          <w:szCs w:val="24"/>
        </w:rPr>
        <w:t xml:space="preserve"> </w:t>
      </w:r>
      <w:r w:rsidR="00DC3EA5" w:rsidRPr="00034B0E">
        <w:rPr>
          <w:sz w:val="24"/>
          <w:szCs w:val="24"/>
        </w:rPr>
        <w:t>2020</w:t>
      </w:r>
    </w:p>
    <w:p w14:paraId="613C595C" w14:textId="0BC55F91" w:rsidR="00435551" w:rsidRDefault="00834CFF" w:rsidP="003A113B">
      <w:pPr>
        <w:pStyle w:val="ListParagraph"/>
        <w:numPr>
          <w:ilvl w:val="0"/>
          <w:numId w:val="1"/>
        </w:numPr>
        <w:tabs>
          <w:tab w:val="left" w:pos="820"/>
          <w:tab w:val="left" w:pos="821"/>
        </w:tabs>
        <w:spacing w:line="290" w:lineRule="exact"/>
        <w:ind w:hanging="416"/>
        <w:jc w:val="both"/>
        <w:rPr>
          <w:rFonts w:ascii="Symbol" w:hAnsi="Symbol"/>
          <w:sz w:val="24"/>
        </w:rPr>
      </w:pPr>
      <w:r>
        <w:rPr>
          <w:noProof/>
        </w:rPr>
        <mc:AlternateContent>
          <mc:Choice Requires="wps">
            <w:drawing>
              <wp:anchor distT="0" distB="0" distL="114300" distR="114300" simplePos="0" relativeHeight="251658240" behindDoc="0" locked="0" layoutInCell="1" allowOverlap="1" wp14:anchorId="00D729D3" wp14:editId="626D077E">
                <wp:simplePos x="0" y="0"/>
                <wp:positionH relativeFrom="page">
                  <wp:posOffset>1371600</wp:posOffset>
                </wp:positionH>
                <wp:positionV relativeFrom="paragraph">
                  <wp:posOffset>175260</wp:posOffset>
                </wp:positionV>
                <wp:extent cx="3050540" cy="0"/>
                <wp:effectExtent l="9525" t="16510" r="1651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0540" cy="0"/>
                        </a:xfrm>
                        <a:prstGeom prst="line">
                          <a:avLst/>
                        </a:prstGeom>
                        <a:noFill/>
                        <a:ln w="1524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07F4"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8pt" to="34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" strokecolor="blue" strokeweight="1.2pt">
                <w10:wrap anchorx="page"/>
              </v:line>
            </w:pict>
          </mc:Fallback>
        </mc:AlternateContent>
      </w:r>
      <w:hyperlink r:id="rId32">
        <w:r w:rsidR="00DC3EA5">
          <w:rPr>
            <w:b/>
            <w:color w:val="0000FF"/>
            <w:sz w:val="24"/>
          </w:rPr>
          <w:t>B &amp; E Art Studio’s 3</w:t>
        </w:r>
        <w:r w:rsidR="00DC3EA5">
          <w:rPr>
            <w:b/>
            <w:color w:val="0000FF"/>
            <w:position w:val="8"/>
            <w:sz w:val="16"/>
          </w:rPr>
          <w:t xml:space="preserve">rd </w:t>
        </w:r>
        <w:r w:rsidR="00DC3EA5">
          <w:rPr>
            <w:b/>
            <w:color w:val="0000FF"/>
            <w:sz w:val="24"/>
          </w:rPr>
          <w:t>Annual Juried Show</w:t>
        </w:r>
      </w:hyperlink>
      <w:r w:rsidR="00DC3EA5">
        <w:rPr>
          <w:b/>
          <w:sz w:val="24"/>
        </w:rPr>
        <w:t xml:space="preserve">, </w:t>
      </w:r>
      <w:r w:rsidR="00DC3EA5">
        <w:rPr>
          <w:sz w:val="24"/>
        </w:rPr>
        <w:t>Brownsville TX, December</w:t>
      </w:r>
      <w:r w:rsidR="00DC3EA5">
        <w:rPr>
          <w:spacing w:val="-33"/>
          <w:sz w:val="24"/>
        </w:rPr>
        <w:t xml:space="preserve"> </w:t>
      </w:r>
      <w:r w:rsidR="00DC3EA5">
        <w:rPr>
          <w:sz w:val="24"/>
        </w:rPr>
        <w:t>2019</w:t>
      </w:r>
    </w:p>
    <w:p w14:paraId="633D1315" w14:textId="77777777" w:rsidR="00435551" w:rsidRDefault="00834CFF" w:rsidP="003A113B">
      <w:pPr>
        <w:pStyle w:val="ListParagraph"/>
        <w:numPr>
          <w:ilvl w:val="0"/>
          <w:numId w:val="1"/>
        </w:numPr>
        <w:tabs>
          <w:tab w:val="left" w:pos="820"/>
          <w:tab w:val="left" w:pos="821"/>
        </w:tabs>
        <w:ind w:right="662" w:hanging="416"/>
        <w:jc w:val="both"/>
        <w:rPr>
          <w:rFonts w:ascii="Symbol" w:hAnsi="Symbol"/>
          <w:sz w:val="24"/>
        </w:rPr>
      </w:pPr>
      <w:hyperlink r:id="rId33">
        <w:r w:rsidR="00DC3EA5">
          <w:rPr>
            <w:b/>
            <w:color w:val="0000FF"/>
            <w:sz w:val="24"/>
            <w:u w:val="thick" w:color="0000FF"/>
          </w:rPr>
          <w:t>2019 IRENE ROSENZWEIG BIENNIAL EXHIBITION</w:t>
        </w:r>
      </w:hyperlink>
      <w:r w:rsidR="00DC3EA5">
        <w:rPr>
          <w:b/>
          <w:sz w:val="24"/>
        </w:rPr>
        <w:t xml:space="preserve">, </w:t>
      </w:r>
      <w:r w:rsidR="00DC3EA5">
        <w:rPr>
          <w:sz w:val="24"/>
        </w:rPr>
        <w:t>juried exhibition, Pine Bluff, Arkansas, October 10 - January 4,</w:t>
      </w:r>
      <w:r w:rsidR="00DC3EA5">
        <w:rPr>
          <w:spacing w:val="-4"/>
          <w:sz w:val="24"/>
        </w:rPr>
        <w:t xml:space="preserve"> </w:t>
      </w:r>
      <w:r w:rsidR="00DC3EA5">
        <w:rPr>
          <w:sz w:val="24"/>
        </w:rPr>
        <w:t>2020</w:t>
      </w:r>
    </w:p>
    <w:p w14:paraId="391205B7" w14:textId="77777777" w:rsidR="00435551" w:rsidRDefault="00DC3EA5" w:rsidP="003A113B">
      <w:pPr>
        <w:pStyle w:val="ListParagraph"/>
        <w:numPr>
          <w:ilvl w:val="0"/>
          <w:numId w:val="1"/>
        </w:numPr>
        <w:tabs>
          <w:tab w:val="left" w:pos="820"/>
          <w:tab w:val="left" w:pos="821"/>
        </w:tabs>
        <w:ind w:right="245" w:hanging="416"/>
        <w:jc w:val="both"/>
        <w:rPr>
          <w:rFonts w:ascii="Symbol" w:hAnsi="Symbol"/>
          <w:sz w:val="24"/>
        </w:rPr>
      </w:pPr>
      <w:r>
        <w:rPr>
          <w:b/>
          <w:sz w:val="24"/>
        </w:rPr>
        <w:t xml:space="preserve">11th Annual Gala and Art Auction, </w:t>
      </w:r>
      <w:r>
        <w:rPr>
          <w:sz w:val="24"/>
        </w:rPr>
        <w:t>Brownsville Museum of Fine Art November 9, 2019</w:t>
      </w:r>
    </w:p>
    <w:p w14:paraId="03720557" w14:textId="12C545E9" w:rsidR="00435551" w:rsidRDefault="00834CFF" w:rsidP="003A113B">
      <w:pPr>
        <w:pStyle w:val="ListParagraph"/>
        <w:numPr>
          <w:ilvl w:val="0"/>
          <w:numId w:val="1"/>
        </w:numPr>
        <w:tabs>
          <w:tab w:val="left" w:pos="820"/>
          <w:tab w:val="left" w:pos="821"/>
        </w:tabs>
        <w:ind w:right="636" w:hanging="416"/>
        <w:jc w:val="both"/>
        <w:rPr>
          <w:rFonts w:ascii="Symbol" w:hAnsi="Symbol"/>
          <w:sz w:val="24"/>
        </w:rPr>
      </w:pPr>
      <w:hyperlink r:id="rId34" w:history="1">
        <w:r w:rsidR="00DC3EA5" w:rsidRPr="001327B3">
          <w:rPr>
            <w:rStyle w:val="Hyperlink"/>
            <w:b/>
            <w:sz w:val="24"/>
          </w:rPr>
          <w:t>2019 Hambidge Art Auction + Masquerade Bash</w:t>
        </w:r>
        <w:r w:rsidR="00DC3EA5" w:rsidRPr="001327B3">
          <w:rPr>
            <w:rStyle w:val="Hyperlink"/>
            <w:sz w:val="24"/>
          </w:rPr>
          <w:t>,</w:t>
        </w:r>
      </w:hyperlink>
      <w:r w:rsidR="00DC3EA5">
        <w:rPr>
          <w:sz w:val="24"/>
        </w:rPr>
        <w:t xml:space="preserve"> The Works, Atlanta, GA 30318, October 26,</w:t>
      </w:r>
      <w:r w:rsidR="00DC3EA5">
        <w:rPr>
          <w:spacing w:val="-3"/>
          <w:sz w:val="24"/>
        </w:rPr>
        <w:t xml:space="preserve"> </w:t>
      </w:r>
      <w:r w:rsidR="00DC3EA5">
        <w:rPr>
          <w:sz w:val="24"/>
        </w:rPr>
        <w:t>2019</w:t>
      </w:r>
    </w:p>
    <w:p w14:paraId="48439580" w14:textId="77777777" w:rsidR="00435551" w:rsidRDefault="00DC3EA5" w:rsidP="003A113B">
      <w:pPr>
        <w:pStyle w:val="ListParagraph"/>
        <w:numPr>
          <w:ilvl w:val="0"/>
          <w:numId w:val="1"/>
        </w:numPr>
        <w:tabs>
          <w:tab w:val="left" w:pos="820"/>
          <w:tab w:val="left" w:pos="821"/>
        </w:tabs>
        <w:spacing w:line="237" w:lineRule="auto"/>
        <w:ind w:right="405" w:hanging="416"/>
        <w:jc w:val="both"/>
        <w:rPr>
          <w:rFonts w:ascii="Symbol" w:hAnsi="Symbol"/>
          <w:sz w:val="24"/>
        </w:rPr>
      </w:pPr>
      <w:r>
        <w:rPr>
          <w:b/>
          <w:sz w:val="24"/>
        </w:rPr>
        <w:t xml:space="preserve">Brownsville Museum of Art 2019 Member’s Show, </w:t>
      </w:r>
      <w:r>
        <w:rPr>
          <w:sz w:val="24"/>
        </w:rPr>
        <w:t>Brownsville TX, Summer 2019</w:t>
      </w:r>
    </w:p>
    <w:bookmarkEnd w:id="14"/>
    <w:p w14:paraId="63CB207F" w14:textId="77777777" w:rsidR="00435551" w:rsidRDefault="00731549" w:rsidP="003A113B">
      <w:pPr>
        <w:pStyle w:val="ListParagraph"/>
        <w:numPr>
          <w:ilvl w:val="0"/>
          <w:numId w:val="1"/>
        </w:numPr>
        <w:tabs>
          <w:tab w:val="left" w:pos="820"/>
          <w:tab w:val="left" w:pos="821"/>
        </w:tabs>
        <w:ind w:right="354" w:hanging="416"/>
        <w:jc w:val="both"/>
        <w:rPr>
          <w:rFonts w:ascii="Symbol" w:hAnsi="Symbol"/>
          <w:sz w:val="24"/>
        </w:rPr>
      </w:pPr>
      <w:r>
        <w:fldChar w:fldCharType="begin"/>
      </w:r>
      <w:r>
        <w:instrText xml:space="preserve"> HYPERLINK "https://thehudgens.org/exhibitions/" \h </w:instrText>
      </w:r>
      <w:r>
        <w:fldChar w:fldCharType="separate"/>
      </w:r>
      <w:r w:rsidR="00DC3EA5">
        <w:rPr>
          <w:b/>
          <w:color w:val="0000FF"/>
          <w:sz w:val="24"/>
          <w:u w:val="thick" w:color="0000FF"/>
        </w:rPr>
        <w:t>The Third National Juried and Invitational Exhibition of Cups</w:t>
      </w:r>
      <w:r>
        <w:rPr>
          <w:b/>
          <w:color w:val="0000FF"/>
          <w:sz w:val="24"/>
          <w:u w:val="thick" w:color="0000FF"/>
        </w:rPr>
        <w:fldChar w:fldCharType="end"/>
      </w:r>
      <w:r w:rsidR="00DC3EA5">
        <w:rPr>
          <w:b/>
          <w:sz w:val="24"/>
        </w:rPr>
        <w:t xml:space="preserve">, </w:t>
      </w:r>
      <w:r w:rsidR="00DC3EA5">
        <w:rPr>
          <w:sz w:val="24"/>
        </w:rPr>
        <w:t>the Hudgens Center for Art &amp; Learning, Juried by Roberto Lugo, Duluth GA, May 4-July 27, 2019</w:t>
      </w:r>
    </w:p>
    <w:p w14:paraId="02AA8F8B" w14:textId="77777777" w:rsidR="00435551" w:rsidRDefault="00DC3EA5" w:rsidP="003A113B">
      <w:pPr>
        <w:pStyle w:val="ListParagraph"/>
        <w:numPr>
          <w:ilvl w:val="0"/>
          <w:numId w:val="1"/>
        </w:numPr>
        <w:tabs>
          <w:tab w:val="left" w:pos="820"/>
          <w:tab w:val="left" w:pos="821"/>
        </w:tabs>
        <w:ind w:right="327" w:hanging="416"/>
        <w:jc w:val="both"/>
        <w:rPr>
          <w:rFonts w:ascii="Symbol" w:hAnsi="Symbol"/>
          <w:sz w:val="24"/>
        </w:rPr>
      </w:pPr>
      <w:r>
        <w:rPr>
          <w:b/>
          <w:sz w:val="24"/>
        </w:rPr>
        <w:lastRenderedPageBreak/>
        <w:t>UTRGV School of Faculty Art Exhibition 2019</w:t>
      </w:r>
      <w:r>
        <w:rPr>
          <w:sz w:val="24"/>
        </w:rPr>
        <w:t>, UTRGV Brownsville Campus, Rusteburg Gallery, February 19, 2017 – March 22,</w:t>
      </w:r>
      <w:r>
        <w:rPr>
          <w:spacing w:val="-1"/>
          <w:sz w:val="24"/>
        </w:rPr>
        <w:t xml:space="preserve"> </w:t>
      </w:r>
      <w:r>
        <w:rPr>
          <w:sz w:val="24"/>
        </w:rPr>
        <w:t>2019</w:t>
      </w:r>
    </w:p>
    <w:p w14:paraId="64516E15" w14:textId="77777777" w:rsidR="00435551" w:rsidRDefault="00DC3EA5" w:rsidP="003A113B">
      <w:pPr>
        <w:pStyle w:val="ListParagraph"/>
        <w:numPr>
          <w:ilvl w:val="0"/>
          <w:numId w:val="1"/>
        </w:numPr>
        <w:tabs>
          <w:tab w:val="left" w:pos="820"/>
          <w:tab w:val="left" w:pos="821"/>
        </w:tabs>
        <w:spacing w:line="237" w:lineRule="auto"/>
        <w:ind w:right="1129" w:hanging="416"/>
        <w:jc w:val="both"/>
        <w:rPr>
          <w:rFonts w:ascii="Symbol" w:hAnsi="Symbol"/>
          <w:sz w:val="24"/>
        </w:rPr>
      </w:pPr>
      <w:r>
        <w:rPr>
          <w:b/>
          <w:sz w:val="24"/>
        </w:rPr>
        <w:t xml:space="preserve">“Amor”, a Poetry and Art Exhibit, </w:t>
      </w:r>
      <w:r>
        <w:rPr>
          <w:sz w:val="24"/>
        </w:rPr>
        <w:t>Artevivo Art Studio, Brownsville TX, February 15 – March 1,</w:t>
      </w:r>
      <w:r>
        <w:rPr>
          <w:spacing w:val="-1"/>
          <w:sz w:val="24"/>
        </w:rPr>
        <w:t xml:space="preserve"> </w:t>
      </w:r>
      <w:r>
        <w:rPr>
          <w:sz w:val="24"/>
        </w:rPr>
        <w:t>2019</w:t>
      </w:r>
    </w:p>
    <w:p w14:paraId="10150824" w14:textId="77777777" w:rsidR="004E1EA8" w:rsidRPr="004E1EA8" w:rsidRDefault="00834CFF" w:rsidP="004E1EA8">
      <w:pPr>
        <w:pStyle w:val="ListParagraph"/>
        <w:numPr>
          <w:ilvl w:val="0"/>
          <w:numId w:val="1"/>
        </w:numPr>
        <w:tabs>
          <w:tab w:val="left" w:pos="820"/>
          <w:tab w:val="left" w:pos="821"/>
        </w:tabs>
        <w:ind w:right="232" w:hanging="416"/>
        <w:jc w:val="both"/>
        <w:rPr>
          <w:rFonts w:ascii="Symbol" w:hAnsi="Symbol"/>
          <w:sz w:val="24"/>
        </w:rPr>
      </w:pPr>
      <w:hyperlink r:id="rId35">
        <w:r w:rsidR="00DC3EA5">
          <w:rPr>
            <w:b/>
            <w:color w:val="0000FF"/>
            <w:sz w:val="24"/>
            <w:u w:val="thick" w:color="0000FF"/>
          </w:rPr>
          <w:t>Fine Art &amp; Poetry, Nature of the Valley Art Exhibition</w:t>
        </w:r>
      </w:hyperlink>
      <w:r w:rsidR="00DC3EA5">
        <w:rPr>
          <w:b/>
          <w:sz w:val="24"/>
        </w:rPr>
        <w:t xml:space="preserve">, </w:t>
      </w:r>
      <w:r w:rsidR="00DC3EA5">
        <w:rPr>
          <w:sz w:val="24"/>
        </w:rPr>
        <w:t>sponsored by the UTRGV School of Art with the collaboration of the South Texas Border Chapter of Texas Master Naturalists, UTRGV Charles &amp; Dorothy Clark Gallery,</w:t>
      </w:r>
      <w:r w:rsidR="00DC3EA5">
        <w:rPr>
          <w:spacing w:val="-29"/>
          <w:sz w:val="24"/>
        </w:rPr>
        <w:t xml:space="preserve"> </w:t>
      </w:r>
      <w:r w:rsidR="00DC3EA5">
        <w:rPr>
          <w:sz w:val="24"/>
        </w:rPr>
        <w:t>Edinburg, Texas, February 08 - March 15,</w:t>
      </w:r>
      <w:r w:rsidR="00DC3EA5">
        <w:rPr>
          <w:spacing w:val="-18"/>
          <w:sz w:val="24"/>
        </w:rPr>
        <w:t xml:space="preserve"> </w:t>
      </w:r>
      <w:r w:rsidR="00DC3EA5">
        <w:rPr>
          <w:sz w:val="24"/>
        </w:rPr>
        <w:t>2019</w:t>
      </w:r>
    </w:p>
    <w:p w14:paraId="3C008647" w14:textId="7D614224" w:rsidR="00435551" w:rsidRPr="004E1EA8" w:rsidRDefault="00DC3EA5" w:rsidP="004E1EA8">
      <w:pPr>
        <w:pStyle w:val="ListParagraph"/>
        <w:numPr>
          <w:ilvl w:val="0"/>
          <w:numId w:val="1"/>
        </w:numPr>
        <w:tabs>
          <w:tab w:val="left" w:pos="820"/>
          <w:tab w:val="left" w:pos="821"/>
        </w:tabs>
        <w:ind w:right="232" w:hanging="416"/>
        <w:jc w:val="both"/>
        <w:rPr>
          <w:rFonts w:ascii="Symbol" w:hAnsi="Symbol"/>
          <w:sz w:val="24"/>
        </w:rPr>
      </w:pPr>
      <w:r w:rsidRPr="004E1EA8">
        <w:rPr>
          <w:b/>
          <w:sz w:val="24"/>
        </w:rPr>
        <w:t>“</w:t>
      </w:r>
      <w:hyperlink r:id="rId36">
        <w:r w:rsidRPr="004E1EA8">
          <w:rPr>
            <w:b/>
            <w:color w:val="0000FF"/>
            <w:sz w:val="24"/>
            <w:u w:val="thick" w:color="0000FF"/>
          </w:rPr>
          <w:t>underSTOOD", Exhibition as ROCKELMANN &amp; PARTNER,</w:t>
        </w:r>
        <w:r w:rsidRPr="004E1EA8">
          <w:rPr>
            <w:b/>
            <w:color w:val="0000FF"/>
            <w:sz w:val="24"/>
          </w:rPr>
          <w:t xml:space="preserve"> </w:t>
        </w:r>
      </w:hyperlink>
      <w:r w:rsidRPr="004E1EA8">
        <w:rPr>
          <w:b/>
          <w:sz w:val="24"/>
        </w:rPr>
        <w:t xml:space="preserve">co-curated by Priscilla Fusco and Ben Peterson. </w:t>
      </w:r>
      <w:r w:rsidRPr="004E1EA8">
        <w:rPr>
          <w:sz w:val="24"/>
        </w:rPr>
        <w:t>“underSTOOD” is a traveling group</w:t>
      </w:r>
      <w:r w:rsidR="00034B0E" w:rsidRPr="004E1EA8">
        <w:rPr>
          <w:sz w:val="24"/>
        </w:rPr>
        <w:t xml:space="preserve"> </w:t>
      </w:r>
      <w:r w:rsidRPr="004E1EA8">
        <w:rPr>
          <w:sz w:val="24"/>
        </w:rPr>
        <w:t xml:space="preserve">exhibition that started at Hunter College, New York, also exhibited in Berlin and </w:t>
      </w:r>
    </w:p>
    <w:p w14:paraId="1C68A0FD" w14:textId="77777777" w:rsidR="003A113B" w:rsidRDefault="003A113B" w:rsidP="00034B0E">
      <w:pPr>
        <w:pStyle w:val="ListParagraph"/>
        <w:tabs>
          <w:tab w:val="left" w:pos="820"/>
          <w:tab w:val="left" w:pos="821"/>
        </w:tabs>
        <w:ind w:right="366" w:firstLine="0"/>
        <w:jc w:val="both"/>
        <w:rPr>
          <w:rFonts w:ascii="Symbol" w:hAnsi="Symbol"/>
          <w:sz w:val="24"/>
        </w:rPr>
      </w:pPr>
      <w:r>
        <w:rPr>
          <w:sz w:val="24"/>
        </w:rPr>
        <w:t>Albuquerque NM</w:t>
      </w:r>
      <w:r>
        <w:rPr>
          <w:b/>
          <w:sz w:val="24"/>
        </w:rPr>
        <w:t xml:space="preserve">. </w:t>
      </w:r>
      <w:r>
        <w:rPr>
          <w:sz w:val="24"/>
        </w:rPr>
        <w:t>Nov. 30, 2018 - Jan. 12,</w:t>
      </w:r>
      <w:r>
        <w:rPr>
          <w:spacing w:val="-6"/>
          <w:sz w:val="24"/>
        </w:rPr>
        <w:t xml:space="preserve"> </w:t>
      </w:r>
      <w:r>
        <w:rPr>
          <w:sz w:val="24"/>
        </w:rPr>
        <w:t>2019</w:t>
      </w:r>
    </w:p>
    <w:p w14:paraId="74F4C9BF" w14:textId="77777777" w:rsidR="003A113B" w:rsidRDefault="003A113B" w:rsidP="003A113B">
      <w:pPr>
        <w:pStyle w:val="ListParagraph"/>
        <w:numPr>
          <w:ilvl w:val="0"/>
          <w:numId w:val="1"/>
        </w:numPr>
        <w:tabs>
          <w:tab w:val="left" w:pos="820"/>
          <w:tab w:val="left" w:pos="821"/>
        </w:tabs>
        <w:ind w:right="322" w:hanging="416"/>
        <w:jc w:val="both"/>
        <w:rPr>
          <w:rFonts w:ascii="Symbol" w:hAnsi="Symbol"/>
          <w:sz w:val="24"/>
        </w:rPr>
      </w:pPr>
      <w:r>
        <w:rPr>
          <w:b/>
          <w:sz w:val="24"/>
        </w:rPr>
        <w:t xml:space="preserve">UTRGV Faculty Exhibit for TASA Conference, </w:t>
      </w:r>
      <w:r>
        <w:rPr>
          <w:sz w:val="24"/>
        </w:rPr>
        <w:t>UTRGV Edinburgh Visual</w:t>
      </w:r>
      <w:r>
        <w:rPr>
          <w:spacing w:val="-37"/>
          <w:sz w:val="24"/>
        </w:rPr>
        <w:t xml:space="preserve"> </w:t>
      </w:r>
      <w:r>
        <w:rPr>
          <w:sz w:val="24"/>
        </w:rPr>
        <w:t>Arts Building</w:t>
      </w:r>
      <w:r>
        <w:rPr>
          <w:rFonts w:ascii="Cambria" w:hAnsi="Cambria"/>
          <w:b/>
          <w:sz w:val="20"/>
        </w:rPr>
        <w:t xml:space="preserve">, </w:t>
      </w:r>
      <w:r>
        <w:rPr>
          <w:sz w:val="24"/>
        </w:rPr>
        <w:t>October 22-29</w:t>
      </w:r>
      <w:r>
        <w:rPr>
          <w:b/>
          <w:sz w:val="24"/>
        </w:rPr>
        <w:t>,</w:t>
      </w:r>
      <w:r>
        <w:rPr>
          <w:b/>
          <w:spacing w:val="-2"/>
          <w:sz w:val="24"/>
        </w:rPr>
        <w:t xml:space="preserve"> </w:t>
      </w:r>
      <w:r>
        <w:rPr>
          <w:sz w:val="24"/>
        </w:rPr>
        <w:t>2018</w:t>
      </w:r>
    </w:p>
    <w:p w14:paraId="701BC435" w14:textId="3637CEA2" w:rsidR="003A113B" w:rsidRPr="003A113B" w:rsidRDefault="003A113B" w:rsidP="003A113B">
      <w:pPr>
        <w:pStyle w:val="ListParagraph"/>
        <w:numPr>
          <w:ilvl w:val="0"/>
          <w:numId w:val="1"/>
        </w:numPr>
        <w:tabs>
          <w:tab w:val="left" w:pos="820"/>
          <w:tab w:val="left" w:pos="821"/>
        </w:tabs>
        <w:spacing w:line="237" w:lineRule="auto"/>
        <w:ind w:right="471" w:hanging="416"/>
        <w:jc w:val="both"/>
        <w:rPr>
          <w:rFonts w:ascii="Symbol" w:hAnsi="Symbol"/>
          <w:sz w:val="24"/>
        </w:rPr>
      </w:pPr>
      <w:r>
        <w:rPr>
          <w:b/>
          <w:sz w:val="24"/>
        </w:rPr>
        <w:t>Leigh and Paige Fine Art Opening</w:t>
      </w:r>
      <w:r>
        <w:rPr>
          <w:sz w:val="24"/>
        </w:rPr>
        <w:t>: End of Summer Open House Reception, Columbus GA, August 23,</w:t>
      </w:r>
      <w:r>
        <w:rPr>
          <w:spacing w:val="-4"/>
          <w:sz w:val="24"/>
        </w:rPr>
        <w:t xml:space="preserve"> </w:t>
      </w:r>
      <w:r>
        <w:rPr>
          <w:sz w:val="24"/>
        </w:rPr>
        <w:t>2018</w:t>
      </w:r>
    </w:p>
    <w:p w14:paraId="7B2C2855" w14:textId="23219251" w:rsidR="00435551" w:rsidRDefault="00DC3EA5" w:rsidP="003A113B">
      <w:pPr>
        <w:pStyle w:val="Heading1"/>
        <w:numPr>
          <w:ilvl w:val="0"/>
          <w:numId w:val="1"/>
        </w:numPr>
        <w:tabs>
          <w:tab w:val="left" w:pos="820"/>
          <w:tab w:val="left" w:pos="821"/>
        </w:tabs>
        <w:spacing w:line="293" w:lineRule="exact"/>
        <w:ind w:hanging="416"/>
        <w:jc w:val="both"/>
        <w:rPr>
          <w:rFonts w:ascii="Symbol" w:hAnsi="Symbol"/>
        </w:rPr>
      </w:pPr>
      <w:r>
        <w:t>12</w:t>
      </w:r>
      <w:r>
        <w:rPr>
          <w:position w:val="8"/>
          <w:sz w:val="16"/>
        </w:rPr>
        <w:t xml:space="preserve">th </w:t>
      </w:r>
      <w:r>
        <w:t>annual South Texas Ceramic Showdown: Institutional</w:t>
      </w:r>
      <w:r>
        <w:rPr>
          <w:spacing w:val="-37"/>
        </w:rPr>
        <w:t xml:space="preserve"> </w:t>
      </w:r>
      <w:r>
        <w:t>Collaborations,</w:t>
      </w:r>
    </w:p>
    <w:p w14:paraId="68143D36" w14:textId="77777777" w:rsidR="00435551" w:rsidRDefault="00DC3EA5" w:rsidP="003A113B">
      <w:pPr>
        <w:pStyle w:val="BodyText"/>
        <w:spacing w:line="274" w:lineRule="exact"/>
        <w:jc w:val="both"/>
      </w:pPr>
      <w:r>
        <w:t>BLDG. B Gallery, McAllen TX, June 4 – July 5, 2018</w:t>
      </w:r>
    </w:p>
    <w:p w14:paraId="6B7D3607" w14:textId="77777777" w:rsidR="00435551" w:rsidRDefault="00DC3EA5" w:rsidP="003A113B">
      <w:pPr>
        <w:pStyle w:val="ListParagraph"/>
        <w:numPr>
          <w:ilvl w:val="0"/>
          <w:numId w:val="1"/>
        </w:numPr>
        <w:tabs>
          <w:tab w:val="left" w:pos="820"/>
          <w:tab w:val="left" w:pos="821"/>
        </w:tabs>
        <w:ind w:right="399" w:hanging="416"/>
        <w:jc w:val="both"/>
        <w:rPr>
          <w:rFonts w:ascii="Symbol" w:hAnsi="Symbol"/>
          <w:sz w:val="24"/>
        </w:rPr>
      </w:pPr>
      <w:r>
        <w:rPr>
          <w:b/>
          <w:sz w:val="24"/>
        </w:rPr>
        <w:t xml:space="preserve">Brownsville Museum of Art 2018 Member’s Show, </w:t>
      </w:r>
      <w:r>
        <w:rPr>
          <w:rFonts w:ascii="Cambria" w:hAnsi="Cambria"/>
          <w:sz w:val="24"/>
        </w:rPr>
        <w:t xml:space="preserve">Brownsville </w:t>
      </w:r>
      <w:r>
        <w:rPr>
          <w:sz w:val="24"/>
        </w:rPr>
        <w:t>TX, Summer 2018</w:t>
      </w:r>
    </w:p>
    <w:p w14:paraId="3D8E9C96" w14:textId="77777777" w:rsidR="00435551" w:rsidRDefault="00DC3EA5" w:rsidP="003A113B">
      <w:pPr>
        <w:pStyle w:val="ListParagraph"/>
        <w:numPr>
          <w:ilvl w:val="0"/>
          <w:numId w:val="1"/>
        </w:numPr>
        <w:tabs>
          <w:tab w:val="left" w:pos="820"/>
          <w:tab w:val="left" w:pos="821"/>
        </w:tabs>
        <w:spacing w:line="235" w:lineRule="auto"/>
        <w:ind w:right="564" w:hanging="416"/>
        <w:jc w:val="both"/>
        <w:rPr>
          <w:rFonts w:ascii="Symbol" w:hAnsi="Symbol"/>
          <w:sz w:val="24"/>
        </w:rPr>
      </w:pPr>
      <w:r>
        <w:rPr>
          <w:b/>
          <w:sz w:val="24"/>
        </w:rPr>
        <w:t>Mi Vida Loca Gallery Opening</w:t>
      </w:r>
      <w:r>
        <w:rPr>
          <w:sz w:val="24"/>
        </w:rPr>
        <w:t>: Mark Clark (owner), Corpus Christi TX</w:t>
      </w:r>
      <w:r>
        <w:rPr>
          <w:b/>
          <w:sz w:val="24"/>
        </w:rPr>
        <w:t>,</w:t>
      </w:r>
      <w:r>
        <w:rPr>
          <w:b/>
          <w:spacing w:val="-25"/>
          <w:sz w:val="24"/>
        </w:rPr>
        <w:t xml:space="preserve"> </w:t>
      </w:r>
      <w:r>
        <w:rPr>
          <w:sz w:val="24"/>
        </w:rPr>
        <w:t>April 1st-30</w:t>
      </w:r>
      <w:r>
        <w:rPr>
          <w:position w:val="8"/>
          <w:sz w:val="16"/>
        </w:rPr>
        <w:t>th</w:t>
      </w:r>
      <w:r>
        <w:rPr>
          <w:sz w:val="24"/>
        </w:rPr>
        <w:t>,</w:t>
      </w:r>
      <w:r>
        <w:rPr>
          <w:spacing w:val="-1"/>
          <w:sz w:val="24"/>
        </w:rPr>
        <w:t xml:space="preserve"> </w:t>
      </w:r>
      <w:r>
        <w:rPr>
          <w:sz w:val="24"/>
        </w:rPr>
        <w:t>2018</w:t>
      </w:r>
    </w:p>
    <w:p w14:paraId="2319EBA7" w14:textId="77777777" w:rsidR="00435551" w:rsidRDefault="00DC3EA5" w:rsidP="003A113B">
      <w:pPr>
        <w:pStyle w:val="ListParagraph"/>
        <w:numPr>
          <w:ilvl w:val="0"/>
          <w:numId w:val="1"/>
        </w:numPr>
        <w:tabs>
          <w:tab w:val="left" w:pos="820"/>
          <w:tab w:val="left" w:pos="821"/>
        </w:tabs>
        <w:ind w:right="191" w:hanging="416"/>
        <w:jc w:val="both"/>
        <w:rPr>
          <w:rFonts w:ascii="Symbol" w:hAnsi="Symbol"/>
          <w:sz w:val="24"/>
        </w:rPr>
      </w:pPr>
      <w:r>
        <w:rPr>
          <w:b/>
          <w:sz w:val="24"/>
        </w:rPr>
        <w:t>46th International Art Show</w:t>
      </w:r>
      <w:r>
        <w:rPr>
          <w:sz w:val="24"/>
        </w:rPr>
        <w:t>, Brownsville Museum of Fine Art, Juried, April 25 – May 26,</w:t>
      </w:r>
      <w:r>
        <w:rPr>
          <w:spacing w:val="-3"/>
          <w:sz w:val="24"/>
        </w:rPr>
        <w:t xml:space="preserve"> </w:t>
      </w:r>
      <w:r>
        <w:rPr>
          <w:sz w:val="24"/>
        </w:rPr>
        <w:t>2018</w:t>
      </w:r>
    </w:p>
    <w:p w14:paraId="3472323F" w14:textId="77777777" w:rsidR="00435551" w:rsidRDefault="00DC3EA5" w:rsidP="003A113B">
      <w:pPr>
        <w:pStyle w:val="ListParagraph"/>
        <w:numPr>
          <w:ilvl w:val="0"/>
          <w:numId w:val="1"/>
        </w:numPr>
        <w:tabs>
          <w:tab w:val="left" w:pos="820"/>
          <w:tab w:val="left" w:pos="821"/>
        </w:tabs>
        <w:ind w:right="222" w:hanging="416"/>
        <w:jc w:val="both"/>
        <w:rPr>
          <w:rFonts w:ascii="Symbol" w:hAnsi="Symbol"/>
          <w:sz w:val="24"/>
        </w:rPr>
      </w:pPr>
      <w:r>
        <w:rPr>
          <w:b/>
          <w:sz w:val="24"/>
        </w:rPr>
        <w:t>Faculty Art Exhibition</w:t>
      </w:r>
      <w:r>
        <w:rPr>
          <w:sz w:val="24"/>
        </w:rPr>
        <w:t>, UTRGV Edinburgh Campus, Charles and Dorothy Clark Gallery, February 8, 2018 – March21,</w:t>
      </w:r>
      <w:r>
        <w:rPr>
          <w:spacing w:val="-1"/>
          <w:sz w:val="24"/>
        </w:rPr>
        <w:t xml:space="preserve"> </w:t>
      </w:r>
      <w:r>
        <w:rPr>
          <w:sz w:val="24"/>
        </w:rPr>
        <w:t>2018</w:t>
      </w:r>
    </w:p>
    <w:p w14:paraId="1BFE66CB" w14:textId="77777777" w:rsidR="00435551" w:rsidRDefault="00834CFF" w:rsidP="003A113B">
      <w:pPr>
        <w:pStyle w:val="ListParagraph"/>
        <w:numPr>
          <w:ilvl w:val="0"/>
          <w:numId w:val="1"/>
        </w:numPr>
        <w:tabs>
          <w:tab w:val="left" w:pos="820"/>
          <w:tab w:val="left" w:pos="821"/>
        </w:tabs>
        <w:ind w:right="376" w:hanging="416"/>
        <w:jc w:val="both"/>
        <w:rPr>
          <w:rFonts w:ascii="Symbol" w:hAnsi="Symbol"/>
          <w:sz w:val="24"/>
        </w:rPr>
      </w:pPr>
      <w:hyperlink r:id="rId37">
        <w:r w:rsidR="00DC3EA5">
          <w:rPr>
            <w:b/>
            <w:color w:val="0000FF"/>
            <w:sz w:val="24"/>
            <w:u w:val="thick" w:color="0000FF"/>
          </w:rPr>
          <w:t>Binational Exhibit RGV</w:t>
        </w:r>
      </w:hyperlink>
      <w:r w:rsidR="00DC3EA5">
        <w:rPr>
          <w:b/>
          <w:sz w:val="24"/>
        </w:rPr>
        <w:t xml:space="preserve">, </w:t>
      </w:r>
      <w:r w:rsidR="00DC3EA5">
        <w:rPr>
          <w:sz w:val="24"/>
        </w:rPr>
        <w:t xml:space="preserve">in conjunction with </w:t>
      </w:r>
      <w:r w:rsidR="00DC3EA5">
        <w:rPr>
          <w:b/>
          <w:sz w:val="24"/>
        </w:rPr>
        <w:t xml:space="preserve">“Icons and Symbols of the Borderland”, Brownsville Museum of Fine Art, </w:t>
      </w:r>
      <w:r w:rsidR="00DC3EA5">
        <w:rPr>
          <w:sz w:val="24"/>
        </w:rPr>
        <w:t>Brownsville TX, January 30 - February 17,</w:t>
      </w:r>
      <w:r w:rsidR="00DC3EA5">
        <w:rPr>
          <w:spacing w:val="-3"/>
          <w:sz w:val="24"/>
        </w:rPr>
        <w:t xml:space="preserve"> </w:t>
      </w:r>
      <w:r w:rsidR="00DC3EA5">
        <w:rPr>
          <w:sz w:val="24"/>
        </w:rPr>
        <w:t>2018</w:t>
      </w:r>
    </w:p>
    <w:p w14:paraId="09BA2D4D" w14:textId="77777777" w:rsidR="00435551" w:rsidRDefault="00DC3EA5" w:rsidP="003A113B">
      <w:pPr>
        <w:pStyle w:val="ListParagraph"/>
        <w:numPr>
          <w:ilvl w:val="0"/>
          <w:numId w:val="1"/>
        </w:numPr>
        <w:tabs>
          <w:tab w:val="left" w:pos="820"/>
          <w:tab w:val="left" w:pos="821"/>
        </w:tabs>
        <w:ind w:right="928" w:hanging="416"/>
        <w:jc w:val="both"/>
        <w:rPr>
          <w:rFonts w:ascii="Symbol" w:hAnsi="Symbol"/>
          <w:sz w:val="24"/>
        </w:rPr>
      </w:pPr>
      <w:r>
        <w:rPr>
          <w:b/>
          <w:sz w:val="24"/>
        </w:rPr>
        <w:t>Faculty Art Exhibition</w:t>
      </w:r>
      <w:r>
        <w:rPr>
          <w:sz w:val="24"/>
        </w:rPr>
        <w:t>, UTRGV Brownsville Campus, Rusteburg Gallery, February 21, 2017 – March10,</w:t>
      </w:r>
      <w:r>
        <w:rPr>
          <w:spacing w:val="-3"/>
          <w:sz w:val="24"/>
        </w:rPr>
        <w:t xml:space="preserve"> </w:t>
      </w:r>
      <w:r>
        <w:rPr>
          <w:sz w:val="24"/>
        </w:rPr>
        <w:t>2017</w:t>
      </w:r>
    </w:p>
    <w:p w14:paraId="46689540" w14:textId="77777777" w:rsidR="00435551" w:rsidRDefault="00DC3EA5" w:rsidP="003A113B">
      <w:pPr>
        <w:pStyle w:val="ListParagraph"/>
        <w:numPr>
          <w:ilvl w:val="0"/>
          <w:numId w:val="1"/>
        </w:numPr>
        <w:tabs>
          <w:tab w:val="left" w:pos="820"/>
          <w:tab w:val="left" w:pos="821"/>
        </w:tabs>
        <w:ind w:right="236" w:hanging="416"/>
        <w:jc w:val="both"/>
        <w:rPr>
          <w:rFonts w:ascii="Symbol" w:hAnsi="Symbol"/>
          <w:sz w:val="24"/>
        </w:rPr>
      </w:pPr>
      <w:r>
        <w:rPr>
          <w:b/>
          <w:sz w:val="24"/>
        </w:rPr>
        <w:t>45th International Art Show</w:t>
      </w:r>
      <w:r>
        <w:rPr>
          <w:sz w:val="24"/>
        </w:rPr>
        <w:t>, Brownsville Museum of Fine Art, 2nd Place in</w:t>
      </w:r>
      <w:r>
        <w:rPr>
          <w:spacing w:val="-22"/>
          <w:sz w:val="24"/>
        </w:rPr>
        <w:t xml:space="preserve"> </w:t>
      </w:r>
      <w:r>
        <w:rPr>
          <w:sz w:val="24"/>
        </w:rPr>
        <w:t>3D, March 22 – April5,</w:t>
      </w:r>
      <w:r>
        <w:rPr>
          <w:spacing w:val="-1"/>
          <w:sz w:val="24"/>
        </w:rPr>
        <w:t xml:space="preserve"> </w:t>
      </w:r>
      <w:r>
        <w:rPr>
          <w:sz w:val="24"/>
        </w:rPr>
        <w:t>2017</w:t>
      </w:r>
    </w:p>
    <w:p w14:paraId="35328D85" w14:textId="77777777" w:rsidR="00435551" w:rsidRDefault="00DC3EA5" w:rsidP="003A113B">
      <w:pPr>
        <w:pStyle w:val="ListParagraph"/>
        <w:numPr>
          <w:ilvl w:val="0"/>
          <w:numId w:val="1"/>
        </w:numPr>
        <w:tabs>
          <w:tab w:val="left" w:pos="820"/>
          <w:tab w:val="left" w:pos="821"/>
        </w:tabs>
        <w:spacing w:line="290" w:lineRule="exact"/>
        <w:ind w:hanging="416"/>
        <w:jc w:val="both"/>
        <w:rPr>
          <w:rFonts w:ascii="Symbol" w:hAnsi="Symbol"/>
          <w:sz w:val="24"/>
        </w:rPr>
      </w:pPr>
      <w:r>
        <w:rPr>
          <w:b/>
          <w:sz w:val="24"/>
        </w:rPr>
        <w:t xml:space="preserve">100 Artists, Brownsville Museum of Fine Art, </w:t>
      </w:r>
      <w:r>
        <w:rPr>
          <w:sz w:val="24"/>
        </w:rPr>
        <w:t>September,</w:t>
      </w:r>
      <w:r>
        <w:rPr>
          <w:spacing w:val="-20"/>
          <w:sz w:val="24"/>
        </w:rPr>
        <w:t xml:space="preserve"> </w:t>
      </w:r>
      <w:r>
        <w:rPr>
          <w:sz w:val="24"/>
        </w:rPr>
        <w:t>2016</w:t>
      </w:r>
    </w:p>
    <w:p w14:paraId="6F6BF5EA" w14:textId="77777777" w:rsidR="00435551" w:rsidRDefault="00DC3EA5" w:rsidP="003A113B">
      <w:pPr>
        <w:pStyle w:val="ListParagraph"/>
        <w:numPr>
          <w:ilvl w:val="0"/>
          <w:numId w:val="1"/>
        </w:numPr>
        <w:tabs>
          <w:tab w:val="left" w:pos="820"/>
          <w:tab w:val="left" w:pos="821"/>
        </w:tabs>
        <w:spacing w:line="293" w:lineRule="exact"/>
        <w:ind w:hanging="416"/>
        <w:jc w:val="both"/>
        <w:rPr>
          <w:rFonts w:ascii="Symbol" w:hAnsi="Symbol"/>
          <w:sz w:val="24"/>
        </w:rPr>
      </w:pPr>
      <w:r>
        <w:rPr>
          <w:b/>
          <w:sz w:val="24"/>
        </w:rPr>
        <w:t xml:space="preserve">Featured Artist Fall Festival, </w:t>
      </w:r>
      <w:r>
        <w:rPr>
          <w:sz w:val="24"/>
        </w:rPr>
        <w:t>Buckner Farm, Junction City GA- October,</w:t>
      </w:r>
      <w:r>
        <w:rPr>
          <w:spacing w:val="-17"/>
          <w:sz w:val="24"/>
        </w:rPr>
        <w:t xml:space="preserve"> </w:t>
      </w:r>
      <w:r>
        <w:rPr>
          <w:sz w:val="24"/>
        </w:rPr>
        <w:t>2016</w:t>
      </w:r>
    </w:p>
    <w:p w14:paraId="1BC6009B" w14:textId="77777777" w:rsidR="00435551" w:rsidRDefault="00DC3EA5" w:rsidP="003A113B">
      <w:pPr>
        <w:pStyle w:val="Heading1"/>
        <w:numPr>
          <w:ilvl w:val="0"/>
          <w:numId w:val="1"/>
        </w:numPr>
        <w:tabs>
          <w:tab w:val="left" w:pos="820"/>
          <w:tab w:val="left" w:pos="821"/>
        </w:tabs>
        <w:ind w:right="168" w:hanging="416"/>
        <w:jc w:val="both"/>
        <w:rPr>
          <w:rFonts w:ascii="Symbol" w:hAnsi="Symbol"/>
          <w:b w:val="0"/>
        </w:rPr>
      </w:pPr>
      <w:r>
        <w:t xml:space="preserve">The Texas Main Street Program, The City of Brownsville, and UTRGV Cueto Building Reception Exhibit for the First Lady of Texas, </w:t>
      </w:r>
      <w:r>
        <w:rPr>
          <w:b w:val="0"/>
        </w:rPr>
        <w:t>May,</w:t>
      </w:r>
      <w:r>
        <w:rPr>
          <w:b w:val="0"/>
          <w:spacing w:val="-3"/>
        </w:rPr>
        <w:t xml:space="preserve"> </w:t>
      </w:r>
      <w:r>
        <w:rPr>
          <w:b w:val="0"/>
        </w:rPr>
        <w:t>2016</w:t>
      </w:r>
    </w:p>
    <w:p w14:paraId="1611F1AF" w14:textId="77777777" w:rsidR="00435551" w:rsidRDefault="00DC3EA5" w:rsidP="003A113B">
      <w:pPr>
        <w:pStyle w:val="ListParagraph"/>
        <w:numPr>
          <w:ilvl w:val="0"/>
          <w:numId w:val="1"/>
        </w:numPr>
        <w:tabs>
          <w:tab w:val="left" w:pos="820"/>
          <w:tab w:val="left" w:pos="821"/>
        </w:tabs>
        <w:ind w:right="607" w:hanging="416"/>
        <w:jc w:val="both"/>
        <w:rPr>
          <w:rFonts w:ascii="Symbol" w:hAnsi="Symbol"/>
          <w:sz w:val="24"/>
        </w:rPr>
      </w:pPr>
      <w:r>
        <w:rPr>
          <w:b/>
          <w:sz w:val="24"/>
        </w:rPr>
        <w:t>44th International Art Show, Brownsville Museum of Fine Art</w:t>
      </w:r>
      <w:r>
        <w:rPr>
          <w:sz w:val="24"/>
        </w:rPr>
        <w:t>, Honorable Mention 3D, First Place Digital Media, March 23 - April 13,</w:t>
      </w:r>
      <w:r>
        <w:rPr>
          <w:spacing w:val="-7"/>
          <w:sz w:val="24"/>
        </w:rPr>
        <w:t xml:space="preserve"> </w:t>
      </w:r>
      <w:r>
        <w:rPr>
          <w:sz w:val="24"/>
        </w:rPr>
        <w:t>2016</w:t>
      </w:r>
    </w:p>
    <w:p w14:paraId="497182F7" w14:textId="77777777" w:rsidR="00435551" w:rsidRDefault="00DC3EA5" w:rsidP="003A113B">
      <w:pPr>
        <w:pStyle w:val="ListParagraph"/>
        <w:numPr>
          <w:ilvl w:val="0"/>
          <w:numId w:val="1"/>
        </w:numPr>
        <w:tabs>
          <w:tab w:val="left" w:pos="820"/>
          <w:tab w:val="left" w:pos="821"/>
        </w:tabs>
        <w:spacing w:line="237" w:lineRule="auto"/>
        <w:ind w:right="928" w:hanging="416"/>
        <w:jc w:val="both"/>
        <w:rPr>
          <w:rFonts w:ascii="Symbol" w:hAnsi="Symbol"/>
          <w:sz w:val="24"/>
        </w:rPr>
      </w:pPr>
      <w:r>
        <w:rPr>
          <w:b/>
          <w:sz w:val="24"/>
        </w:rPr>
        <w:t xml:space="preserve">Faculty Art Exhibition, </w:t>
      </w:r>
      <w:r>
        <w:rPr>
          <w:sz w:val="24"/>
        </w:rPr>
        <w:t>UTRGV Brownsville Campus, Rusteburg Gallery, February 23, 2016 - March 25,</w:t>
      </w:r>
      <w:r>
        <w:rPr>
          <w:spacing w:val="-2"/>
          <w:sz w:val="24"/>
        </w:rPr>
        <w:t xml:space="preserve"> </w:t>
      </w:r>
      <w:r>
        <w:rPr>
          <w:sz w:val="24"/>
        </w:rPr>
        <w:t>2016</w:t>
      </w:r>
    </w:p>
    <w:p w14:paraId="22BA2702" w14:textId="77777777" w:rsidR="00435551" w:rsidRDefault="00DC3EA5" w:rsidP="003A113B">
      <w:pPr>
        <w:pStyle w:val="ListParagraph"/>
        <w:numPr>
          <w:ilvl w:val="0"/>
          <w:numId w:val="1"/>
        </w:numPr>
        <w:tabs>
          <w:tab w:val="left" w:pos="820"/>
          <w:tab w:val="left" w:pos="821"/>
        </w:tabs>
        <w:ind w:right="858" w:hanging="416"/>
        <w:jc w:val="both"/>
        <w:rPr>
          <w:rFonts w:ascii="Symbol" w:hAnsi="Symbol"/>
          <w:sz w:val="24"/>
        </w:rPr>
      </w:pPr>
      <w:r>
        <w:rPr>
          <w:b/>
          <w:sz w:val="24"/>
        </w:rPr>
        <w:t xml:space="preserve">The University of Texas Rio Grande Valley School of Art 2016 Faculty Exhibit, </w:t>
      </w:r>
      <w:r>
        <w:rPr>
          <w:sz w:val="24"/>
        </w:rPr>
        <w:t>Edinburg TX, February 16 – March 9,</w:t>
      </w:r>
      <w:r>
        <w:rPr>
          <w:spacing w:val="-3"/>
          <w:sz w:val="24"/>
        </w:rPr>
        <w:t xml:space="preserve"> </w:t>
      </w:r>
      <w:r>
        <w:rPr>
          <w:sz w:val="24"/>
        </w:rPr>
        <w:t>2016</w:t>
      </w:r>
    </w:p>
    <w:p w14:paraId="5A773312" w14:textId="77777777" w:rsidR="00435551" w:rsidRDefault="00DC3EA5" w:rsidP="003A113B">
      <w:pPr>
        <w:pStyle w:val="ListParagraph"/>
        <w:numPr>
          <w:ilvl w:val="0"/>
          <w:numId w:val="1"/>
        </w:numPr>
        <w:tabs>
          <w:tab w:val="left" w:pos="820"/>
          <w:tab w:val="left" w:pos="821"/>
        </w:tabs>
        <w:ind w:right="1248" w:hanging="416"/>
        <w:jc w:val="both"/>
        <w:rPr>
          <w:rFonts w:ascii="Symbol" w:hAnsi="Symbol"/>
          <w:sz w:val="24"/>
        </w:rPr>
      </w:pPr>
      <w:r>
        <w:rPr>
          <w:b/>
          <w:sz w:val="24"/>
        </w:rPr>
        <w:t xml:space="preserve">Mud, Ceramic Artists of the Lower Rio Grande Valley, </w:t>
      </w:r>
      <w:r>
        <w:rPr>
          <w:sz w:val="24"/>
        </w:rPr>
        <w:t>Galleria 409, Brownsville Texas, December</w:t>
      </w:r>
      <w:r>
        <w:rPr>
          <w:spacing w:val="-3"/>
          <w:sz w:val="24"/>
        </w:rPr>
        <w:t xml:space="preserve"> </w:t>
      </w:r>
      <w:r>
        <w:rPr>
          <w:sz w:val="24"/>
        </w:rPr>
        <w:t>2015</w:t>
      </w:r>
    </w:p>
    <w:p w14:paraId="29EF0DFC" w14:textId="77777777" w:rsidR="00435551" w:rsidRDefault="00DC3EA5" w:rsidP="003A113B">
      <w:pPr>
        <w:pStyle w:val="ListParagraph"/>
        <w:numPr>
          <w:ilvl w:val="0"/>
          <w:numId w:val="1"/>
        </w:numPr>
        <w:tabs>
          <w:tab w:val="left" w:pos="820"/>
          <w:tab w:val="left" w:pos="821"/>
        </w:tabs>
        <w:spacing w:line="291" w:lineRule="exact"/>
        <w:ind w:hanging="416"/>
        <w:jc w:val="both"/>
        <w:rPr>
          <w:rFonts w:ascii="Symbol" w:hAnsi="Symbol"/>
          <w:sz w:val="24"/>
        </w:rPr>
      </w:pPr>
      <w:r>
        <w:rPr>
          <w:b/>
          <w:sz w:val="24"/>
        </w:rPr>
        <w:t xml:space="preserve">Small Works, </w:t>
      </w:r>
      <w:r>
        <w:rPr>
          <w:sz w:val="24"/>
        </w:rPr>
        <w:t>Galleria 409, Brownsville Texas, October</w:t>
      </w:r>
      <w:r>
        <w:rPr>
          <w:spacing w:val="-5"/>
          <w:sz w:val="24"/>
        </w:rPr>
        <w:t xml:space="preserve"> </w:t>
      </w:r>
      <w:r>
        <w:rPr>
          <w:sz w:val="24"/>
        </w:rPr>
        <w:t>2015</w:t>
      </w:r>
    </w:p>
    <w:p w14:paraId="52F84B39" w14:textId="77777777" w:rsidR="00435551" w:rsidRDefault="00DC3EA5" w:rsidP="003A113B">
      <w:pPr>
        <w:pStyle w:val="ListParagraph"/>
        <w:numPr>
          <w:ilvl w:val="0"/>
          <w:numId w:val="1"/>
        </w:numPr>
        <w:tabs>
          <w:tab w:val="left" w:pos="820"/>
          <w:tab w:val="left" w:pos="821"/>
        </w:tabs>
        <w:ind w:right="896" w:hanging="416"/>
        <w:jc w:val="both"/>
        <w:rPr>
          <w:rFonts w:ascii="Symbol" w:hAnsi="Symbol"/>
          <w:sz w:val="24"/>
        </w:rPr>
      </w:pPr>
      <w:r>
        <w:rPr>
          <w:b/>
          <w:sz w:val="24"/>
        </w:rPr>
        <w:lastRenderedPageBreak/>
        <w:t xml:space="preserve">The Sensory and Perception Experience, </w:t>
      </w:r>
      <w:r>
        <w:rPr>
          <w:color w:val="212121"/>
          <w:sz w:val="24"/>
        </w:rPr>
        <w:t>Historic Brownsville Museum</w:t>
      </w:r>
      <w:r>
        <w:rPr>
          <w:sz w:val="24"/>
        </w:rPr>
        <w:t>, October 9- November</w:t>
      </w:r>
      <w:r>
        <w:rPr>
          <w:spacing w:val="-4"/>
          <w:sz w:val="24"/>
        </w:rPr>
        <w:t xml:space="preserve"> </w:t>
      </w:r>
      <w:r>
        <w:rPr>
          <w:sz w:val="24"/>
        </w:rPr>
        <w:t>14,2015</w:t>
      </w:r>
    </w:p>
    <w:p w14:paraId="1A6A98E9" w14:textId="77777777" w:rsidR="00435551" w:rsidRDefault="00DC3EA5" w:rsidP="003A113B">
      <w:pPr>
        <w:pStyle w:val="ListParagraph"/>
        <w:numPr>
          <w:ilvl w:val="0"/>
          <w:numId w:val="1"/>
        </w:numPr>
        <w:tabs>
          <w:tab w:val="left" w:pos="820"/>
          <w:tab w:val="left" w:pos="821"/>
        </w:tabs>
        <w:ind w:right="311" w:hanging="416"/>
        <w:jc w:val="both"/>
        <w:rPr>
          <w:rFonts w:ascii="Symbol" w:hAnsi="Symbol"/>
          <w:sz w:val="24"/>
        </w:rPr>
      </w:pPr>
      <w:r>
        <w:rPr>
          <w:b/>
          <w:sz w:val="24"/>
        </w:rPr>
        <w:t xml:space="preserve">43rd International Art Show, </w:t>
      </w:r>
      <w:r>
        <w:rPr>
          <w:sz w:val="24"/>
        </w:rPr>
        <w:t>Brownsville Museum of Fine Art, 2</w:t>
      </w:r>
      <w:r>
        <w:rPr>
          <w:position w:val="8"/>
          <w:sz w:val="16"/>
        </w:rPr>
        <w:t xml:space="preserve">nd </w:t>
      </w:r>
      <w:r>
        <w:rPr>
          <w:sz w:val="24"/>
        </w:rPr>
        <w:t>Place in 3D, April 15 - April 27,</w:t>
      </w:r>
      <w:r>
        <w:rPr>
          <w:spacing w:val="-2"/>
          <w:sz w:val="24"/>
        </w:rPr>
        <w:t xml:space="preserve"> </w:t>
      </w:r>
      <w:r>
        <w:rPr>
          <w:sz w:val="24"/>
        </w:rPr>
        <w:t>2015</w:t>
      </w:r>
    </w:p>
    <w:p w14:paraId="0678D5E6" w14:textId="77777777" w:rsidR="00435551" w:rsidRDefault="00DC3EA5" w:rsidP="003A113B">
      <w:pPr>
        <w:pStyle w:val="ListParagraph"/>
        <w:numPr>
          <w:ilvl w:val="0"/>
          <w:numId w:val="1"/>
        </w:numPr>
        <w:tabs>
          <w:tab w:val="left" w:pos="820"/>
          <w:tab w:val="left" w:pos="821"/>
        </w:tabs>
        <w:ind w:right="259" w:hanging="416"/>
        <w:jc w:val="both"/>
        <w:rPr>
          <w:rFonts w:ascii="Symbol" w:hAnsi="Symbol"/>
          <w:sz w:val="24"/>
        </w:rPr>
      </w:pPr>
      <w:r>
        <w:rPr>
          <w:b/>
          <w:sz w:val="24"/>
        </w:rPr>
        <w:t xml:space="preserve">The Last Hurrah, </w:t>
      </w:r>
      <w:r>
        <w:rPr>
          <w:sz w:val="24"/>
        </w:rPr>
        <w:t>UTB Faculty Exhibit, Brownsville TX and Edinburg TX, Spring 2015</w:t>
      </w:r>
    </w:p>
    <w:p w14:paraId="64B29552" w14:textId="77777777" w:rsidR="00435551" w:rsidRDefault="00DC3EA5" w:rsidP="003A113B">
      <w:pPr>
        <w:pStyle w:val="ListParagraph"/>
        <w:numPr>
          <w:ilvl w:val="0"/>
          <w:numId w:val="1"/>
        </w:numPr>
        <w:tabs>
          <w:tab w:val="left" w:pos="820"/>
          <w:tab w:val="left" w:pos="821"/>
        </w:tabs>
        <w:spacing w:line="290" w:lineRule="exact"/>
        <w:ind w:hanging="416"/>
        <w:jc w:val="both"/>
        <w:rPr>
          <w:rFonts w:ascii="Symbol" w:hAnsi="Symbol"/>
          <w:sz w:val="24"/>
        </w:rPr>
      </w:pPr>
      <w:r>
        <w:rPr>
          <w:b/>
          <w:sz w:val="24"/>
        </w:rPr>
        <w:t xml:space="preserve">Art on Campus, </w:t>
      </w:r>
      <w:r>
        <w:rPr>
          <w:sz w:val="24"/>
        </w:rPr>
        <w:t>FSU, Tallahassee FL.</w:t>
      </w:r>
      <w:r>
        <w:rPr>
          <w:spacing w:val="-3"/>
          <w:sz w:val="24"/>
        </w:rPr>
        <w:t xml:space="preserve"> </w:t>
      </w:r>
      <w:r>
        <w:rPr>
          <w:sz w:val="24"/>
        </w:rPr>
        <w:t>2013-2014</w:t>
      </w:r>
    </w:p>
    <w:p w14:paraId="3217508B" w14:textId="77777777" w:rsidR="00435551" w:rsidRDefault="00DC3EA5" w:rsidP="003A113B">
      <w:pPr>
        <w:pStyle w:val="Heading1"/>
        <w:numPr>
          <w:ilvl w:val="0"/>
          <w:numId w:val="1"/>
        </w:numPr>
        <w:tabs>
          <w:tab w:val="left" w:pos="820"/>
          <w:tab w:val="left" w:pos="821"/>
          <w:tab w:val="left" w:pos="8394"/>
        </w:tabs>
        <w:spacing w:line="292" w:lineRule="exact"/>
        <w:ind w:hanging="416"/>
        <w:jc w:val="both"/>
        <w:rPr>
          <w:rFonts w:ascii="Symbol" w:hAnsi="Symbol"/>
        </w:rPr>
      </w:pPr>
      <w:r>
        <w:t>Present Company Excluded: or The Disposability of</w:t>
      </w:r>
      <w:r>
        <w:rPr>
          <w:spacing w:val="-14"/>
        </w:rPr>
        <w:t xml:space="preserve"> </w:t>
      </w:r>
      <w:r>
        <w:t>the</w:t>
      </w:r>
      <w:r>
        <w:rPr>
          <w:spacing w:val="-1"/>
        </w:rPr>
        <w:t xml:space="preserve"> </w:t>
      </w:r>
      <w:r>
        <w:t>Decisive</w:t>
      </w:r>
      <w:r>
        <w:tab/>
        <w:t>Moment,</w:t>
      </w:r>
    </w:p>
    <w:p w14:paraId="4379B199" w14:textId="77777777" w:rsidR="00435551" w:rsidRDefault="00DC3EA5" w:rsidP="003A113B">
      <w:pPr>
        <w:pStyle w:val="BodyText"/>
        <w:spacing w:line="275" w:lineRule="exact"/>
        <w:jc w:val="both"/>
      </w:pPr>
      <w:r>
        <w:t>Santé Fe College Gallery</w:t>
      </w:r>
      <w:r>
        <w:rPr>
          <w:b/>
        </w:rPr>
        <w:t xml:space="preserve">, </w:t>
      </w:r>
      <w:r>
        <w:t>Gainesville FL, January 12- March 28, 1914</w:t>
      </w:r>
    </w:p>
    <w:p w14:paraId="2E9F10E7" w14:textId="77777777" w:rsidR="00435551" w:rsidRDefault="00DC3EA5" w:rsidP="003A113B">
      <w:pPr>
        <w:pStyle w:val="ListParagraph"/>
        <w:numPr>
          <w:ilvl w:val="0"/>
          <w:numId w:val="1"/>
        </w:numPr>
        <w:tabs>
          <w:tab w:val="left" w:pos="820"/>
          <w:tab w:val="left" w:pos="821"/>
        </w:tabs>
        <w:ind w:right="791" w:hanging="416"/>
        <w:jc w:val="both"/>
        <w:rPr>
          <w:rFonts w:ascii="Symbol" w:hAnsi="Symbol"/>
          <w:sz w:val="24"/>
        </w:rPr>
      </w:pPr>
      <w:r>
        <w:rPr>
          <w:b/>
          <w:sz w:val="24"/>
        </w:rPr>
        <w:t xml:space="preserve">2013 Ceramic Showdown Exhibition, </w:t>
      </w:r>
      <w:r>
        <w:rPr>
          <w:sz w:val="24"/>
        </w:rPr>
        <w:t>South Texas College, Weslaco TX, March</w:t>
      </w:r>
      <w:r>
        <w:rPr>
          <w:spacing w:val="-1"/>
          <w:sz w:val="24"/>
        </w:rPr>
        <w:t xml:space="preserve"> </w:t>
      </w:r>
      <w:r>
        <w:rPr>
          <w:sz w:val="24"/>
        </w:rPr>
        <w:t>2013</w:t>
      </w:r>
    </w:p>
    <w:p w14:paraId="5239107F" w14:textId="77777777" w:rsidR="003A113B" w:rsidRDefault="003A113B" w:rsidP="003A113B">
      <w:pPr>
        <w:pStyle w:val="ListParagraph"/>
        <w:numPr>
          <w:ilvl w:val="0"/>
          <w:numId w:val="1"/>
        </w:numPr>
        <w:tabs>
          <w:tab w:val="left" w:pos="820"/>
          <w:tab w:val="left" w:pos="821"/>
        </w:tabs>
        <w:spacing w:line="291" w:lineRule="exact"/>
        <w:ind w:hanging="416"/>
        <w:jc w:val="both"/>
        <w:rPr>
          <w:rFonts w:ascii="Symbol" w:hAnsi="Symbol"/>
          <w:sz w:val="24"/>
        </w:rPr>
      </w:pPr>
      <w:r>
        <w:rPr>
          <w:b/>
          <w:sz w:val="24"/>
        </w:rPr>
        <w:t xml:space="preserve">UTB Faculty Exhibit, </w:t>
      </w:r>
      <w:r>
        <w:rPr>
          <w:sz w:val="24"/>
        </w:rPr>
        <w:t>Rusteburg Hall Gallery, March,</w:t>
      </w:r>
      <w:r>
        <w:rPr>
          <w:spacing w:val="-5"/>
          <w:sz w:val="24"/>
        </w:rPr>
        <w:t xml:space="preserve"> </w:t>
      </w:r>
      <w:r>
        <w:rPr>
          <w:sz w:val="24"/>
        </w:rPr>
        <w:t>2013/2014</w:t>
      </w:r>
    </w:p>
    <w:p w14:paraId="723AAE87" w14:textId="77777777" w:rsidR="003A113B" w:rsidRDefault="003A113B" w:rsidP="003A113B">
      <w:pPr>
        <w:pStyle w:val="ListParagraph"/>
        <w:numPr>
          <w:ilvl w:val="0"/>
          <w:numId w:val="1"/>
        </w:numPr>
        <w:tabs>
          <w:tab w:val="left" w:pos="820"/>
          <w:tab w:val="left" w:pos="821"/>
        </w:tabs>
        <w:spacing w:line="292" w:lineRule="exact"/>
        <w:ind w:hanging="416"/>
        <w:jc w:val="both"/>
        <w:rPr>
          <w:rFonts w:ascii="Symbol" w:hAnsi="Symbol"/>
          <w:sz w:val="24"/>
        </w:rPr>
      </w:pPr>
      <w:r>
        <w:rPr>
          <w:b/>
          <w:sz w:val="24"/>
        </w:rPr>
        <w:t xml:space="preserve">The Metamorphosis of Fear, </w:t>
      </w:r>
      <w:r>
        <w:rPr>
          <w:sz w:val="24"/>
        </w:rPr>
        <w:t>The Basilica, Hudson NY,</w:t>
      </w:r>
      <w:r>
        <w:rPr>
          <w:spacing w:val="-9"/>
          <w:sz w:val="24"/>
        </w:rPr>
        <w:t xml:space="preserve"> </w:t>
      </w:r>
      <w:r>
        <w:rPr>
          <w:sz w:val="24"/>
        </w:rPr>
        <w:t>2011</w:t>
      </w:r>
    </w:p>
    <w:p w14:paraId="18B40CF6" w14:textId="34EEBF22" w:rsidR="003A113B" w:rsidRPr="003A113B" w:rsidRDefault="003A113B" w:rsidP="003A113B">
      <w:pPr>
        <w:pStyle w:val="ListParagraph"/>
        <w:numPr>
          <w:ilvl w:val="0"/>
          <w:numId w:val="1"/>
        </w:numPr>
        <w:tabs>
          <w:tab w:val="left" w:pos="820"/>
          <w:tab w:val="left" w:pos="821"/>
        </w:tabs>
        <w:spacing w:line="293" w:lineRule="exact"/>
        <w:ind w:hanging="416"/>
        <w:jc w:val="both"/>
        <w:rPr>
          <w:rFonts w:ascii="Symbol" w:hAnsi="Symbol"/>
          <w:sz w:val="24"/>
        </w:rPr>
      </w:pPr>
      <w:r>
        <w:rPr>
          <w:b/>
          <w:sz w:val="24"/>
        </w:rPr>
        <w:t xml:space="preserve">Material Matrix: </w:t>
      </w:r>
      <w:r>
        <w:rPr>
          <w:sz w:val="24"/>
        </w:rPr>
        <w:t>Tempus Project, Tampa FL, During NCECA,</w:t>
      </w:r>
      <w:r>
        <w:rPr>
          <w:spacing w:val="-4"/>
          <w:sz w:val="24"/>
        </w:rPr>
        <w:t xml:space="preserve"> </w:t>
      </w:r>
      <w:r>
        <w:rPr>
          <w:sz w:val="24"/>
        </w:rPr>
        <w:t>2011</w:t>
      </w:r>
    </w:p>
    <w:p w14:paraId="7B86E96C" w14:textId="69450A96" w:rsidR="00435551" w:rsidRDefault="00DC3EA5" w:rsidP="003A113B">
      <w:pPr>
        <w:pStyle w:val="ListParagraph"/>
        <w:numPr>
          <w:ilvl w:val="0"/>
          <w:numId w:val="1"/>
        </w:numPr>
        <w:tabs>
          <w:tab w:val="left" w:pos="820"/>
          <w:tab w:val="left" w:pos="821"/>
        </w:tabs>
        <w:ind w:right="1058" w:hanging="416"/>
        <w:jc w:val="both"/>
        <w:rPr>
          <w:rFonts w:ascii="Symbol" w:hAnsi="Symbol"/>
          <w:sz w:val="24"/>
        </w:rPr>
      </w:pPr>
      <w:r>
        <w:rPr>
          <w:b/>
          <w:sz w:val="24"/>
        </w:rPr>
        <w:t xml:space="preserve">American Tradition: Southern Pottery (1800-Present), </w:t>
      </w:r>
      <w:r>
        <w:rPr>
          <w:sz w:val="24"/>
        </w:rPr>
        <w:t>The Columbus Museum, Columbus GA- October 23, 2010- January 16,</w:t>
      </w:r>
      <w:r>
        <w:rPr>
          <w:spacing w:val="-9"/>
          <w:sz w:val="24"/>
        </w:rPr>
        <w:t xml:space="preserve"> </w:t>
      </w:r>
      <w:r>
        <w:rPr>
          <w:sz w:val="24"/>
        </w:rPr>
        <w:t>2011</w:t>
      </w:r>
    </w:p>
    <w:p w14:paraId="01B5BF16" w14:textId="77777777" w:rsidR="00435551" w:rsidRDefault="00DC3EA5" w:rsidP="003A113B">
      <w:pPr>
        <w:pStyle w:val="ListParagraph"/>
        <w:numPr>
          <w:ilvl w:val="0"/>
          <w:numId w:val="1"/>
        </w:numPr>
        <w:tabs>
          <w:tab w:val="left" w:pos="820"/>
          <w:tab w:val="left" w:pos="821"/>
        </w:tabs>
        <w:spacing w:line="290" w:lineRule="exact"/>
        <w:ind w:hanging="416"/>
        <w:jc w:val="both"/>
        <w:rPr>
          <w:rFonts w:ascii="Symbol" w:hAnsi="Symbol"/>
          <w:sz w:val="24"/>
        </w:rPr>
      </w:pPr>
      <w:r>
        <w:rPr>
          <w:b/>
          <w:sz w:val="24"/>
        </w:rPr>
        <w:t xml:space="preserve">MFA Thesis Exhibit, </w:t>
      </w:r>
      <w:r>
        <w:rPr>
          <w:sz w:val="24"/>
        </w:rPr>
        <w:t>Museum of Fine Arts, Florida State</w:t>
      </w:r>
      <w:r>
        <w:rPr>
          <w:spacing w:val="-9"/>
          <w:sz w:val="24"/>
        </w:rPr>
        <w:t xml:space="preserve"> </w:t>
      </w:r>
      <w:r>
        <w:rPr>
          <w:sz w:val="24"/>
        </w:rPr>
        <w:t>University,</w:t>
      </w:r>
    </w:p>
    <w:p w14:paraId="3470635E" w14:textId="77777777" w:rsidR="00435551" w:rsidRDefault="00DC3EA5" w:rsidP="003A113B">
      <w:pPr>
        <w:pStyle w:val="ListParagraph"/>
        <w:numPr>
          <w:ilvl w:val="0"/>
          <w:numId w:val="1"/>
        </w:numPr>
        <w:tabs>
          <w:tab w:val="left" w:pos="820"/>
          <w:tab w:val="left" w:pos="821"/>
        </w:tabs>
        <w:spacing w:line="293" w:lineRule="exact"/>
        <w:ind w:hanging="416"/>
        <w:jc w:val="both"/>
        <w:rPr>
          <w:rFonts w:ascii="Symbol" w:hAnsi="Symbol"/>
          <w:sz w:val="24"/>
        </w:rPr>
      </w:pPr>
      <w:r>
        <w:rPr>
          <w:sz w:val="24"/>
        </w:rPr>
        <w:t>Tallahassee, FL-</w:t>
      </w:r>
      <w:r>
        <w:rPr>
          <w:spacing w:val="-3"/>
          <w:sz w:val="24"/>
        </w:rPr>
        <w:t xml:space="preserve"> </w:t>
      </w:r>
      <w:r>
        <w:rPr>
          <w:sz w:val="24"/>
        </w:rPr>
        <w:t>2010</w:t>
      </w:r>
    </w:p>
    <w:p w14:paraId="56A0E5B7" w14:textId="77777777" w:rsidR="00435551" w:rsidRDefault="00DC3EA5" w:rsidP="003A113B">
      <w:pPr>
        <w:pStyle w:val="ListParagraph"/>
        <w:numPr>
          <w:ilvl w:val="0"/>
          <w:numId w:val="1"/>
        </w:numPr>
        <w:tabs>
          <w:tab w:val="left" w:pos="820"/>
          <w:tab w:val="left" w:pos="821"/>
        </w:tabs>
        <w:ind w:right="191" w:hanging="416"/>
        <w:jc w:val="both"/>
        <w:rPr>
          <w:rFonts w:ascii="Symbol" w:hAnsi="Symbol"/>
          <w:sz w:val="24"/>
        </w:rPr>
      </w:pPr>
      <w:r>
        <w:rPr>
          <w:b/>
          <w:sz w:val="24"/>
        </w:rPr>
        <w:t>Little Things Mean A Lot, The Swan Coach House Gallery</w:t>
      </w:r>
      <w:r>
        <w:rPr>
          <w:sz w:val="24"/>
        </w:rPr>
        <w:t>, Atlanta GA- 2006, 2007, 2008,</w:t>
      </w:r>
      <w:r>
        <w:rPr>
          <w:spacing w:val="-1"/>
          <w:sz w:val="24"/>
        </w:rPr>
        <w:t xml:space="preserve"> </w:t>
      </w:r>
      <w:r>
        <w:rPr>
          <w:sz w:val="24"/>
        </w:rPr>
        <w:t>2010</w:t>
      </w:r>
    </w:p>
    <w:p w14:paraId="759982C8" w14:textId="77777777" w:rsidR="00435551" w:rsidRDefault="00DC3EA5" w:rsidP="003A113B">
      <w:pPr>
        <w:pStyle w:val="ListParagraph"/>
        <w:numPr>
          <w:ilvl w:val="0"/>
          <w:numId w:val="1"/>
        </w:numPr>
        <w:tabs>
          <w:tab w:val="left" w:pos="820"/>
          <w:tab w:val="left" w:pos="821"/>
        </w:tabs>
        <w:spacing w:line="291" w:lineRule="exact"/>
        <w:ind w:hanging="416"/>
        <w:jc w:val="both"/>
        <w:rPr>
          <w:rFonts w:ascii="Symbol" w:hAnsi="Symbol"/>
          <w:sz w:val="24"/>
        </w:rPr>
      </w:pPr>
      <w:r>
        <w:rPr>
          <w:b/>
          <w:sz w:val="24"/>
        </w:rPr>
        <w:t>Ceraminar</w:t>
      </w:r>
      <w:r>
        <w:rPr>
          <w:sz w:val="24"/>
        </w:rPr>
        <w:t>, Phyllis Straus Gallery, Tallahassee FL-</w:t>
      </w:r>
      <w:r>
        <w:rPr>
          <w:spacing w:val="-7"/>
          <w:sz w:val="24"/>
        </w:rPr>
        <w:t xml:space="preserve"> </w:t>
      </w:r>
      <w:r>
        <w:rPr>
          <w:sz w:val="24"/>
        </w:rPr>
        <w:t>2009</w:t>
      </w:r>
    </w:p>
    <w:p w14:paraId="1D3B22AD" w14:textId="77777777" w:rsidR="00435551" w:rsidRDefault="00DC3EA5" w:rsidP="003A113B">
      <w:pPr>
        <w:pStyle w:val="ListParagraph"/>
        <w:numPr>
          <w:ilvl w:val="0"/>
          <w:numId w:val="1"/>
        </w:numPr>
        <w:tabs>
          <w:tab w:val="left" w:pos="820"/>
          <w:tab w:val="left" w:pos="821"/>
        </w:tabs>
        <w:spacing w:line="292" w:lineRule="exact"/>
        <w:ind w:hanging="416"/>
        <w:jc w:val="both"/>
        <w:rPr>
          <w:rFonts w:ascii="Symbol" w:hAnsi="Symbol"/>
          <w:sz w:val="24"/>
        </w:rPr>
      </w:pPr>
      <w:r>
        <w:rPr>
          <w:b/>
          <w:sz w:val="24"/>
        </w:rPr>
        <w:t>Columbus State University Invitational Exhibit</w:t>
      </w:r>
      <w:r>
        <w:rPr>
          <w:sz w:val="24"/>
        </w:rPr>
        <w:t>: Columbus GA-</w:t>
      </w:r>
      <w:r>
        <w:rPr>
          <w:spacing w:val="-7"/>
          <w:sz w:val="24"/>
        </w:rPr>
        <w:t xml:space="preserve"> </w:t>
      </w:r>
      <w:r>
        <w:rPr>
          <w:sz w:val="24"/>
        </w:rPr>
        <w:t>2009</w:t>
      </w:r>
    </w:p>
    <w:p w14:paraId="00AE0F9B" w14:textId="77777777" w:rsidR="00435551" w:rsidRDefault="00DC3EA5" w:rsidP="003A113B">
      <w:pPr>
        <w:pStyle w:val="ListParagraph"/>
        <w:numPr>
          <w:ilvl w:val="0"/>
          <w:numId w:val="1"/>
        </w:numPr>
        <w:tabs>
          <w:tab w:val="left" w:pos="820"/>
          <w:tab w:val="left" w:pos="821"/>
        </w:tabs>
        <w:spacing w:line="293" w:lineRule="exact"/>
        <w:ind w:hanging="416"/>
        <w:jc w:val="both"/>
        <w:rPr>
          <w:rFonts w:ascii="Symbol" w:hAnsi="Symbol"/>
          <w:sz w:val="24"/>
        </w:rPr>
      </w:pPr>
      <w:r>
        <w:rPr>
          <w:b/>
          <w:sz w:val="24"/>
        </w:rPr>
        <w:t>The Loft</w:t>
      </w:r>
      <w:r>
        <w:rPr>
          <w:sz w:val="24"/>
        </w:rPr>
        <w:t>: Tallahassee FL: 2 person show-</w:t>
      </w:r>
      <w:r>
        <w:rPr>
          <w:spacing w:val="-6"/>
          <w:sz w:val="24"/>
        </w:rPr>
        <w:t xml:space="preserve"> </w:t>
      </w:r>
      <w:r>
        <w:rPr>
          <w:sz w:val="24"/>
        </w:rPr>
        <w:t>2009-2010</w:t>
      </w:r>
    </w:p>
    <w:p w14:paraId="30996F19" w14:textId="77777777" w:rsidR="00435551" w:rsidRDefault="00DC3EA5" w:rsidP="003A113B">
      <w:pPr>
        <w:pStyle w:val="ListParagraph"/>
        <w:numPr>
          <w:ilvl w:val="0"/>
          <w:numId w:val="1"/>
        </w:numPr>
        <w:tabs>
          <w:tab w:val="left" w:pos="820"/>
          <w:tab w:val="left" w:pos="821"/>
        </w:tabs>
        <w:spacing w:line="292" w:lineRule="exact"/>
        <w:ind w:hanging="416"/>
        <w:jc w:val="both"/>
        <w:rPr>
          <w:rFonts w:ascii="Symbol" w:hAnsi="Symbol"/>
          <w:sz w:val="24"/>
        </w:rPr>
      </w:pPr>
      <w:r>
        <w:rPr>
          <w:b/>
          <w:sz w:val="24"/>
        </w:rPr>
        <w:t xml:space="preserve">Contemporary Clay, exhibit, BBC Gallery, </w:t>
      </w:r>
      <w:r>
        <w:rPr>
          <w:sz w:val="24"/>
        </w:rPr>
        <w:t>Tallahassee FL,</w:t>
      </w:r>
      <w:r>
        <w:rPr>
          <w:spacing w:val="-5"/>
          <w:sz w:val="24"/>
        </w:rPr>
        <w:t xml:space="preserve"> </w:t>
      </w:r>
      <w:r>
        <w:rPr>
          <w:sz w:val="24"/>
        </w:rPr>
        <w:t>2008</w:t>
      </w:r>
    </w:p>
    <w:p w14:paraId="0947D7FF" w14:textId="77777777" w:rsidR="00435551" w:rsidRDefault="00DC3EA5" w:rsidP="003A113B">
      <w:pPr>
        <w:pStyle w:val="ListParagraph"/>
        <w:numPr>
          <w:ilvl w:val="0"/>
          <w:numId w:val="1"/>
        </w:numPr>
        <w:tabs>
          <w:tab w:val="left" w:pos="820"/>
          <w:tab w:val="left" w:pos="821"/>
        </w:tabs>
        <w:ind w:right="539" w:hanging="416"/>
        <w:jc w:val="both"/>
        <w:rPr>
          <w:rFonts w:ascii="Symbol" w:hAnsi="Symbol"/>
          <w:sz w:val="24"/>
        </w:rPr>
      </w:pPr>
      <w:r>
        <w:rPr>
          <w:b/>
          <w:sz w:val="24"/>
        </w:rPr>
        <w:t xml:space="preserve">On the Wall/ Off the Wall, Art and Science, BBC Gallery, </w:t>
      </w:r>
      <w:r>
        <w:rPr>
          <w:sz w:val="24"/>
        </w:rPr>
        <w:t>performance and installation, with Julie Giot and Brittani Wegman, Tallahassee FL,</w:t>
      </w:r>
      <w:r>
        <w:rPr>
          <w:spacing w:val="-13"/>
          <w:sz w:val="24"/>
        </w:rPr>
        <w:t xml:space="preserve"> </w:t>
      </w:r>
      <w:r>
        <w:rPr>
          <w:sz w:val="24"/>
        </w:rPr>
        <w:t>2008</w:t>
      </w:r>
    </w:p>
    <w:p w14:paraId="2435FC4F" w14:textId="77777777" w:rsidR="00435551" w:rsidRDefault="00DC3EA5" w:rsidP="003A113B">
      <w:pPr>
        <w:pStyle w:val="ListParagraph"/>
        <w:numPr>
          <w:ilvl w:val="0"/>
          <w:numId w:val="1"/>
        </w:numPr>
        <w:tabs>
          <w:tab w:val="left" w:pos="820"/>
          <w:tab w:val="left" w:pos="821"/>
        </w:tabs>
        <w:ind w:right="1417" w:hanging="416"/>
        <w:jc w:val="both"/>
        <w:rPr>
          <w:rFonts w:ascii="Symbol" w:hAnsi="Symbol"/>
          <w:sz w:val="24"/>
        </w:rPr>
      </w:pPr>
      <w:r>
        <w:rPr>
          <w:b/>
          <w:sz w:val="24"/>
        </w:rPr>
        <w:t xml:space="preserve">Halloween Exhibit, BBC Gallery, </w:t>
      </w:r>
      <w:r>
        <w:rPr>
          <w:i/>
          <w:sz w:val="24"/>
        </w:rPr>
        <w:t>Ode to a Man Named Tennessee</w:t>
      </w:r>
      <w:r>
        <w:rPr>
          <w:sz w:val="24"/>
        </w:rPr>
        <w:t>, performance with Liz Gibson, reader and trumpet player,</w:t>
      </w:r>
      <w:r>
        <w:rPr>
          <w:spacing w:val="-10"/>
          <w:sz w:val="24"/>
        </w:rPr>
        <w:t xml:space="preserve"> </w:t>
      </w:r>
      <w:r>
        <w:rPr>
          <w:sz w:val="24"/>
        </w:rPr>
        <w:t>2009</w:t>
      </w:r>
    </w:p>
    <w:p w14:paraId="461D3A67" w14:textId="77777777" w:rsidR="00435551" w:rsidRDefault="00DC3EA5" w:rsidP="003A113B">
      <w:pPr>
        <w:pStyle w:val="ListParagraph"/>
        <w:numPr>
          <w:ilvl w:val="0"/>
          <w:numId w:val="1"/>
        </w:numPr>
        <w:tabs>
          <w:tab w:val="left" w:pos="820"/>
          <w:tab w:val="left" w:pos="821"/>
        </w:tabs>
        <w:ind w:right="656" w:hanging="416"/>
        <w:jc w:val="both"/>
        <w:rPr>
          <w:rFonts w:ascii="Symbol" w:hAnsi="Symbol"/>
          <w:sz w:val="24"/>
        </w:rPr>
      </w:pPr>
      <w:r>
        <w:rPr>
          <w:b/>
          <w:sz w:val="24"/>
        </w:rPr>
        <w:t>FSU Exhibit, Oglesby Union Gallery</w:t>
      </w:r>
      <w:r>
        <w:rPr>
          <w:sz w:val="24"/>
        </w:rPr>
        <w:t>, best in Show 2007, Purchase award, 2009</w:t>
      </w:r>
    </w:p>
    <w:p w14:paraId="6A565F7D" w14:textId="77777777" w:rsidR="00435551" w:rsidRDefault="00DC3EA5" w:rsidP="003A113B">
      <w:pPr>
        <w:pStyle w:val="ListParagraph"/>
        <w:numPr>
          <w:ilvl w:val="0"/>
          <w:numId w:val="1"/>
        </w:numPr>
        <w:tabs>
          <w:tab w:val="left" w:pos="820"/>
          <w:tab w:val="left" w:pos="821"/>
        </w:tabs>
        <w:spacing w:line="291" w:lineRule="exact"/>
        <w:ind w:hanging="416"/>
        <w:jc w:val="both"/>
        <w:rPr>
          <w:rFonts w:ascii="Symbol" w:hAnsi="Symbol"/>
          <w:sz w:val="24"/>
        </w:rPr>
      </w:pPr>
      <w:r>
        <w:rPr>
          <w:b/>
          <w:sz w:val="24"/>
        </w:rPr>
        <w:t>FLOCAS Juried Exhibit</w:t>
      </w:r>
      <w:r>
        <w:rPr>
          <w:sz w:val="24"/>
        </w:rPr>
        <w:t>: Tampa, Gainesville, and Tallahassee FL,</w:t>
      </w:r>
      <w:r>
        <w:rPr>
          <w:spacing w:val="-5"/>
          <w:sz w:val="24"/>
        </w:rPr>
        <w:t xml:space="preserve"> </w:t>
      </w:r>
      <w:r>
        <w:rPr>
          <w:sz w:val="24"/>
        </w:rPr>
        <w:t>2008</w:t>
      </w:r>
    </w:p>
    <w:p w14:paraId="0E9A2D4F" w14:textId="77777777" w:rsidR="00435551" w:rsidRDefault="00DC3EA5" w:rsidP="003A113B">
      <w:pPr>
        <w:pStyle w:val="ListParagraph"/>
        <w:numPr>
          <w:ilvl w:val="0"/>
          <w:numId w:val="1"/>
        </w:numPr>
        <w:tabs>
          <w:tab w:val="left" w:pos="820"/>
          <w:tab w:val="left" w:pos="821"/>
        </w:tabs>
        <w:spacing w:line="292" w:lineRule="exact"/>
        <w:ind w:hanging="416"/>
        <w:jc w:val="both"/>
        <w:rPr>
          <w:rFonts w:ascii="Symbol" w:hAnsi="Symbol"/>
          <w:sz w:val="24"/>
        </w:rPr>
      </w:pPr>
      <w:r>
        <w:rPr>
          <w:b/>
          <w:sz w:val="24"/>
        </w:rPr>
        <w:t xml:space="preserve">FSU: Artbrary, </w:t>
      </w:r>
      <w:r>
        <w:rPr>
          <w:sz w:val="24"/>
        </w:rPr>
        <w:t>2007-2008, 2009,</w:t>
      </w:r>
      <w:r>
        <w:rPr>
          <w:spacing w:val="-5"/>
          <w:sz w:val="24"/>
        </w:rPr>
        <w:t xml:space="preserve"> </w:t>
      </w:r>
      <w:r>
        <w:rPr>
          <w:sz w:val="24"/>
        </w:rPr>
        <w:t>2010</w:t>
      </w:r>
    </w:p>
    <w:p w14:paraId="4BC8DC95" w14:textId="77777777" w:rsidR="00435551" w:rsidRDefault="00DC3EA5" w:rsidP="003A113B">
      <w:pPr>
        <w:pStyle w:val="ListParagraph"/>
        <w:numPr>
          <w:ilvl w:val="0"/>
          <w:numId w:val="1"/>
        </w:numPr>
        <w:tabs>
          <w:tab w:val="left" w:pos="820"/>
          <w:tab w:val="left" w:pos="821"/>
        </w:tabs>
        <w:ind w:right="391" w:hanging="416"/>
        <w:jc w:val="both"/>
        <w:rPr>
          <w:rFonts w:ascii="Symbol" w:hAnsi="Symbol"/>
          <w:sz w:val="24"/>
        </w:rPr>
      </w:pPr>
      <w:r>
        <w:rPr>
          <w:b/>
          <w:sz w:val="24"/>
        </w:rPr>
        <w:t xml:space="preserve">Georgia Pottery Show and Sale at Hambidge: </w:t>
      </w:r>
      <w:r>
        <w:rPr>
          <w:sz w:val="24"/>
        </w:rPr>
        <w:t>juried invitational, Rabun Gap GA-,2007</w:t>
      </w:r>
    </w:p>
    <w:p w14:paraId="73C31266" w14:textId="77777777" w:rsidR="00435551" w:rsidRDefault="00DC3EA5" w:rsidP="003A113B">
      <w:pPr>
        <w:pStyle w:val="ListParagraph"/>
        <w:numPr>
          <w:ilvl w:val="0"/>
          <w:numId w:val="1"/>
        </w:numPr>
        <w:tabs>
          <w:tab w:val="left" w:pos="820"/>
          <w:tab w:val="left" w:pos="821"/>
        </w:tabs>
        <w:ind w:right="593" w:hanging="416"/>
        <w:jc w:val="both"/>
        <w:rPr>
          <w:rFonts w:ascii="Symbol" w:hAnsi="Symbol"/>
          <w:sz w:val="24"/>
        </w:rPr>
      </w:pPr>
      <w:r>
        <w:rPr>
          <w:b/>
          <w:sz w:val="24"/>
        </w:rPr>
        <w:t>Keeping the Fire: Georgia Wood-Firing Potters</w:t>
      </w:r>
      <w:r>
        <w:rPr>
          <w:sz w:val="24"/>
        </w:rPr>
        <w:t>: Chattahoochee Valley Art Museum, LaGrange GA,</w:t>
      </w:r>
      <w:r>
        <w:rPr>
          <w:spacing w:val="1"/>
          <w:sz w:val="24"/>
        </w:rPr>
        <w:t xml:space="preserve"> </w:t>
      </w:r>
      <w:r>
        <w:rPr>
          <w:sz w:val="24"/>
        </w:rPr>
        <w:t>2006</w:t>
      </w:r>
    </w:p>
    <w:p w14:paraId="1DA5BDD4" w14:textId="77777777" w:rsidR="00435551" w:rsidRDefault="00DC3EA5" w:rsidP="003A113B">
      <w:pPr>
        <w:pStyle w:val="ListParagraph"/>
        <w:numPr>
          <w:ilvl w:val="0"/>
          <w:numId w:val="1"/>
        </w:numPr>
        <w:tabs>
          <w:tab w:val="left" w:pos="820"/>
          <w:tab w:val="left" w:pos="821"/>
        </w:tabs>
        <w:ind w:right="462" w:hanging="416"/>
        <w:jc w:val="both"/>
        <w:rPr>
          <w:rFonts w:ascii="Symbol" w:hAnsi="Symbol"/>
          <w:sz w:val="24"/>
        </w:rPr>
      </w:pPr>
      <w:r>
        <w:rPr>
          <w:b/>
          <w:sz w:val="24"/>
        </w:rPr>
        <w:t xml:space="preserve">Fired Works, Regional Ceramic Exhibition: </w:t>
      </w:r>
      <w:r>
        <w:rPr>
          <w:sz w:val="24"/>
        </w:rPr>
        <w:t>Macon Arts Gallery, Macon GA, 2006</w:t>
      </w:r>
    </w:p>
    <w:p w14:paraId="7A7041B5" w14:textId="77777777" w:rsidR="00435551" w:rsidRDefault="00DC3EA5" w:rsidP="003A113B">
      <w:pPr>
        <w:pStyle w:val="ListParagraph"/>
        <w:numPr>
          <w:ilvl w:val="0"/>
          <w:numId w:val="1"/>
        </w:numPr>
        <w:tabs>
          <w:tab w:val="left" w:pos="820"/>
          <w:tab w:val="left" w:pos="821"/>
        </w:tabs>
        <w:spacing w:line="290" w:lineRule="exact"/>
        <w:ind w:hanging="416"/>
        <w:jc w:val="both"/>
        <w:rPr>
          <w:rFonts w:ascii="Symbol" w:hAnsi="Symbol"/>
          <w:sz w:val="24"/>
        </w:rPr>
      </w:pPr>
      <w:r>
        <w:rPr>
          <w:b/>
          <w:sz w:val="24"/>
        </w:rPr>
        <w:t>Curator’s Choice Exhibition</w:t>
      </w:r>
      <w:r>
        <w:rPr>
          <w:sz w:val="24"/>
        </w:rPr>
        <w:t>: Columbus Museum, Columbus GA,</w:t>
      </w:r>
      <w:r>
        <w:rPr>
          <w:spacing w:val="-3"/>
          <w:sz w:val="24"/>
        </w:rPr>
        <w:t xml:space="preserve"> </w:t>
      </w:r>
      <w:r>
        <w:rPr>
          <w:sz w:val="24"/>
        </w:rPr>
        <w:t>2006</w:t>
      </w:r>
    </w:p>
    <w:p w14:paraId="3F95B8D6" w14:textId="77777777" w:rsidR="00435551" w:rsidRDefault="00DC3EA5" w:rsidP="003A113B">
      <w:pPr>
        <w:pStyle w:val="ListParagraph"/>
        <w:numPr>
          <w:ilvl w:val="0"/>
          <w:numId w:val="1"/>
        </w:numPr>
        <w:tabs>
          <w:tab w:val="left" w:pos="820"/>
          <w:tab w:val="left" w:pos="821"/>
        </w:tabs>
        <w:ind w:right="391" w:hanging="416"/>
        <w:jc w:val="both"/>
        <w:rPr>
          <w:rFonts w:ascii="Symbol" w:hAnsi="Symbol"/>
          <w:sz w:val="24"/>
        </w:rPr>
      </w:pPr>
      <w:r>
        <w:rPr>
          <w:b/>
          <w:sz w:val="24"/>
        </w:rPr>
        <w:t xml:space="preserve">Perspectives, Georgia Potter’s and Collector’s Exhibit: </w:t>
      </w:r>
      <w:r>
        <w:rPr>
          <w:sz w:val="24"/>
        </w:rPr>
        <w:t>OCAF, Watkinsville GA,</w:t>
      </w:r>
      <w:r>
        <w:rPr>
          <w:spacing w:val="-1"/>
          <w:sz w:val="24"/>
        </w:rPr>
        <w:t xml:space="preserve"> </w:t>
      </w:r>
      <w:r>
        <w:rPr>
          <w:sz w:val="24"/>
        </w:rPr>
        <w:t>2003-2007</w:t>
      </w:r>
    </w:p>
    <w:p w14:paraId="6DE0BBC9" w14:textId="77777777" w:rsidR="00435551" w:rsidRDefault="00DC3EA5" w:rsidP="003A113B">
      <w:pPr>
        <w:pStyle w:val="ListParagraph"/>
        <w:numPr>
          <w:ilvl w:val="0"/>
          <w:numId w:val="1"/>
        </w:numPr>
        <w:tabs>
          <w:tab w:val="left" w:pos="820"/>
          <w:tab w:val="left" w:pos="821"/>
        </w:tabs>
        <w:spacing w:line="291" w:lineRule="exact"/>
        <w:ind w:hanging="416"/>
        <w:jc w:val="both"/>
        <w:rPr>
          <w:rFonts w:ascii="Symbol" w:hAnsi="Symbol"/>
          <w:sz w:val="24"/>
        </w:rPr>
      </w:pPr>
      <w:r>
        <w:rPr>
          <w:b/>
          <w:sz w:val="24"/>
        </w:rPr>
        <w:t xml:space="preserve">Mudfire Gallery: </w:t>
      </w:r>
      <w:r>
        <w:rPr>
          <w:sz w:val="24"/>
        </w:rPr>
        <w:t>Teapot-a-go-go 2. Atlanta GA,</w:t>
      </w:r>
      <w:r>
        <w:rPr>
          <w:spacing w:val="-1"/>
          <w:sz w:val="24"/>
        </w:rPr>
        <w:t xml:space="preserve"> </w:t>
      </w:r>
      <w:r>
        <w:rPr>
          <w:sz w:val="24"/>
        </w:rPr>
        <w:t>2004</w:t>
      </w:r>
    </w:p>
    <w:p w14:paraId="61910A40" w14:textId="77777777" w:rsidR="00435551" w:rsidRDefault="00DC3EA5" w:rsidP="003A113B">
      <w:pPr>
        <w:pStyle w:val="ListParagraph"/>
        <w:numPr>
          <w:ilvl w:val="0"/>
          <w:numId w:val="1"/>
        </w:numPr>
        <w:tabs>
          <w:tab w:val="left" w:pos="820"/>
          <w:tab w:val="left" w:pos="821"/>
        </w:tabs>
        <w:ind w:right="661" w:hanging="416"/>
        <w:jc w:val="both"/>
        <w:rPr>
          <w:rFonts w:ascii="Symbol" w:hAnsi="Symbol"/>
          <w:sz w:val="24"/>
        </w:rPr>
      </w:pPr>
      <w:r>
        <w:rPr>
          <w:b/>
          <w:sz w:val="24"/>
        </w:rPr>
        <w:t>Potters of Ga. and North Carolina</w:t>
      </w:r>
      <w:r>
        <w:rPr>
          <w:sz w:val="24"/>
        </w:rPr>
        <w:t>: Bascom-Louise Gallery, Highlands NC, 2001,2003</w:t>
      </w:r>
    </w:p>
    <w:p w14:paraId="14431963" w14:textId="77777777" w:rsidR="00435551" w:rsidRDefault="00DC3EA5" w:rsidP="003A113B">
      <w:pPr>
        <w:pStyle w:val="ListParagraph"/>
        <w:numPr>
          <w:ilvl w:val="0"/>
          <w:numId w:val="1"/>
        </w:numPr>
        <w:tabs>
          <w:tab w:val="left" w:pos="820"/>
          <w:tab w:val="left" w:pos="821"/>
        </w:tabs>
        <w:spacing w:line="292" w:lineRule="exact"/>
        <w:ind w:hanging="416"/>
        <w:jc w:val="both"/>
        <w:rPr>
          <w:rFonts w:ascii="Symbol" w:hAnsi="Symbol"/>
          <w:sz w:val="24"/>
        </w:rPr>
      </w:pPr>
      <w:r>
        <w:rPr>
          <w:b/>
          <w:sz w:val="24"/>
        </w:rPr>
        <w:t>Georgia Pottery Tradition</w:t>
      </w:r>
      <w:r>
        <w:rPr>
          <w:sz w:val="24"/>
        </w:rPr>
        <w:t>: Colquitt County Arts Center, Moultrie GA,</w:t>
      </w:r>
      <w:r>
        <w:rPr>
          <w:spacing w:val="-5"/>
          <w:sz w:val="24"/>
        </w:rPr>
        <w:t xml:space="preserve"> </w:t>
      </w:r>
      <w:r>
        <w:rPr>
          <w:sz w:val="24"/>
        </w:rPr>
        <w:t>2001</w:t>
      </w:r>
    </w:p>
    <w:p w14:paraId="6D31A029" w14:textId="77777777" w:rsidR="00435551" w:rsidRDefault="00DC3EA5" w:rsidP="003A113B">
      <w:pPr>
        <w:pStyle w:val="ListParagraph"/>
        <w:numPr>
          <w:ilvl w:val="0"/>
          <w:numId w:val="1"/>
        </w:numPr>
        <w:tabs>
          <w:tab w:val="left" w:pos="820"/>
          <w:tab w:val="left" w:pos="821"/>
        </w:tabs>
        <w:spacing w:line="293" w:lineRule="exact"/>
        <w:ind w:hanging="416"/>
        <w:jc w:val="both"/>
        <w:rPr>
          <w:rFonts w:ascii="Symbol" w:hAnsi="Symbol"/>
          <w:sz w:val="24"/>
        </w:rPr>
      </w:pPr>
      <w:r>
        <w:rPr>
          <w:b/>
          <w:sz w:val="24"/>
        </w:rPr>
        <w:t xml:space="preserve">Columbus Artist’s Guild Show: </w:t>
      </w:r>
      <w:r>
        <w:rPr>
          <w:sz w:val="24"/>
        </w:rPr>
        <w:t>Best in show, Columbus GA,</w:t>
      </w:r>
      <w:r>
        <w:rPr>
          <w:spacing w:val="-6"/>
          <w:sz w:val="24"/>
        </w:rPr>
        <w:t xml:space="preserve"> </w:t>
      </w:r>
      <w:r>
        <w:rPr>
          <w:sz w:val="24"/>
        </w:rPr>
        <w:t>2000</w:t>
      </w:r>
    </w:p>
    <w:p w14:paraId="23DA43C0" w14:textId="77777777" w:rsidR="00435551" w:rsidRDefault="00435551" w:rsidP="003A113B">
      <w:pPr>
        <w:pStyle w:val="BodyText"/>
        <w:ind w:left="0"/>
        <w:jc w:val="both"/>
        <w:rPr>
          <w:sz w:val="23"/>
        </w:rPr>
      </w:pPr>
    </w:p>
    <w:p w14:paraId="2733FCF3" w14:textId="39E286B7" w:rsidR="00BB4C24" w:rsidRDefault="00DC3EA5" w:rsidP="00BB4C24">
      <w:pPr>
        <w:pStyle w:val="Heading1"/>
        <w:ind w:left="100" w:firstLine="0"/>
        <w:jc w:val="both"/>
      </w:pPr>
      <w:r>
        <w:t>PUBLICATIONS, TV, VIDEO, INTERNET</w:t>
      </w:r>
    </w:p>
    <w:p w14:paraId="3B9AD573" w14:textId="45D6F9A5" w:rsidR="00CB32A7" w:rsidRPr="00CB32A7" w:rsidRDefault="00CB32A7" w:rsidP="00BB4C24">
      <w:pPr>
        <w:pStyle w:val="ListParagraph"/>
        <w:numPr>
          <w:ilvl w:val="0"/>
          <w:numId w:val="5"/>
        </w:numPr>
        <w:tabs>
          <w:tab w:val="left" w:pos="820"/>
          <w:tab w:val="left" w:pos="821"/>
        </w:tabs>
        <w:ind w:right="332"/>
        <w:jc w:val="both"/>
        <w:rPr>
          <w:b/>
          <w:bCs/>
          <w:sz w:val="24"/>
          <w:szCs w:val="24"/>
        </w:rPr>
      </w:pPr>
      <w:bookmarkStart w:id="16" w:name="_Hlk50308189"/>
      <w:r w:rsidRPr="00CB32A7">
        <w:rPr>
          <w:b/>
          <w:bCs/>
          <w:sz w:val="24"/>
          <w:szCs w:val="24"/>
        </w:rPr>
        <w:t xml:space="preserve">Personal Blog: </w:t>
      </w:r>
      <w:hyperlink r:id="rId38" w:history="1">
        <w:r w:rsidRPr="00CB32A7">
          <w:rPr>
            <w:rStyle w:val="Hyperlink"/>
            <w:b/>
            <w:bCs/>
            <w:sz w:val="24"/>
            <w:szCs w:val="24"/>
          </w:rPr>
          <w:t>Art and Anthroposophy</w:t>
        </w:r>
      </w:hyperlink>
      <w:r>
        <w:rPr>
          <w:b/>
          <w:bCs/>
          <w:sz w:val="24"/>
          <w:szCs w:val="24"/>
        </w:rPr>
        <w:t xml:space="preserve"> , </w:t>
      </w:r>
      <w:r w:rsidRPr="00413636">
        <w:rPr>
          <w:sz w:val="24"/>
          <w:szCs w:val="24"/>
        </w:rPr>
        <w:t xml:space="preserve">2012- </w:t>
      </w:r>
      <w:r w:rsidR="00413636" w:rsidRPr="00413636">
        <w:rPr>
          <w:sz w:val="24"/>
          <w:szCs w:val="24"/>
        </w:rPr>
        <w:t>Present</w:t>
      </w:r>
    </w:p>
    <w:p w14:paraId="75CFA464" w14:textId="506486F9" w:rsidR="00BB4C24" w:rsidRPr="00BB4C24" w:rsidRDefault="00BB4C24" w:rsidP="00BB4C24">
      <w:pPr>
        <w:pStyle w:val="ListParagraph"/>
        <w:numPr>
          <w:ilvl w:val="0"/>
          <w:numId w:val="5"/>
        </w:numPr>
        <w:tabs>
          <w:tab w:val="left" w:pos="820"/>
          <w:tab w:val="left" w:pos="821"/>
        </w:tabs>
        <w:ind w:right="332"/>
        <w:jc w:val="both"/>
        <w:rPr>
          <w:sz w:val="24"/>
          <w:szCs w:val="24"/>
        </w:rPr>
      </w:pPr>
      <w:r w:rsidRPr="00BB4C24">
        <w:rPr>
          <w:b/>
          <w:bCs/>
          <w:sz w:val="24"/>
          <w:szCs w:val="24"/>
        </w:rPr>
        <w:t>The Hanged Man</w:t>
      </w:r>
      <w:r>
        <w:rPr>
          <w:sz w:val="24"/>
          <w:szCs w:val="24"/>
        </w:rPr>
        <w:t xml:space="preserve">, Collaboration with composer, </w:t>
      </w:r>
      <w:r w:rsidRPr="00BB4C24">
        <w:rPr>
          <w:sz w:val="24"/>
          <w:szCs w:val="24"/>
        </w:rPr>
        <w:t>Karl Julius Lieck</w:t>
      </w:r>
      <w:r>
        <w:rPr>
          <w:sz w:val="24"/>
          <w:szCs w:val="24"/>
        </w:rPr>
        <w:t xml:space="preserve">, </w:t>
      </w:r>
      <w:r w:rsidRPr="00BB4C24">
        <w:rPr>
          <w:sz w:val="24"/>
          <w:szCs w:val="24"/>
        </w:rPr>
        <w:t>1 of each flute</w:t>
      </w:r>
      <w:r w:rsidR="007164DB">
        <w:rPr>
          <w:sz w:val="24"/>
          <w:szCs w:val="24"/>
        </w:rPr>
        <w:t>,</w:t>
      </w:r>
      <w:r w:rsidRPr="00BB4C24">
        <w:rPr>
          <w:sz w:val="24"/>
          <w:szCs w:val="24"/>
        </w:rPr>
        <w:t xml:space="preserve"> oboe</w:t>
      </w:r>
      <w:r w:rsidR="007164DB">
        <w:rPr>
          <w:sz w:val="24"/>
          <w:szCs w:val="24"/>
        </w:rPr>
        <w:t>,</w:t>
      </w:r>
      <w:r w:rsidRPr="00BB4C24">
        <w:rPr>
          <w:sz w:val="24"/>
          <w:szCs w:val="24"/>
        </w:rPr>
        <w:t xml:space="preserve"> clarinet</w:t>
      </w:r>
      <w:r w:rsidR="007164DB">
        <w:rPr>
          <w:sz w:val="24"/>
          <w:szCs w:val="24"/>
        </w:rPr>
        <w:t>,</w:t>
      </w:r>
      <w:r w:rsidRPr="00BB4C24">
        <w:rPr>
          <w:sz w:val="24"/>
          <w:szCs w:val="24"/>
        </w:rPr>
        <w:t xml:space="preserve"> </w:t>
      </w:r>
      <w:r>
        <w:rPr>
          <w:sz w:val="24"/>
          <w:szCs w:val="24"/>
        </w:rPr>
        <w:t>F</w:t>
      </w:r>
      <w:r w:rsidRPr="00BB4C24">
        <w:rPr>
          <w:sz w:val="24"/>
          <w:szCs w:val="24"/>
        </w:rPr>
        <w:t>rench horn</w:t>
      </w:r>
      <w:r w:rsidR="007164DB">
        <w:rPr>
          <w:sz w:val="24"/>
          <w:szCs w:val="24"/>
        </w:rPr>
        <w:t>,</w:t>
      </w:r>
      <w:r w:rsidRPr="00BB4C24">
        <w:rPr>
          <w:sz w:val="24"/>
          <w:szCs w:val="24"/>
        </w:rPr>
        <w:t xml:space="preserve"> wind chimes</w:t>
      </w:r>
      <w:r w:rsidR="007164DB">
        <w:rPr>
          <w:sz w:val="24"/>
          <w:szCs w:val="24"/>
        </w:rPr>
        <w:t>,</w:t>
      </w:r>
      <w:r w:rsidRPr="00BB4C24">
        <w:rPr>
          <w:sz w:val="24"/>
          <w:szCs w:val="24"/>
        </w:rPr>
        <w:t xml:space="preserve"> 3 </w:t>
      </w:r>
      <w:r w:rsidR="007164DB" w:rsidRPr="00BB4C24">
        <w:rPr>
          <w:sz w:val="24"/>
          <w:szCs w:val="24"/>
        </w:rPr>
        <w:t>tympani</w:t>
      </w:r>
      <w:r w:rsidR="007164DB">
        <w:rPr>
          <w:sz w:val="24"/>
          <w:szCs w:val="24"/>
        </w:rPr>
        <w:t>,</w:t>
      </w:r>
      <w:r w:rsidRPr="00BB4C24">
        <w:rPr>
          <w:sz w:val="24"/>
          <w:szCs w:val="24"/>
        </w:rPr>
        <w:t xml:space="preserve"> 2 of each 1st violins</w:t>
      </w:r>
      <w:r w:rsidR="007164DB">
        <w:rPr>
          <w:sz w:val="24"/>
          <w:szCs w:val="24"/>
        </w:rPr>
        <w:t>,</w:t>
      </w:r>
      <w:r w:rsidRPr="00BB4C24">
        <w:rPr>
          <w:sz w:val="24"/>
          <w:szCs w:val="24"/>
        </w:rPr>
        <w:t xml:space="preserve"> 2nd violins</w:t>
      </w:r>
      <w:r w:rsidR="007164DB">
        <w:rPr>
          <w:sz w:val="24"/>
          <w:szCs w:val="24"/>
        </w:rPr>
        <w:t>,</w:t>
      </w:r>
      <w:r w:rsidRPr="00BB4C24">
        <w:rPr>
          <w:sz w:val="24"/>
          <w:szCs w:val="24"/>
        </w:rPr>
        <w:t xml:space="preserve"> violas</w:t>
      </w:r>
      <w:r w:rsidR="007164DB">
        <w:rPr>
          <w:sz w:val="24"/>
          <w:szCs w:val="24"/>
        </w:rPr>
        <w:t>,</w:t>
      </w:r>
      <w:r w:rsidRPr="00BB4C24">
        <w:rPr>
          <w:sz w:val="24"/>
          <w:szCs w:val="24"/>
        </w:rPr>
        <w:t xml:space="preserve"> cellos</w:t>
      </w:r>
      <w:r w:rsidR="007164DB">
        <w:rPr>
          <w:sz w:val="24"/>
          <w:szCs w:val="24"/>
        </w:rPr>
        <w:t>,</w:t>
      </w:r>
      <w:r w:rsidRPr="00BB4C24">
        <w:rPr>
          <w:sz w:val="24"/>
          <w:szCs w:val="24"/>
        </w:rPr>
        <w:t xml:space="preserve"> double bass</w:t>
      </w:r>
      <w:r w:rsidR="007164DB">
        <w:rPr>
          <w:sz w:val="24"/>
          <w:szCs w:val="24"/>
        </w:rPr>
        <w:t>,</w:t>
      </w:r>
      <w:r w:rsidRPr="00BB4C24">
        <w:rPr>
          <w:sz w:val="24"/>
          <w:szCs w:val="24"/>
        </w:rPr>
        <w:t xml:space="preserve"> and narrator</w:t>
      </w:r>
      <w:r w:rsidR="007164DB">
        <w:rPr>
          <w:sz w:val="24"/>
          <w:szCs w:val="24"/>
        </w:rPr>
        <w:t>, Completed November 2020, Performance and publication TBD</w:t>
      </w:r>
    </w:p>
    <w:p w14:paraId="76FF7E3B" w14:textId="107BBB5D" w:rsidR="00022EAB" w:rsidRPr="005F14FA" w:rsidRDefault="00834CFF" w:rsidP="00022EAB">
      <w:pPr>
        <w:pStyle w:val="ListParagraph"/>
        <w:numPr>
          <w:ilvl w:val="0"/>
          <w:numId w:val="5"/>
        </w:numPr>
        <w:tabs>
          <w:tab w:val="left" w:pos="820"/>
          <w:tab w:val="left" w:pos="821"/>
        </w:tabs>
        <w:ind w:right="332"/>
        <w:jc w:val="both"/>
        <w:rPr>
          <w:sz w:val="24"/>
          <w:szCs w:val="24"/>
        </w:rPr>
      </w:pPr>
      <w:hyperlink r:id="rId39" w:history="1">
        <w:r w:rsidR="00022EAB" w:rsidRPr="005F14FA">
          <w:rPr>
            <w:rStyle w:val="Hyperlink"/>
            <w:b/>
            <w:bCs/>
            <w:spacing w:val="3"/>
            <w:sz w:val="24"/>
            <w:szCs w:val="24"/>
            <w:shd w:val="clear" w:color="auto" w:fill="EFEFEF"/>
          </w:rPr>
          <w:t>Halloween Showcase, Original Artworks and Stories</w:t>
        </w:r>
      </w:hyperlink>
      <w:r w:rsidR="00022EAB">
        <w:rPr>
          <w:b/>
          <w:bCs/>
          <w:color w:val="000000"/>
          <w:spacing w:val="3"/>
          <w:sz w:val="24"/>
          <w:szCs w:val="24"/>
          <w:shd w:val="clear" w:color="auto" w:fill="EFEFEF"/>
        </w:rPr>
        <w:t xml:space="preserve">, </w:t>
      </w:r>
      <w:r w:rsidR="00022EAB" w:rsidRPr="005F14FA">
        <w:rPr>
          <w:color w:val="000000"/>
          <w:spacing w:val="3"/>
          <w:sz w:val="24"/>
          <w:szCs w:val="24"/>
          <w:shd w:val="clear" w:color="auto" w:fill="EFEFEF"/>
        </w:rPr>
        <w:t>UTRGV</w:t>
      </w:r>
      <w:r w:rsidR="005F14FA" w:rsidRPr="005F14FA">
        <w:rPr>
          <w:color w:val="000000"/>
          <w:spacing w:val="3"/>
          <w:sz w:val="24"/>
          <w:szCs w:val="24"/>
          <w:shd w:val="clear" w:color="auto" w:fill="EFEFEF"/>
        </w:rPr>
        <w:t xml:space="preserve"> College of Fine Arts, Theater and Film, Fall 2020</w:t>
      </w:r>
    </w:p>
    <w:p w14:paraId="3C2E1679" w14:textId="1586FF5E" w:rsidR="00655D48" w:rsidRPr="00022EAB" w:rsidRDefault="00834CFF" w:rsidP="00022EAB">
      <w:pPr>
        <w:pStyle w:val="ListParagraph"/>
        <w:numPr>
          <w:ilvl w:val="0"/>
          <w:numId w:val="5"/>
        </w:numPr>
        <w:tabs>
          <w:tab w:val="left" w:pos="820"/>
          <w:tab w:val="left" w:pos="821"/>
        </w:tabs>
        <w:ind w:right="332"/>
        <w:jc w:val="both"/>
        <w:rPr>
          <w:rFonts w:ascii="Symbol" w:hAnsi="Symbol"/>
          <w:sz w:val="24"/>
        </w:rPr>
      </w:pPr>
      <w:hyperlink r:id="rId40" w:history="1">
        <w:r w:rsidR="00F2246E" w:rsidRPr="00022EAB">
          <w:rPr>
            <w:rStyle w:val="Hyperlink"/>
            <w:b/>
            <w:bCs/>
            <w:sz w:val="24"/>
          </w:rPr>
          <w:t>Voices, North Carolina Folk Art Society</w:t>
        </w:r>
      </w:hyperlink>
      <w:r w:rsidR="00F2246E" w:rsidRPr="00022EAB">
        <w:rPr>
          <w:b/>
          <w:bCs/>
          <w:sz w:val="24"/>
        </w:rPr>
        <w:t>,</w:t>
      </w:r>
      <w:r w:rsidR="00655D48" w:rsidRPr="00022EAB">
        <w:rPr>
          <w:sz w:val="24"/>
        </w:rPr>
        <w:t xml:space="preserve"> </w:t>
      </w:r>
      <w:r w:rsidR="00A11892" w:rsidRPr="00022EAB">
        <w:rPr>
          <w:sz w:val="24"/>
        </w:rPr>
        <w:t>Interviewed for a</w:t>
      </w:r>
      <w:r w:rsidR="00655D48" w:rsidRPr="00022EAB">
        <w:rPr>
          <w:sz w:val="24"/>
        </w:rPr>
        <w:t xml:space="preserve">rticle on </w:t>
      </w:r>
      <w:r w:rsidR="00F2246E" w:rsidRPr="00022EAB">
        <w:rPr>
          <w:sz w:val="24"/>
        </w:rPr>
        <w:t>s</w:t>
      </w:r>
      <w:r w:rsidR="00655D48" w:rsidRPr="00022EAB">
        <w:rPr>
          <w:sz w:val="24"/>
        </w:rPr>
        <w:t>outhern</w:t>
      </w:r>
      <w:r w:rsidR="00A11892" w:rsidRPr="00022EAB">
        <w:rPr>
          <w:sz w:val="24"/>
        </w:rPr>
        <w:t xml:space="preserve"> ceramic</w:t>
      </w:r>
      <w:r w:rsidR="00655D48" w:rsidRPr="00022EAB">
        <w:rPr>
          <w:sz w:val="24"/>
        </w:rPr>
        <w:t xml:space="preserve"> </w:t>
      </w:r>
      <w:r w:rsidR="00A11892" w:rsidRPr="00022EAB">
        <w:rPr>
          <w:sz w:val="24"/>
        </w:rPr>
        <w:t>stacked totems,</w:t>
      </w:r>
      <w:r w:rsidR="00F2246E" w:rsidRPr="00022EAB">
        <w:rPr>
          <w:sz w:val="24"/>
        </w:rPr>
        <w:t xml:space="preserve"> </w:t>
      </w:r>
      <w:r w:rsidR="00AA2E0E" w:rsidRPr="00022EAB">
        <w:rPr>
          <w:sz w:val="24"/>
        </w:rPr>
        <w:t xml:space="preserve">and excerpted </w:t>
      </w:r>
      <w:hyperlink r:id="rId41" w:history="1">
        <w:r w:rsidR="00AA2E0E" w:rsidRPr="00022EAB">
          <w:rPr>
            <w:rStyle w:val="Hyperlink"/>
            <w:sz w:val="24"/>
          </w:rPr>
          <w:t>q</w:t>
        </w:r>
        <w:r w:rsidR="00F2246E" w:rsidRPr="00022EAB">
          <w:rPr>
            <w:rStyle w:val="Hyperlink"/>
            <w:sz w:val="24"/>
          </w:rPr>
          <w:t>uotes from written text</w:t>
        </w:r>
      </w:hyperlink>
      <w:r w:rsidR="00F2246E" w:rsidRPr="00022EAB">
        <w:rPr>
          <w:sz w:val="24"/>
        </w:rPr>
        <w:t xml:space="preserve"> in which I describe my contribution, </w:t>
      </w:r>
      <w:r w:rsidR="00AA2E0E" w:rsidRPr="00022EAB">
        <w:rPr>
          <w:sz w:val="24"/>
        </w:rPr>
        <w:t xml:space="preserve">(not publicly available) </w:t>
      </w:r>
      <w:r w:rsidR="00F2246E" w:rsidRPr="00022EAB">
        <w:rPr>
          <w:sz w:val="24"/>
        </w:rPr>
        <w:t>September</w:t>
      </w:r>
      <w:r w:rsidR="00655D48" w:rsidRPr="00022EAB">
        <w:rPr>
          <w:sz w:val="24"/>
        </w:rPr>
        <w:t xml:space="preserve"> 2020</w:t>
      </w:r>
    </w:p>
    <w:p w14:paraId="6AEEB057" w14:textId="1BDE59F7" w:rsidR="00435551" w:rsidRPr="00022EAB" w:rsidRDefault="00DC3EA5" w:rsidP="00022EAB">
      <w:pPr>
        <w:pStyle w:val="ListParagraph"/>
        <w:numPr>
          <w:ilvl w:val="0"/>
          <w:numId w:val="5"/>
        </w:numPr>
        <w:tabs>
          <w:tab w:val="left" w:pos="820"/>
          <w:tab w:val="left" w:pos="821"/>
        </w:tabs>
        <w:ind w:right="332"/>
        <w:jc w:val="both"/>
        <w:rPr>
          <w:rFonts w:ascii="Symbol" w:hAnsi="Symbol"/>
          <w:sz w:val="24"/>
        </w:rPr>
      </w:pPr>
      <w:r w:rsidRPr="00022EAB">
        <w:rPr>
          <w:b/>
          <w:sz w:val="24"/>
        </w:rPr>
        <w:t>Spring 2019</w:t>
      </w:r>
      <w:r w:rsidR="00C662D8" w:rsidRPr="00022EAB">
        <w:rPr>
          <w:b/>
          <w:sz w:val="24"/>
        </w:rPr>
        <w:t xml:space="preserve"> and Spring 2020</w:t>
      </w:r>
      <w:r w:rsidRPr="00022EAB">
        <w:rPr>
          <w:b/>
          <w:sz w:val="24"/>
        </w:rPr>
        <w:t xml:space="preserve"> Issue of the Chachalaca Review,</w:t>
      </w:r>
      <w:r w:rsidRPr="00022EAB">
        <w:rPr>
          <w:b/>
          <w:color w:val="0000FF"/>
          <w:sz w:val="24"/>
          <w:u w:val="thick" w:color="0000FF"/>
        </w:rPr>
        <w:t xml:space="preserve"> </w:t>
      </w:r>
      <w:hyperlink r:id="rId42">
        <w:r w:rsidRPr="00022EAB">
          <w:rPr>
            <w:b/>
            <w:color w:val="0000FF"/>
            <w:sz w:val="24"/>
            <w:u w:val="thick" w:color="0000FF"/>
          </w:rPr>
          <w:t>https://chachalacareview.com/</w:t>
        </w:r>
        <w:r w:rsidRPr="00022EAB">
          <w:rPr>
            <w:b/>
            <w:color w:val="0000FF"/>
            <w:sz w:val="24"/>
          </w:rPr>
          <w:t xml:space="preserve"> </w:t>
        </w:r>
      </w:hyperlink>
      <w:r w:rsidRPr="00022EAB">
        <w:rPr>
          <w:sz w:val="24"/>
        </w:rPr>
        <w:t>works accepted: "Egg Head," "Fear Not, "Sing to Us Now," "Susanna and the Elders," "Tap Dancing in the Clouds," "The Door Hinge Spoke", and</w:t>
      </w:r>
      <w:r w:rsidRPr="00022EAB">
        <w:rPr>
          <w:spacing w:val="-5"/>
          <w:sz w:val="24"/>
        </w:rPr>
        <w:t xml:space="preserve"> </w:t>
      </w:r>
      <w:r w:rsidRPr="00022EAB">
        <w:rPr>
          <w:sz w:val="24"/>
        </w:rPr>
        <w:t>"Transmigration.”</w:t>
      </w:r>
    </w:p>
    <w:bookmarkEnd w:id="16"/>
    <w:p w14:paraId="61EFE354" w14:textId="77777777" w:rsidR="00435551" w:rsidRPr="00022EAB" w:rsidRDefault="00DC3EA5" w:rsidP="00022EAB">
      <w:pPr>
        <w:pStyle w:val="ListParagraph"/>
        <w:numPr>
          <w:ilvl w:val="0"/>
          <w:numId w:val="5"/>
        </w:numPr>
        <w:tabs>
          <w:tab w:val="left" w:pos="820"/>
          <w:tab w:val="left" w:pos="821"/>
        </w:tabs>
        <w:spacing w:line="237" w:lineRule="auto"/>
        <w:ind w:right="791"/>
        <w:jc w:val="both"/>
        <w:rPr>
          <w:rFonts w:ascii="Symbol" w:hAnsi="Symbol"/>
          <w:sz w:val="24"/>
        </w:rPr>
      </w:pPr>
      <w:r w:rsidRPr="00022EAB">
        <w:rPr>
          <w:b/>
          <w:sz w:val="24"/>
        </w:rPr>
        <w:t xml:space="preserve">Poster Art Chosen for the Christian Community Services, </w:t>
      </w:r>
      <w:r w:rsidRPr="00022EAB">
        <w:rPr>
          <w:sz w:val="24"/>
        </w:rPr>
        <w:t>Duncan, BC, Vancouver Island.</w:t>
      </w:r>
      <w:r w:rsidRPr="00022EAB">
        <w:rPr>
          <w:spacing w:val="-3"/>
          <w:sz w:val="24"/>
        </w:rPr>
        <w:t xml:space="preserve"> </w:t>
      </w:r>
      <w:r w:rsidRPr="00022EAB">
        <w:rPr>
          <w:sz w:val="24"/>
        </w:rPr>
        <w:t>2017</w:t>
      </w:r>
    </w:p>
    <w:p w14:paraId="4AF0F2BE" w14:textId="77777777" w:rsidR="00435551" w:rsidRPr="00022EAB" w:rsidRDefault="00DC3EA5" w:rsidP="00022EAB">
      <w:pPr>
        <w:pStyle w:val="ListParagraph"/>
        <w:numPr>
          <w:ilvl w:val="0"/>
          <w:numId w:val="5"/>
        </w:numPr>
        <w:tabs>
          <w:tab w:val="left" w:pos="820"/>
          <w:tab w:val="left" w:pos="821"/>
        </w:tabs>
        <w:jc w:val="both"/>
        <w:rPr>
          <w:rFonts w:ascii="Symbol" w:hAnsi="Symbol"/>
          <w:sz w:val="24"/>
        </w:rPr>
      </w:pPr>
      <w:r w:rsidRPr="00022EAB">
        <w:rPr>
          <w:b/>
          <w:sz w:val="24"/>
        </w:rPr>
        <w:t xml:space="preserve">AAA Travel Magazine, </w:t>
      </w:r>
      <w:r w:rsidRPr="00022EAB">
        <w:rPr>
          <w:sz w:val="24"/>
        </w:rPr>
        <w:t>Image of sculpture published,</w:t>
      </w:r>
      <w:r w:rsidRPr="00022EAB">
        <w:rPr>
          <w:spacing w:val="-6"/>
          <w:sz w:val="24"/>
        </w:rPr>
        <w:t xml:space="preserve"> </w:t>
      </w:r>
      <w:r w:rsidRPr="00022EAB">
        <w:rPr>
          <w:sz w:val="24"/>
        </w:rPr>
        <w:t>2015</w:t>
      </w:r>
    </w:p>
    <w:p w14:paraId="189D4C13" w14:textId="77777777" w:rsidR="00435551" w:rsidRPr="00022EAB" w:rsidRDefault="00834CFF" w:rsidP="00022EAB">
      <w:pPr>
        <w:pStyle w:val="ListParagraph"/>
        <w:numPr>
          <w:ilvl w:val="0"/>
          <w:numId w:val="5"/>
        </w:numPr>
        <w:tabs>
          <w:tab w:val="left" w:pos="820"/>
          <w:tab w:val="left" w:pos="821"/>
        </w:tabs>
        <w:jc w:val="both"/>
        <w:rPr>
          <w:rFonts w:ascii="Symbol" w:hAnsi="Symbol"/>
          <w:sz w:val="24"/>
        </w:rPr>
      </w:pPr>
      <w:hyperlink r:id="rId43">
        <w:r w:rsidR="00DC3EA5" w:rsidRPr="00022EAB">
          <w:rPr>
            <w:b/>
            <w:color w:val="0000FF"/>
            <w:sz w:val="24"/>
            <w:u w:val="thick" w:color="0000FF"/>
          </w:rPr>
          <w:t>International Ceramic Directory,</w:t>
        </w:r>
        <w:r w:rsidR="00DC3EA5" w:rsidRPr="00022EAB">
          <w:rPr>
            <w:b/>
            <w:color w:val="0000FF"/>
            <w:sz w:val="24"/>
          </w:rPr>
          <w:t xml:space="preserve"> </w:t>
        </w:r>
      </w:hyperlink>
      <w:r w:rsidR="00DC3EA5" w:rsidRPr="00022EAB">
        <w:rPr>
          <w:sz w:val="24"/>
        </w:rPr>
        <w:t>1999 -</w:t>
      </w:r>
      <w:r w:rsidR="00DC3EA5" w:rsidRPr="00022EAB">
        <w:rPr>
          <w:spacing w:val="-3"/>
          <w:sz w:val="24"/>
        </w:rPr>
        <w:t xml:space="preserve"> </w:t>
      </w:r>
      <w:r w:rsidR="00DC3EA5" w:rsidRPr="00022EAB">
        <w:rPr>
          <w:sz w:val="24"/>
        </w:rPr>
        <w:t>2015</w:t>
      </w:r>
    </w:p>
    <w:p w14:paraId="4C76AD14" w14:textId="77777777" w:rsidR="00435551" w:rsidRPr="00022EAB" w:rsidRDefault="00834CFF" w:rsidP="00022EAB">
      <w:pPr>
        <w:pStyle w:val="ListParagraph"/>
        <w:numPr>
          <w:ilvl w:val="0"/>
          <w:numId w:val="5"/>
        </w:numPr>
        <w:tabs>
          <w:tab w:val="left" w:pos="820"/>
          <w:tab w:val="left" w:pos="821"/>
        </w:tabs>
        <w:spacing w:line="271" w:lineRule="auto"/>
        <w:ind w:right="877"/>
        <w:jc w:val="both"/>
        <w:rPr>
          <w:rFonts w:ascii="Symbol" w:hAnsi="Symbol"/>
          <w:sz w:val="24"/>
        </w:rPr>
      </w:pPr>
      <w:hyperlink r:id="rId44">
        <w:r w:rsidR="00DC3EA5" w:rsidRPr="00022EAB">
          <w:rPr>
            <w:b/>
            <w:color w:val="0000FF"/>
            <w:sz w:val="24"/>
            <w:u w:val="thick" w:color="0000FF"/>
          </w:rPr>
          <w:t>Eat White Dirt</w:t>
        </w:r>
      </w:hyperlink>
      <w:r w:rsidR="00DC3EA5" w:rsidRPr="00022EAB">
        <w:rPr>
          <w:b/>
          <w:sz w:val="24"/>
        </w:rPr>
        <w:t xml:space="preserve">, </w:t>
      </w:r>
      <w:r w:rsidR="00DC3EA5" w:rsidRPr="00022EAB">
        <w:rPr>
          <w:sz w:val="24"/>
        </w:rPr>
        <w:t>Film/Video on Georgia Kaolin, Interviewee and</w:t>
      </w:r>
      <w:r w:rsidR="00DC3EA5" w:rsidRPr="00022EAB">
        <w:rPr>
          <w:spacing w:val="-27"/>
          <w:sz w:val="24"/>
        </w:rPr>
        <w:t xml:space="preserve"> </w:t>
      </w:r>
      <w:r w:rsidR="00DC3EA5" w:rsidRPr="00022EAB">
        <w:rPr>
          <w:sz w:val="24"/>
        </w:rPr>
        <w:t>consultant, Produced, by Adam Forrester,</w:t>
      </w:r>
      <w:r w:rsidR="00DC3EA5" w:rsidRPr="00022EAB">
        <w:rPr>
          <w:spacing w:val="-2"/>
          <w:sz w:val="24"/>
        </w:rPr>
        <w:t xml:space="preserve"> </w:t>
      </w:r>
      <w:r w:rsidR="00DC3EA5" w:rsidRPr="00022EAB">
        <w:rPr>
          <w:sz w:val="24"/>
        </w:rPr>
        <w:t>2014</w:t>
      </w:r>
    </w:p>
    <w:p w14:paraId="7FDAB21A" w14:textId="77777777" w:rsidR="00435551" w:rsidRPr="00022EAB" w:rsidRDefault="00DC3EA5" w:rsidP="00022EAB">
      <w:pPr>
        <w:pStyle w:val="ListParagraph"/>
        <w:numPr>
          <w:ilvl w:val="0"/>
          <w:numId w:val="5"/>
        </w:numPr>
        <w:tabs>
          <w:tab w:val="left" w:pos="820"/>
          <w:tab w:val="left" w:pos="821"/>
        </w:tabs>
        <w:spacing w:line="271" w:lineRule="auto"/>
        <w:ind w:right="138"/>
        <w:jc w:val="both"/>
        <w:rPr>
          <w:rFonts w:ascii="Symbol" w:hAnsi="Symbol"/>
          <w:sz w:val="24"/>
        </w:rPr>
      </w:pPr>
      <w:r w:rsidRPr="00022EAB">
        <w:rPr>
          <w:b/>
          <w:sz w:val="24"/>
        </w:rPr>
        <w:t>Southern Cross Review,</w:t>
      </w:r>
      <w:r w:rsidRPr="00022EAB">
        <w:rPr>
          <w:b/>
          <w:color w:val="0000FF"/>
          <w:sz w:val="24"/>
        </w:rPr>
        <w:t xml:space="preserve"> </w:t>
      </w:r>
      <w:hyperlink r:id="rId45">
        <w:r w:rsidRPr="00022EAB">
          <w:rPr>
            <w:color w:val="0000FF"/>
            <w:sz w:val="24"/>
            <w:u w:val="single" w:color="0000FF"/>
          </w:rPr>
          <w:t>http://southerncrossreview.org/96/hawks-bridge-2.htm</w:t>
        </w:r>
      </w:hyperlink>
      <w:r w:rsidRPr="00022EAB">
        <w:rPr>
          <w:sz w:val="24"/>
        </w:rPr>
        <w:t>, October 2014</w:t>
      </w:r>
      <w:r w:rsidRPr="00022EAB">
        <w:rPr>
          <w:spacing w:val="-1"/>
          <w:sz w:val="24"/>
        </w:rPr>
        <w:t xml:space="preserve"> </w:t>
      </w:r>
      <w:r w:rsidRPr="00022EAB">
        <w:rPr>
          <w:sz w:val="24"/>
        </w:rPr>
        <w:t>Issue</w:t>
      </w:r>
    </w:p>
    <w:p w14:paraId="03EF877C" w14:textId="77777777" w:rsidR="00435551" w:rsidRPr="00022EAB" w:rsidRDefault="00834CFF" w:rsidP="00022EAB">
      <w:pPr>
        <w:pStyle w:val="ListParagraph"/>
        <w:numPr>
          <w:ilvl w:val="0"/>
          <w:numId w:val="5"/>
        </w:numPr>
        <w:tabs>
          <w:tab w:val="left" w:pos="820"/>
          <w:tab w:val="left" w:pos="821"/>
        </w:tabs>
        <w:spacing w:line="271" w:lineRule="auto"/>
        <w:ind w:right="1258"/>
        <w:jc w:val="both"/>
        <w:rPr>
          <w:rFonts w:ascii="Symbol" w:hAnsi="Symbol"/>
          <w:color w:val="0000FF"/>
          <w:sz w:val="24"/>
        </w:rPr>
      </w:pPr>
      <w:hyperlink r:id="rId46">
        <w:r w:rsidR="00DC3EA5" w:rsidRPr="00022EAB">
          <w:rPr>
            <w:b/>
            <w:color w:val="0000FF"/>
            <w:sz w:val="24"/>
            <w:u w:val="thick" w:color="0000FF"/>
          </w:rPr>
          <w:t>Present Company Excluded: or The Disposability of the Decisive</w:t>
        </w:r>
      </w:hyperlink>
      <w:hyperlink r:id="rId47">
        <w:r w:rsidR="00DC3EA5" w:rsidRPr="00022EAB">
          <w:rPr>
            <w:b/>
            <w:color w:val="0000FF"/>
            <w:sz w:val="24"/>
            <w:u w:val="thick" w:color="0000FF"/>
          </w:rPr>
          <w:t xml:space="preserve"> Moment,</w:t>
        </w:r>
        <w:r w:rsidR="00DC3EA5" w:rsidRPr="00022EAB">
          <w:rPr>
            <w:b/>
            <w:color w:val="0000FF"/>
            <w:sz w:val="24"/>
          </w:rPr>
          <w:t xml:space="preserve"> </w:t>
        </w:r>
      </w:hyperlink>
      <w:r w:rsidR="00DC3EA5" w:rsidRPr="00022EAB">
        <w:rPr>
          <w:sz w:val="24"/>
        </w:rPr>
        <w:t>Published by Santé Fe College Gallery, Gainesville FL,</w:t>
      </w:r>
      <w:r w:rsidR="00DC3EA5" w:rsidRPr="00022EAB">
        <w:rPr>
          <w:spacing w:val="-20"/>
          <w:sz w:val="24"/>
        </w:rPr>
        <w:t xml:space="preserve"> </w:t>
      </w:r>
      <w:r w:rsidR="00DC3EA5" w:rsidRPr="00022EAB">
        <w:rPr>
          <w:sz w:val="24"/>
        </w:rPr>
        <w:t>2014</w:t>
      </w:r>
    </w:p>
    <w:p w14:paraId="172D533A" w14:textId="77777777" w:rsidR="00435551" w:rsidRPr="00022EAB" w:rsidRDefault="00834CFF" w:rsidP="00022EAB">
      <w:pPr>
        <w:pStyle w:val="ListParagraph"/>
        <w:numPr>
          <w:ilvl w:val="0"/>
          <w:numId w:val="5"/>
        </w:numPr>
        <w:tabs>
          <w:tab w:val="left" w:pos="820"/>
          <w:tab w:val="left" w:pos="821"/>
        </w:tabs>
        <w:spacing w:line="260" w:lineRule="exact"/>
        <w:jc w:val="both"/>
        <w:rPr>
          <w:rFonts w:ascii="Symbol" w:hAnsi="Symbol"/>
          <w:sz w:val="24"/>
        </w:rPr>
      </w:pPr>
      <w:hyperlink r:id="rId48">
        <w:r w:rsidR="00DC3EA5" w:rsidRPr="00022EAB">
          <w:rPr>
            <w:b/>
            <w:color w:val="0000FF"/>
            <w:sz w:val="24"/>
            <w:u w:val="thick" w:color="0000FF"/>
          </w:rPr>
          <w:t>Art and Anthroposophy</w:t>
        </w:r>
      </w:hyperlink>
      <w:r w:rsidR="00DC3EA5" w:rsidRPr="00022EAB">
        <w:rPr>
          <w:b/>
          <w:sz w:val="24"/>
        </w:rPr>
        <w:t xml:space="preserve">, </w:t>
      </w:r>
      <w:r w:rsidR="00DC3EA5" w:rsidRPr="00022EAB">
        <w:rPr>
          <w:sz w:val="24"/>
        </w:rPr>
        <w:t>Editor, on-line blog,</w:t>
      </w:r>
      <w:r w:rsidR="00DC3EA5" w:rsidRPr="00022EAB">
        <w:rPr>
          <w:spacing w:val="-19"/>
          <w:sz w:val="24"/>
        </w:rPr>
        <w:t xml:space="preserve"> </w:t>
      </w:r>
      <w:r w:rsidR="00DC3EA5" w:rsidRPr="00022EAB">
        <w:rPr>
          <w:sz w:val="24"/>
        </w:rPr>
        <w:t>2012-present</w:t>
      </w:r>
    </w:p>
    <w:p w14:paraId="40DE8DDE" w14:textId="77777777" w:rsidR="00435551" w:rsidRPr="00022EAB" w:rsidRDefault="00DC3EA5" w:rsidP="00022EAB">
      <w:pPr>
        <w:pStyle w:val="ListParagraph"/>
        <w:numPr>
          <w:ilvl w:val="0"/>
          <w:numId w:val="5"/>
        </w:numPr>
        <w:tabs>
          <w:tab w:val="left" w:pos="820"/>
          <w:tab w:val="left" w:pos="821"/>
        </w:tabs>
        <w:jc w:val="both"/>
        <w:rPr>
          <w:rFonts w:ascii="Symbol" w:hAnsi="Symbol"/>
          <w:sz w:val="24"/>
        </w:rPr>
      </w:pPr>
      <w:r w:rsidRPr="00022EAB">
        <w:rPr>
          <w:b/>
          <w:sz w:val="24"/>
        </w:rPr>
        <w:t>The Inkling</w:t>
      </w:r>
      <w:r w:rsidRPr="00022EAB">
        <w:rPr>
          <w:sz w:val="24"/>
        </w:rPr>
        <w:t>: Journal of the GA Poetry Society, (illustration), 2010,</w:t>
      </w:r>
      <w:r w:rsidRPr="00022EAB">
        <w:rPr>
          <w:spacing w:val="-17"/>
          <w:sz w:val="24"/>
        </w:rPr>
        <w:t xml:space="preserve"> </w:t>
      </w:r>
      <w:r w:rsidRPr="00022EAB">
        <w:rPr>
          <w:sz w:val="24"/>
        </w:rPr>
        <w:t>2012</w:t>
      </w:r>
    </w:p>
    <w:p w14:paraId="34F56786" w14:textId="77777777" w:rsidR="00435551" w:rsidRPr="00022EAB" w:rsidRDefault="00834CFF" w:rsidP="00022EAB">
      <w:pPr>
        <w:pStyle w:val="ListParagraph"/>
        <w:numPr>
          <w:ilvl w:val="0"/>
          <w:numId w:val="5"/>
        </w:numPr>
        <w:tabs>
          <w:tab w:val="left" w:pos="820"/>
          <w:tab w:val="left" w:pos="821"/>
        </w:tabs>
        <w:spacing w:line="271" w:lineRule="auto"/>
        <w:ind w:right="780"/>
        <w:jc w:val="both"/>
        <w:rPr>
          <w:rFonts w:ascii="Symbol" w:hAnsi="Symbol"/>
          <w:sz w:val="24"/>
        </w:rPr>
      </w:pPr>
      <w:hyperlink r:id="rId49">
        <w:r w:rsidR="00DC3EA5" w:rsidRPr="00022EAB">
          <w:rPr>
            <w:rFonts w:ascii="Times New Roman" w:hAnsi="Times New Roman"/>
            <w:color w:val="0000FF"/>
            <w:spacing w:val="-60"/>
            <w:sz w:val="24"/>
            <w:u w:val="thick" w:color="0000FF"/>
          </w:rPr>
          <w:t xml:space="preserve"> </w:t>
        </w:r>
        <w:r w:rsidR="00DC3EA5" w:rsidRPr="00022EAB">
          <w:rPr>
            <w:b/>
            <w:color w:val="0000FF"/>
            <w:sz w:val="24"/>
            <w:u w:val="thick" w:color="0000FF"/>
          </w:rPr>
          <w:t>Master’s Thesis 2010</w:t>
        </w:r>
      </w:hyperlink>
      <w:r w:rsidR="00DC3EA5" w:rsidRPr="00022EAB">
        <w:rPr>
          <w:sz w:val="24"/>
        </w:rPr>
        <w:t>, Social Sculpture USA, Published February 2011 at:</w:t>
      </w:r>
      <w:hyperlink r:id="rId50">
        <w:r w:rsidR="00DC3EA5" w:rsidRPr="00022EAB">
          <w:rPr>
            <w:color w:val="0000FF"/>
            <w:sz w:val="24"/>
            <w:u w:val="single" w:color="0000FF"/>
          </w:rPr>
          <w:t xml:space="preserve"> https://sites.google.com/site/socialsculptureusa/home</w:t>
        </w:r>
      </w:hyperlink>
    </w:p>
    <w:p w14:paraId="45914C68" w14:textId="77777777" w:rsidR="00435551" w:rsidRPr="00022EAB" w:rsidRDefault="00DC3EA5" w:rsidP="00022EAB">
      <w:pPr>
        <w:pStyle w:val="ListParagraph"/>
        <w:numPr>
          <w:ilvl w:val="0"/>
          <w:numId w:val="5"/>
        </w:numPr>
        <w:tabs>
          <w:tab w:val="left" w:pos="820"/>
          <w:tab w:val="left" w:pos="821"/>
        </w:tabs>
        <w:spacing w:line="271" w:lineRule="auto"/>
        <w:ind w:right="204"/>
        <w:jc w:val="both"/>
        <w:rPr>
          <w:rFonts w:ascii="Symbol" w:hAnsi="Symbol"/>
          <w:sz w:val="24"/>
        </w:rPr>
      </w:pPr>
      <w:r w:rsidRPr="00022EAB">
        <w:rPr>
          <w:b/>
          <w:sz w:val="24"/>
        </w:rPr>
        <w:t xml:space="preserve">"Filling the Gap": </w:t>
      </w:r>
      <w:r w:rsidRPr="00022EAB">
        <w:rPr>
          <w:sz w:val="24"/>
        </w:rPr>
        <w:t>by director, Tyrone Young, Documentary on antebellum</w:t>
      </w:r>
      <w:r w:rsidRPr="00022EAB">
        <w:rPr>
          <w:spacing w:val="-30"/>
          <w:sz w:val="24"/>
        </w:rPr>
        <w:t xml:space="preserve"> </w:t>
      </w:r>
      <w:r w:rsidRPr="00022EAB">
        <w:rPr>
          <w:sz w:val="24"/>
        </w:rPr>
        <w:t>black culture, consultant concerning black potters in the south, Westville-</w:t>
      </w:r>
      <w:r w:rsidRPr="00022EAB">
        <w:rPr>
          <w:spacing w:val="-8"/>
          <w:sz w:val="24"/>
        </w:rPr>
        <w:t xml:space="preserve"> </w:t>
      </w:r>
      <w:r w:rsidRPr="00022EAB">
        <w:rPr>
          <w:sz w:val="24"/>
        </w:rPr>
        <w:t>2007</w:t>
      </w:r>
    </w:p>
    <w:p w14:paraId="722D0B9E" w14:textId="77777777" w:rsidR="00435551" w:rsidRPr="00022EAB" w:rsidRDefault="00834CFF" w:rsidP="00022EAB">
      <w:pPr>
        <w:pStyle w:val="ListParagraph"/>
        <w:numPr>
          <w:ilvl w:val="0"/>
          <w:numId w:val="5"/>
        </w:numPr>
        <w:tabs>
          <w:tab w:val="left" w:pos="820"/>
          <w:tab w:val="left" w:pos="821"/>
        </w:tabs>
        <w:spacing w:line="271" w:lineRule="auto"/>
        <w:ind w:right="793"/>
        <w:jc w:val="both"/>
        <w:rPr>
          <w:rFonts w:ascii="Symbol" w:hAnsi="Symbol"/>
          <w:sz w:val="24"/>
        </w:rPr>
      </w:pPr>
      <w:hyperlink r:id="rId51">
        <w:r w:rsidR="00DC3EA5" w:rsidRPr="00022EAB">
          <w:rPr>
            <w:b/>
            <w:color w:val="0000FF"/>
            <w:sz w:val="24"/>
            <w:u w:val="thick" w:color="0000FF"/>
          </w:rPr>
          <w:t>Internet Encyclopedia of Georgia</w:t>
        </w:r>
      </w:hyperlink>
      <w:r w:rsidR="00DC3EA5" w:rsidRPr="00022EAB">
        <w:rPr>
          <w:b/>
          <w:sz w:val="24"/>
        </w:rPr>
        <w:t xml:space="preserve">: </w:t>
      </w:r>
      <w:r w:rsidR="00DC3EA5" w:rsidRPr="00022EAB">
        <w:rPr>
          <w:sz w:val="24"/>
        </w:rPr>
        <w:t>discussed in section on folk arts of the Chattahoochee Valley and Living History</w:t>
      </w:r>
      <w:r w:rsidR="00DC3EA5" w:rsidRPr="00022EAB">
        <w:rPr>
          <w:spacing w:val="-2"/>
          <w:sz w:val="24"/>
        </w:rPr>
        <w:t xml:space="preserve"> </w:t>
      </w:r>
      <w:r w:rsidR="00DC3EA5" w:rsidRPr="00022EAB">
        <w:rPr>
          <w:sz w:val="24"/>
        </w:rPr>
        <w:t>Museums</w:t>
      </w:r>
    </w:p>
    <w:p w14:paraId="4523A46F" w14:textId="77777777" w:rsidR="00435551" w:rsidRPr="00022EAB" w:rsidRDefault="00DC3EA5" w:rsidP="00022EAB">
      <w:pPr>
        <w:pStyle w:val="ListParagraph"/>
        <w:numPr>
          <w:ilvl w:val="0"/>
          <w:numId w:val="5"/>
        </w:numPr>
        <w:tabs>
          <w:tab w:val="left" w:pos="820"/>
          <w:tab w:val="left" w:pos="821"/>
        </w:tabs>
        <w:jc w:val="both"/>
        <w:rPr>
          <w:rFonts w:ascii="Symbol" w:hAnsi="Symbol"/>
          <w:sz w:val="24"/>
        </w:rPr>
      </w:pPr>
      <w:r w:rsidRPr="00022EAB">
        <w:rPr>
          <w:b/>
          <w:sz w:val="24"/>
        </w:rPr>
        <w:t>Early American Life</w:t>
      </w:r>
      <w:r w:rsidRPr="00022EAB">
        <w:rPr>
          <w:sz w:val="24"/>
        </w:rPr>
        <w:t>, feature article- May</w:t>
      </w:r>
      <w:r w:rsidRPr="00022EAB">
        <w:rPr>
          <w:spacing w:val="-8"/>
          <w:sz w:val="24"/>
        </w:rPr>
        <w:t xml:space="preserve"> </w:t>
      </w:r>
      <w:r w:rsidRPr="00022EAB">
        <w:rPr>
          <w:sz w:val="24"/>
        </w:rPr>
        <w:t>2005</w:t>
      </w:r>
    </w:p>
    <w:p w14:paraId="03680FDE" w14:textId="77777777" w:rsidR="00435551" w:rsidRPr="00022EAB" w:rsidRDefault="00834CFF" w:rsidP="00022EAB">
      <w:pPr>
        <w:pStyle w:val="ListParagraph"/>
        <w:numPr>
          <w:ilvl w:val="0"/>
          <w:numId w:val="5"/>
        </w:numPr>
        <w:tabs>
          <w:tab w:val="left" w:pos="820"/>
          <w:tab w:val="left" w:pos="821"/>
        </w:tabs>
        <w:jc w:val="both"/>
        <w:rPr>
          <w:rFonts w:ascii="Symbol" w:hAnsi="Symbol"/>
          <w:sz w:val="24"/>
        </w:rPr>
      </w:pPr>
      <w:hyperlink r:id="rId52">
        <w:r w:rsidR="00DC3EA5" w:rsidRPr="00022EAB">
          <w:rPr>
            <w:b/>
            <w:color w:val="0000FF"/>
            <w:sz w:val="24"/>
            <w:u w:val="thick" w:color="0000FF"/>
          </w:rPr>
          <w:t>Arden</w:t>
        </w:r>
      </w:hyperlink>
      <w:r w:rsidR="00DC3EA5" w:rsidRPr="00022EAB">
        <w:rPr>
          <w:sz w:val="24"/>
        </w:rPr>
        <w:t>, CSU Literary Journal (poetry, illustration),</w:t>
      </w:r>
      <w:r w:rsidR="00DC3EA5" w:rsidRPr="00022EAB">
        <w:rPr>
          <w:color w:val="0000FF"/>
          <w:sz w:val="24"/>
        </w:rPr>
        <w:t xml:space="preserve"> </w:t>
      </w:r>
      <w:r w:rsidR="00DC3EA5" w:rsidRPr="00022EAB">
        <w:rPr>
          <w:color w:val="0000FF"/>
          <w:sz w:val="24"/>
          <w:u w:val="single" w:color="0000FF"/>
        </w:rPr>
        <w:t>2004</w:t>
      </w:r>
      <w:r w:rsidR="00DC3EA5" w:rsidRPr="00022EAB">
        <w:rPr>
          <w:sz w:val="24"/>
        </w:rPr>
        <w:t>,</w:t>
      </w:r>
      <w:r w:rsidR="00DC3EA5" w:rsidRPr="00022EAB">
        <w:rPr>
          <w:color w:val="0000FF"/>
          <w:sz w:val="24"/>
          <w:u w:val="single" w:color="0000FF"/>
        </w:rPr>
        <w:t xml:space="preserve"> 2005</w:t>
      </w:r>
    </w:p>
    <w:p w14:paraId="4A356D72" w14:textId="77777777" w:rsidR="00435551" w:rsidRPr="00022EAB" w:rsidRDefault="00DC3EA5" w:rsidP="00022EAB">
      <w:pPr>
        <w:pStyle w:val="ListParagraph"/>
        <w:numPr>
          <w:ilvl w:val="0"/>
          <w:numId w:val="5"/>
        </w:numPr>
        <w:tabs>
          <w:tab w:val="left" w:pos="820"/>
          <w:tab w:val="left" w:pos="821"/>
        </w:tabs>
        <w:jc w:val="both"/>
        <w:rPr>
          <w:rFonts w:ascii="Symbol" w:hAnsi="Symbol"/>
          <w:sz w:val="24"/>
        </w:rPr>
      </w:pPr>
      <w:r w:rsidRPr="00022EAB">
        <w:rPr>
          <w:b/>
          <w:sz w:val="24"/>
        </w:rPr>
        <w:t>Guidebook to Georgia Potters</w:t>
      </w:r>
      <w:r w:rsidRPr="00022EAB">
        <w:rPr>
          <w:sz w:val="24"/>
        </w:rPr>
        <w:t>: Rebecca Wood-</w:t>
      </w:r>
      <w:r w:rsidRPr="00022EAB">
        <w:rPr>
          <w:spacing w:val="-6"/>
          <w:sz w:val="24"/>
        </w:rPr>
        <w:t xml:space="preserve"> </w:t>
      </w:r>
      <w:r w:rsidRPr="00022EAB">
        <w:rPr>
          <w:sz w:val="24"/>
        </w:rPr>
        <w:t>2003</w:t>
      </w:r>
    </w:p>
    <w:p w14:paraId="7EB49849" w14:textId="77777777" w:rsidR="00435551" w:rsidRPr="00022EAB" w:rsidRDefault="00834CFF" w:rsidP="00022EAB">
      <w:pPr>
        <w:pStyle w:val="ListParagraph"/>
        <w:numPr>
          <w:ilvl w:val="0"/>
          <w:numId w:val="5"/>
        </w:numPr>
        <w:tabs>
          <w:tab w:val="left" w:pos="820"/>
          <w:tab w:val="left" w:pos="821"/>
        </w:tabs>
        <w:jc w:val="both"/>
        <w:rPr>
          <w:rFonts w:ascii="Symbol" w:hAnsi="Symbol"/>
          <w:sz w:val="24"/>
        </w:rPr>
      </w:pPr>
      <w:hyperlink r:id="rId53">
        <w:r w:rsidR="00DC3EA5" w:rsidRPr="00022EAB">
          <w:rPr>
            <w:rFonts w:ascii="Times New Roman" w:hAnsi="Times New Roman"/>
            <w:color w:val="0000FF"/>
            <w:spacing w:val="-60"/>
            <w:sz w:val="24"/>
            <w:u w:val="thick" w:color="0000FF"/>
          </w:rPr>
          <w:t xml:space="preserve"> </w:t>
        </w:r>
        <w:r w:rsidR="00DC3EA5" w:rsidRPr="00022EAB">
          <w:rPr>
            <w:b/>
            <w:color w:val="0000FF"/>
            <w:sz w:val="24"/>
            <w:u w:val="thick" w:color="0000FF"/>
          </w:rPr>
          <w:t>Oglethorpe’s Dream</w:t>
        </w:r>
      </w:hyperlink>
      <w:r w:rsidR="00DC3EA5" w:rsidRPr="00022EAB">
        <w:rPr>
          <w:sz w:val="24"/>
        </w:rPr>
        <w:t>, coffee table book on GA-</w:t>
      </w:r>
      <w:r w:rsidR="00DC3EA5" w:rsidRPr="00022EAB">
        <w:rPr>
          <w:spacing w:val="-12"/>
          <w:sz w:val="24"/>
        </w:rPr>
        <w:t xml:space="preserve"> </w:t>
      </w:r>
      <w:r w:rsidR="00DC3EA5" w:rsidRPr="00022EAB">
        <w:rPr>
          <w:sz w:val="24"/>
        </w:rPr>
        <w:t>2002</w:t>
      </w:r>
    </w:p>
    <w:p w14:paraId="71431B9B" w14:textId="77777777" w:rsidR="00435551" w:rsidRPr="00022EAB" w:rsidRDefault="00DC3EA5" w:rsidP="00022EAB">
      <w:pPr>
        <w:pStyle w:val="ListParagraph"/>
        <w:numPr>
          <w:ilvl w:val="0"/>
          <w:numId w:val="5"/>
        </w:numPr>
        <w:tabs>
          <w:tab w:val="left" w:pos="820"/>
          <w:tab w:val="left" w:pos="821"/>
        </w:tabs>
        <w:jc w:val="both"/>
        <w:rPr>
          <w:rFonts w:ascii="Symbol" w:hAnsi="Symbol"/>
          <w:sz w:val="24"/>
        </w:rPr>
      </w:pPr>
      <w:r w:rsidRPr="00022EAB">
        <w:rPr>
          <w:b/>
          <w:sz w:val="24"/>
        </w:rPr>
        <w:t>Ceramics Monthly</w:t>
      </w:r>
      <w:r w:rsidRPr="00022EAB">
        <w:rPr>
          <w:sz w:val="24"/>
        </w:rPr>
        <w:t>, Up Front article-1993,</w:t>
      </w:r>
      <w:r w:rsidRPr="00022EAB">
        <w:rPr>
          <w:color w:val="0000FF"/>
          <w:sz w:val="24"/>
        </w:rPr>
        <w:t xml:space="preserve"> </w:t>
      </w:r>
      <w:hyperlink r:id="rId54">
        <w:r w:rsidRPr="00022EAB">
          <w:rPr>
            <w:b/>
            <w:color w:val="0000FF"/>
            <w:sz w:val="24"/>
            <w:u w:val="thick" w:color="0000FF"/>
          </w:rPr>
          <w:t>feature article</w:t>
        </w:r>
        <w:r w:rsidRPr="00022EAB">
          <w:rPr>
            <w:color w:val="0000FF"/>
            <w:sz w:val="24"/>
            <w:u w:val="thick" w:color="0000FF"/>
          </w:rPr>
          <w:t>- Nov.</w:t>
        </w:r>
        <w:r w:rsidRPr="00022EAB">
          <w:rPr>
            <w:color w:val="0000FF"/>
            <w:spacing w:val="-5"/>
            <w:sz w:val="24"/>
            <w:u w:val="thick" w:color="0000FF"/>
          </w:rPr>
          <w:t xml:space="preserve"> </w:t>
        </w:r>
        <w:r w:rsidRPr="00022EAB">
          <w:rPr>
            <w:color w:val="0000FF"/>
            <w:sz w:val="24"/>
            <w:u w:val="thick" w:color="0000FF"/>
          </w:rPr>
          <w:t>2001</w:t>
        </w:r>
      </w:hyperlink>
    </w:p>
    <w:p w14:paraId="36870983" w14:textId="77777777" w:rsidR="00435551" w:rsidRPr="00022EAB" w:rsidRDefault="00DC3EA5" w:rsidP="00022EAB">
      <w:pPr>
        <w:pStyle w:val="ListParagraph"/>
        <w:numPr>
          <w:ilvl w:val="0"/>
          <w:numId w:val="5"/>
        </w:numPr>
        <w:tabs>
          <w:tab w:val="left" w:pos="820"/>
          <w:tab w:val="left" w:pos="821"/>
        </w:tabs>
        <w:jc w:val="both"/>
        <w:rPr>
          <w:rFonts w:ascii="Symbol" w:hAnsi="Symbol"/>
          <w:sz w:val="24"/>
        </w:rPr>
      </w:pPr>
      <w:r w:rsidRPr="00022EAB">
        <w:rPr>
          <w:b/>
          <w:sz w:val="24"/>
        </w:rPr>
        <w:t xml:space="preserve">Journal for Anthroposophy </w:t>
      </w:r>
      <w:r w:rsidRPr="00022EAB">
        <w:rPr>
          <w:sz w:val="24"/>
        </w:rPr>
        <w:t>(poetry, ceramic)- 2000,</w:t>
      </w:r>
      <w:r w:rsidRPr="00022EAB">
        <w:rPr>
          <w:spacing w:val="-3"/>
          <w:sz w:val="24"/>
        </w:rPr>
        <w:t xml:space="preserve"> </w:t>
      </w:r>
      <w:r w:rsidRPr="00022EAB">
        <w:rPr>
          <w:sz w:val="24"/>
        </w:rPr>
        <w:t>2001</w:t>
      </w:r>
    </w:p>
    <w:p w14:paraId="7584B855" w14:textId="77777777" w:rsidR="00435551" w:rsidRPr="00022EAB" w:rsidRDefault="00DC3EA5" w:rsidP="00022EAB">
      <w:pPr>
        <w:pStyle w:val="ListParagraph"/>
        <w:numPr>
          <w:ilvl w:val="0"/>
          <w:numId w:val="5"/>
        </w:numPr>
        <w:tabs>
          <w:tab w:val="left" w:pos="820"/>
          <w:tab w:val="left" w:pos="821"/>
        </w:tabs>
        <w:spacing w:line="271" w:lineRule="auto"/>
        <w:ind w:right="1363"/>
        <w:jc w:val="both"/>
        <w:rPr>
          <w:rFonts w:ascii="Symbol" w:hAnsi="Symbol"/>
          <w:sz w:val="24"/>
        </w:rPr>
      </w:pPr>
      <w:r w:rsidRPr="00022EAB">
        <w:rPr>
          <w:b/>
          <w:sz w:val="24"/>
        </w:rPr>
        <w:t xml:space="preserve">The Magic and Mystery of Westville: </w:t>
      </w:r>
      <w:r w:rsidRPr="00022EAB">
        <w:rPr>
          <w:sz w:val="24"/>
        </w:rPr>
        <w:t>Book of photography by Mike Haskey and essay by Billy Winn; featured on cover and in book-</w:t>
      </w:r>
      <w:r w:rsidRPr="00022EAB">
        <w:rPr>
          <w:spacing w:val="-15"/>
          <w:sz w:val="24"/>
        </w:rPr>
        <w:t xml:space="preserve"> </w:t>
      </w:r>
      <w:r w:rsidRPr="00022EAB">
        <w:rPr>
          <w:sz w:val="24"/>
        </w:rPr>
        <w:t>1999</w:t>
      </w:r>
    </w:p>
    <w:p w14:paraId="7FA09B99" w14:textId="77777777" w:rsidR="00435551" w:rsidRPr="00022EAB" w:rsidRDefault="00DC3EA5" w:rsidP="00022EAB">
      <w:pPr>
        <w:pStyle w:val="ListParagraph"/>
        <w:numPr>
          <w:ilvl w:val="0"/>
          <w:numId w:val="5"/>
        </w:numPr>
        <w:tabs>
          <w:tab w:val="left" w:pos="820"/>
          <w:tab w:val="left" w:pos="821"/>
        </w:tabs>
        <w:spacing w:line="260" w:lineRule="exact"/>
        <w:jc w:val="both"/>
        <w:rPr>
          <w:rFonts w:ascii="Symbol" w:hAnsi="Symbol"/>
          <w:sz w:val="24"/>
        </w:rPr>
      </w:pPr>
      <w:r w:rsidRPr="00022EAB">
        <w:rPr>
          <w:b/>
          <w:sz w:val="24"/>
        </w:rPr>
        <w:t xml:space="preserve">Westville Pottery with Stephen Hawks </w:t>
      </w:r>
      <w:r w:rsidRPr="00022EAB">
        <w:rPr>
          <w:sz w:val="24"/>
        </w:rPr>
        <w:t>(video), MBF</w:t>
      </w:r>
      <w:r w:rsidRPr="00022EAB">
        <w:rPr>
          <w:spacing w:val="-5"/>
          <w:sz w:val="24"/>
        </w:rPr>
        <w:t xml:space="preserve"> </w:t>
      </w:r>
      <w:r w:rsidRPr="00022EAB">
        <w:rPr>
          <w:sz w:val="24"/>
        </w:rPr>
        <w:t>Productions-1997</w:t>
      </w:r>
    </w:p>
    <w:p w14:paraId="4F7E2D33" w14:textId="77777777" w:rsidR="00435551" w:rsidRPr="00022EAB" w:rsidRDefault="00DC3EA5" w:rsidP="00022EAB">
      <w:pPr>
        <w:pStyle w:val="ListParagraph"/>
        <w:numPr>
          <w:ilvl w:val="0"/>
          <w:numId w:val="5"/>
        </w:numPr>
        <w:tabs>
          <w:tab w:val="left" w:pos="820"/>
          <w:tab w:val="left" w:pos="821"/>
        </w:tabs>
        <w:jc w:val="both"/>
        <w:rPr>
          <w:rFonts w:ascii="Symbol" w:hAnsi="Symbol"/>
          <w:sz w:val="24"/>
        </w:rPr>
      </w:pPr>
      <w:r w:rsidRPr="00022EAB">
        <w:rPr>
          <w:b/>
          <w:sz w:val="24"/>
        </w:rPr>
        <w:t>Georgia Country Life</w:t>
      </w:r>
      <w:r w:rsidRPr="00022EAB">
        <w:rPr>
          <w:sz w:val="24"/>
        </w:rPr>
        <w:t>,</w:t>
      </w:r>
      <w:r w:rsidRPr="00022EAB">
        <w:rPr>
          <w:spacing w:val="-2"/>
          <w:sz w:val="24"/>
        </w:rPr>
        <w:t xml:space="preserve"> </w:t>
      </w:r>
      <w:r w:rsidRPr="00022EAB">
        <w:rPr>
          <w:sz w:val="24"/>
        </w:rPr>
        <w:t>article-1995</w:t>
      </w:r>
    </w:p>
    <w:p w14:paraId="3698D7AB" w14:textId="77777777" w:rsidR="00435551" w:rsidRPr="00022EAB" w:rsidRDefault="00DC3EA5" w:rsidP="00022EAB">
      <w:pPr>
        <w:pStyle w:val="ListParagraph"/>
        <w:numPr>
          <w:ilvl w:val="0"/>
          <w:numId w:val="5"/>
        </w:numPr>
        <w:tabs>
          <w:tab w:val="left" w:pos="820"/>
          <w:tab w:val="left" w:pos="821"/>
        </w:tabs>
        <w:jc w:val="both"/>
        <w:rPr>
          <w:rFonts w:ascii="Symbol" w:hAnsi="Symbol"/>
          <w:sz w:val="24"/>
        </w:rPr>
      </w:pPr>
      <w:r w:rsidRPr="00022EAB">
        <w:rPr>
          <w:b/>
          <w:sz w:val="24"/>
        </w:rPr>
        <w:t xml:space="preserve">The Anne Varnum Show: </w:t>
      </w:r>
      <w:r w:rsidRPr="00022EAB">
        <w:rPr>
          <w:sz w:val="24"/>
        </w:rPr>
        <w:t>Dothan AL talk show, interviews</w:t>
      </w:r>
      <w:r w:rsidRPr="00022EAB">
        <w:rPr>
          <w:spacing w:val="-12"/>
          <w:sz w:val="24"/>
        </w:rPr>
        <w:t xml:space="preserve"> </w:t>
      </w:r>
      <w:r w:rsidRPr="00022EAB">
        <w:rPr>
          <w:sz w:val="24"/>
        </w:rPr>
        <w:t>1990-2000</w:t>
      </w:r>
    </w:p>
    <w:p w14:paraId="2096824E" w14:textId="77777777" w:rsidR="00435551" w:rsidRPr="00022EAB" w:rsidRDefault="00DC3EA5" w:rsidP="00022EAB">
      <w:pPr>
        <w:pStyle w:val="ListParagraph"/>
        <w:numPr>
          <w:ilvl w:val="0"/>
          <w:numId w:val="5"/>
        </w:numPr>
        <w:tabs>
          <w:tab w:val="left" w:pos="820"/>
          <w:tab w:val="left" w:pos="821"/>
        </w:tabs>
        <w:jc w:val="both"/>
        <w:rPr>
          <w:rFonts w:ascii="Symbol" w:hAnsi="Symbol"/>
          <w:sz w:val="24"/>
        </w:rPr>
      </w:pPr>
      <w:r w:rsidRPr="00022EAB">
        <w:rPr>
          <w:b/>
          <w:sz w:val="24"/>
        </w:rPr>
        <w:lastRenderedPageBreak/>
        <w:t>Brothers in Clay</w:t>
      </w:r>
      <w:r w:rsidRPr="00022EAB">
        <w:rPr>
          <w:sz w:val="24"/>
        </w:rPr>
        <w:t>, video, Macon Museum of Arts and</w:t>
      </w:r>
      <w:r w:rsidRPr="00022EAB">
        <w:rPr>
          <w:spacing w:val="-5"/>
          <w:sz w:val="24"/>
        </w:rPr>
        <w:t xml:space="preserve"> </w:t>
      </w:r>
      <w:r w:rsidRPr="00022EAB">
        <w:rPr>
          <w:sz w:val="24"/>
        </w:rPr>
        <w:t>Sciences-1991</w:t>
      </w:r>
    </w:p>
    <w:p w14:paraId="4911B33E" w14:textId="77777777" w:rsidR="00435551" w:rsidRPr="00022EAB" w:rsidRDefault="00DC3EA5" w:rsidP="00022EAB">
      <w:pPr>
        <w:pStyle w:val="ListParagraph"/>
        <w:numPr>
          <w:ilvl w:val="0"/>
          <w:numId w:val="5"/>
        </w:numPr>
        <w:tabs>
          <w:tab w:val="left" w:pos="820"/>
          <w:tab w:val="left" w:pos="821"/>
        </w:tabs>
        <w:jc w:val="both"/>
        <w:rPr>
          <w:rFonts w:ascii="Symbol" w:hAnsi="Symbol"/>
          <w:sz w:val="24"/>
        </w:rPr>
      </w:pPr>
      <w:r w:rsidRPr="00022EAB">
        <w:rPr>
          <w:b/>
          <w:sz w:val="24"/>
        </w:rPr>
        <w:t>Colonial Homes</w:t>
      </w:r>
      <w:r w:rsidRPr="00022EAB">
        <w:rPr>
          <w:sz w:val="24"/>
        </w:rPr>
        <w:t>, Featured in article about Westville -</w:t>
      </w:r>
      <w:r w:rsidRPr="00022EAB">
        <w:rPr>
          <w:spacing w:val="-3"/>
          <w:sz w:val="24"/>
        </w:rPr>
        <w:t xml:space="preserve"> </w:t>
      </w:r>
      <w:r w:rsidRPr="00022EAB">
        <w:rPr>
          <w:sz w:val="24"/>
        </w:rPr>
        <w:t>1991</w:t>
      </w:r>
    </w:p>
    <w:p w14:paraId="4716213F" w14:textId="77777777" w:rsidR="00435551" w:rsidRDefault="00435551" w:rsidP="003A113B">
      <w:pPr>
        <w:pStyle w:val="BodyText"/>
        <w:ind w:left="0"/>
        <w:jc w:val="both"/>
        <w:rPr>
          <w:sz w:val="27"/>
        </w:rPr>
      </w:pPr>
    </w:p>
    <w:p w14:paraId="370651EB" w14:textId="77777777" w:rsidR="00435551" w:rsidRDefault="00DC3EA5" w:rsidP="003A113B">
      <w:pPr>
        <w:pStyle w:val="Heading1"/>
        <w:ind w:left="100" w:firstLine="0"/>
        <w:jc w:val="both"/>
      </w:pPr>
      <w:r>
        <w:t>COLLECTIONS (selection)</w:t>
      </w:r>
    </w:p>
    <w:p w14:paraId="08816AA8" w14:textId="77777777" w:rsidR="00435551" w:rsidRDefault="00DC3EA5" w:rsidP="003A113B">
      <w:pPr>
        <w:pStyle w:val="BodyText"/>
        <w:ind w:right="229"/>
        <w:jc w:val="both"/>
      </w:pPr>
      <w:r>
        <w:t>Jimmy, Rosalynn, and Amy Carter; Ted Turner; Zell Miller; Columbus Museum (Columbus GA); Georgia visitor center (Plains GA); Westville Museum and Bedingfield Inn Museum (Lumpkin GA); Segundo Fernandez (Tallahassee FL); Elain Horwitz Gallery (Santa Fe NM); Bellini and Marti (Amsterdam); J. Rouff Enterprises (New York NY); FSU Oglesby Union (Tallahassee FL); Blanch Reeves (Atlanta GA); CSU International Student’s Organization (Columbus GA); Allen Woodall (Columbus GA); Mark Clark- Mi Vida Loca Gallery (Corpus</w:t>
      </w:r>
    </w:p>
    <w:p w14:paraId="67E5710A" w14:textId="77777777" w:rsidR="00435551" w:rsidRDefault="00DC3EA5" w:rsidP="003A113B">
      <w:pPr>
        <w:pStyle w:val="BodyText"/>
        <w:jc w:val="both"/>
      </w:pPr>
      <w:r>
        <w:t>Christi TX); Artivo Gallery (Brownsville TX), Sally Jessy Raphael</w:t>
      </w:r>
    </w:p>
    <w:p w14:paraId="682E8DCF" w14:textId="77777777" w:rsidR="00435551" w:rsidRDefault="00435551" w:rsidP="003A113B">
      <w:pPr>
        <w:pStyle w:val="BodyText"/>
        <w:ind w:left="0"/>
        <w:jc w:val="both"/>
      </w:pPr>
    </w:p>
    <w:p w14:paraId="5D031DBB" w14:textId="77777777" w:rsidR="00435551" w:rsidRDefault="00DC3EA5" w:rsidP="003A113B">
      <w:pPr>
        <w:pStyle w:val="Heading1"/>
        <w:ind w:left="100" w:firstLine="0"/>
        <w:jc w:val="both"/>
      </w:pPr>
      <w:r>
        <w:t>REFERENCES</w:t>
      </w:r>
    </w:p>
    <w:p w14:paraId="5B987F79" w14:textId="77777777" w:rsidR="00435551" w:rsidRDefault="00DC3EA5" w:rsidP="003A113B">
      <w:pPr>
        <w:tabs>
          <w:tab w:val="left" w:pos="5743"/>
        </w:tabs>
        <w:ind w:left="820"/>
        <w:jc w:val="both"/>
        <w:rPr>
          <w:sz w:val="24"/>
        </w:rPr>
      </w:pPr>
      <w:r>
        <w:rPr>
          <w:b/>
          <w:sz w:val="24"/>
        </w:rPr>
        <w:t xml:space="preserve">Holly A Hanessian, </w:t>
      </w:r>
      <w:r>
        <w:rPr>
          <w:sz w:val="24"/>
        </w:rPr>
        <w:t>Area Head</w:t>
      </w:r>
      <w:r>
        <w:rPr>
          <w:spacing w:val="-3"/>
          <w:sz w:val="24"/>
        </w:rPr>
        <w:t xml:space="preserve"> </w:t>
      </w:r>
      <w:r>
        <w:rPr>
          <w:sz w:val="24"/>
        </w:rPr>
        <w:t>of</w:t>
      </w:r>
      <w:r>
        <w:rPr>
          <w:spacing w:val="-3"/>
          <w:sz w:val="24"/>
        </w:rPr>
        <w:t xml:space="preserve"> </w:t>
      </w:r>
      <w:r>
        <w:rPr>
          <w:sz w:val="24"/>
        </w:rPr>
        <w:t>Ceramics</w:t>
      </w:r>
      <w:r>
        <w:rPr>
          <w:sz w:val="24"/>
        </w:rPr>
        <w:tab/>
        <w:t>Email-</w:t>
      </w:r>
      <w:r>
        <w:rPr>
          <w:spacing w:val="-2"/>
          <w:sz w:val="24"/>
        </w:rPr>
        <w:t xml:space="preserve"> </w:t>
      </w:r>
      <w:hyperlink r:id="rId55">
        <w:r>
          <w:rPr>
            <w:color w:val="0000FF"/>
            <w:sz w:val="24"/>
            <w:u w:val="single" w:color="0000FF"/>
          </w:rPr>
          <w:t>hhanessian@fsu.edu</w:t>
        </w:r>
      </w:hyperlink>
    </w:p>
    <w:p w14:paraId="3C86E4E8" w14:textId="77777777" w:rsidR="00435551" w:rsidRDefault="00DC3EA5" w:rsidP="003A113B">
      <w:pPr>
        <w:pStyle w:val="BodyText"/>
        <w:ind w:right="4257"/>
        <w:jc w:val="both"/>
      </w:pPr>
      <w:r>
        <w:t>University address: Department of Art College of Visual Arts, Theatre and Dance 220 Fine Arts Building</w:t>
      </w:r>
    </w:p>
    <w:p w14:paraId="1E086B28" w14:textId="77777777" w:rsidR="00435551" w:rsidRDefault="00DC3EA5" w:rsidP="003A113B">
      <w:pPr>
        <w:pStyle w:val="BodyText"/>
        <w:tabs>
          <w:tab w:val="left" w:pos="5064"/>
          <w:tab w:val="left" w:pos="6305"/>
        </w:tabs>
        <w:ind w:right="752"/>
        <w:jc w:val="both"/>
      </w:pPr>
      <w:r>
        <w:t>Florida</w:t>
      </w:r>
      <w:r>
        <w:rPr>
          <w:spacing w:val="-3"/>
        </w:rPr>
        <w:t xml:space="preserve"> </w:t>
      </w:r>
      <w:r>
        <w:t>State</w:t>
      </w:r>
      <w:r>
        <w:rPr>
          <w:spacing w:val="-1"/>
        </w:rPr>
        <w:t xml:space="preserve"> </w:t>
      </w:r>
      <w:r>
        <w:t>University</w:t>
      </w:r>
      <w:r>
        <w:tab/>
      </w:r>
      <w:r>
        <w:tab/>
        <w:t>Phone: (850) 645-7208 Tallahassee,</w:t>
      </w:r>
      <w:r>
        <w:rPr>
          <w:spacing w:val="-3"/>
        </w:rPr>
        <w:t xml:space="preserve"> </w:t>
      </w:r>
      <w:r>
        <w:t>Florida</w:t>
      </w:r>
      <w:r>
        <w:rPr>
          <w:spacing w:val="-4"/>
        </w:rPr>
        <w:t xml:space="preserve"> </w:t>
      </w:r>
      <w:r>
        <w:t>32306-1150</w:t>
      </w:r>
      <w:r>
        <w:tab/>
        <w:t>Web site:</w:t>
      </w:r>
      <w:r>
        <w:rPr>
          <w:spacing w:val="-8"/>
        </w:rPr>
        <w:t xml:space="preserve"> </w:t>
      </w:r>
      <w:hyperlink r:id="rId56">
        <w:r>
          <w:rPr>
            <w:color w:val="006FC0"/>
            <w:u w:val="single" w:color="006FC0"/>
          </w:rPr>
          <w:t>www.hollyhanessian.com</w:t>
        </w:r>
      </w:hyperlink>
    </w:p>
    <w:p w14:paraId="44038CF6" w14:textId="77777777" w:rsidR="00435551" w:rsidRDefault="00435551" w:rsidP="003A113B">
      <w:pPr>
        <w:pStyle w:val="BodyText"/>
        <w:ind w:left="0"/>
        <w:jc w:val="both"/>
        <w:rPr>
          <w:sz w:val="16"/>
        </w:rPr>
      </w:pPr>
    </w:p>
    <w:p w14:paraId="57439262" w14:textId="77777777" w:rsidR="00435551" w:rsidRDefault="00DC3EA5" w:rsidP="00527434">
      <w:pPr>
        <w:ind w:left="820"/>
        <w:rPr>
          <w:sz w:val="24"/>
        </w:rPr>
      </w:pPr>
      <w:r>
        <w:rPr>
          <w:b/>
          <w:sz w:val="24"/>
        </w:rPr>
        <w:t xml:space="preserve">Dr. Carlos De Souza, </w:t>
      </w:r>
      <w:r>
        <w:rPr>
          <w:sz w:val="24"/>
        </w:rPr>
        <w:t>Professor of Art History</w:t>
      </w:r>
    </w:p>
    <w:p w14:paraId="56538B59" w14:textId="773553F9" w:rsidR="00435551" w:rsidRDefault="00DC3EA5" w:rsidP="00527434">
      <w:pPr>
        <w:pStyle w:val="BodyText"/>
        <w:tabs>
          <w:tab w:val="left" w:pos="5251"/>
          <w:tab w:val="left" w:pos="7116"/>
        </w:tabs>
        <w:ind w:right="115"/>
      </w:pPr>
      <w:r>
        <w:t>UTRGV School of</w:t>
      </w:r>
      <w:r>
        <w:rPr>
          <w:spacing w:val="-6"/>
        </w:rPr>
        <w:t xml:space="preserve"> </w:t>
      </w:r>
      <w:r>
        <w:t>Art,</w:t>
      </w:r>
      <w:r>
        <w:rPr>
          <w:spacing w:val="-1"/>
        </w:rPr>
        <w:t xml:space="preserve"> </w:t>
      </w:r>
      <w:r>
        <w:t>VABL1.214</w:t>
      </w:r>
      <w:r>
        <w:tab/>
        <w:t xml:space="preserve">Email: </w:t>
      </w:r>
      <w:hyperlink r:id="rId57">
        <w:r>
          <w:rPr>
            <w:color w:val="0000FF"/>
            <w:u w:val="single" w:color="0000FF"/>
          </w:rPr>
          <w:t>carlos.desouza@utrgv.edu</w:t>
        </w:r>
      </w:hyperlink>
      <w:r>
        <w:rPr>
          <w:color w:val="0000FF"/>
        </w:rPr>
        <w:t xml:space="preserve"> </w:t>
      </w:r>
      <w:r>
        <w:t>Edinburg, TX</w:t>
      </w:r>
      <w:r>
        <w:rPr>
          <w:spacing w:val="-2"/>
        </w:rPr>
        <w:t xml:space="preserve"> </w:t>
      </w:r>
      <w:r>
        <w:t>78539</w:t>
      </w:r>
      <w:r>
        <w:tab/>
      </w:r>
      <w:r w:rsidR="00527434">
        <w:t xml:space="preserve">                </w:t>
      </w:r>
      <w:r>
        <w:t>Phone:</w:t>
      </w:r>
      <w:r>
        <w:rPr>
          <w:spacing w:val="17"/>
        </w:rPr>
        <w:t xml:space="preserve"> </w:t>
      </w:r>
      <w:r w:rsidR="00527434">
        <w:rPr>
          <w:spacing w:val="17"/>
        </w:rPr>
        <w:t>(</w:t>
      </w:r>
      <w:r>
        <w:t>956</w:t>
      </w:r>
      <w:r w:rsidR="00527434">
        <w:t xml:space="preserve">) </w:t>
      </w:r>
      <w:r>
        <w:t>665-3483</w:t>
      </w:r>
    </w:p>
    <w:p w14:paraId="01E81169" w14:textId="77777777" w:rsidR="00435551" w:rsidRDefault="00435551" w:rsidP="003A113B">
      <w:pPr>
        <w:pStyle w:val="BodyText"/>
        <w:ind w:left="0"/>
        <w:jc w:val="both"/>
        <w:rPr>
          <w:sz w:val="22"/>
        </w:rPr>
      </w:pPr>
    </w:p>
    <w:p w14:paraId="3EF08EE9" w14:textId="77777777" w:rsidR="00435551" w:rsidRDefault="00DC3EA5" w:rsidP="003A113B">
      <w:pPr>
        <w:ind w:left="820"/>
        <w:jc w:val="both"/>
        <w:rPr>
          <w:sz w:val="24"/>
        </w:rPr>
      </w:pPr>
      <w:r>
        <w:rPr>
          <w:b/>
          <w:color w:val="333333"/>
          <w:sz w:val="24"/>
        </w:rPr>
        <w:t xml:space="preserve">Susan Fitzsimmons, </w:t>
      </w:r>
      <w:r>
        <w:rPr>
          <w:sz w:val="24"/>
        </w:rPr>
        <w:t>Chair of Department of Art &amp; Art History</w:t>
      </w:r>
    </w:p>
    <w:p w14:paraId="2DA7491B" w14:textId="77777777" w:rsidR="00435551" w:rsidRDefault="00DC3EA5" w:rsidP="003A113B">
      <w:pPr>
        <w:pStyle w:val="BodyText"/>
        <w:tabs>
          <w:tab w:val="left" w:pos="5078"/>
          <w:tab w:val="left" w:pos="5263"/>
        </w:tabs>
        <w:ind w:right="762"/>
        <w:jc w:val="both"/>
      </w:pPr>
      <w:r>
        <w:t>Professor</w:t>
      </w:r>
      <w:r>
        <w:rPr>
          <w:spacing w:val="-4"/>
        </w:rPr>
        <w:t xml:space="preserve"> </w:t>
      </w:r>
      <w:r>
        <w:t>of</w:t>
      </w:r>
      <w:r>
        <w:rPr>
          <w:spacing w:val="-1"/>
        </w:rPr>
        <w:t xml:space="preserve"> </w:t>
      </w:r>
      <w:r>
        <w:t>Sculpture</w:t>
      </w:r>
      <w:r>
        <w:tab/>
      </w:r>
      <w:r>
        <w:tab/>
        <w:t>Email-</w:t>
      </w:r>
      <w:hyperlink r:id="rId58">
        <w:r>
          <w:rPr>
            <w:color w:val="3379B7"/>
            <w:u w:val="single" w:color="3379B7"/>
          </w:rPr>
          <w:t>sgfitzsimmons@gmail.com</w:t>
        </w:r>
      </w:hyperlink>
      <w:r>
        <w:rPr>
          <w:color w:val="3379B7"/>
        </w:rPr>
        <w:t xml:space="preserve"> </w:t>
      </w:r>
      <w:r>
        <w:t>Member of</w:t>
      </w:r>
      <w:r>
        <w:rPr>
          <w:spacing w:val="-5"/>
        </w:rPr>
        <w:t xml:space="preserve"> </w:t>
      </w:r>
      <w:r>
        <w:t>Graduate</w:t>
      </w:r>
      <w:r>
        <w:rPr>
          <w:spacing w:val="-1"/>
        </w:rPr>
        <w:t xml:space="preserve"> </w:t>
      </w:r>
      <w:r>
        <w:t>Faculty</w:t>
      </w:r>
      <w:r>
        <w:tab/>
      </w:r>
      <w:hyperlink r:id="rId59">
        <w:r>
          <w:rPr>
            <w:color w:val="0000FF"/>
            <w:spacing w:val="-1"/>
            <w:u w:val="single" w:color="0000FF"/>
          </w:rPr>
          <w:t>sgfitzsimmons@southalabama.edu</w:t>
        </w:r>
      </w:hyperlink>
      <w:r>
        <w:rPr>
          <w:color w:val="0000FF"/>
          <w:spacing w:val="-1"/>
        </w:rPr>
        <w:t xml:space="preserve"> </w:t>
      </w:r>
      <w:r>
        <w:t>University of South Alabama VAB</w:t>
      </w:r>
      <w:r>
        <w:rPr>
          <w:spacing w:val="2"/>
        </w:rPr>
        <w:t xml:space="preserve"> </w:t>
      </w:r>
      <w:r>
        <w:t>168</w:t>
      </w:r>
    </w:p>
    <w:p w14:paraId="05AC4DBB" w14:textId="77777777" w:rsidR="00435551" w:rsidRDefault="00DC3EA5" w:rsidP="003A113B">
      <w:pPr>
        <w:pStyle w:val="BodyText"/>
        <w:tabs>
          <w:tab w:val="left" w:pos="6382"/>
        </w:tabs>
        <w:jc w:val="both"/>
      </w:pPr>
      <w:r>
        <w:t>Mobile,</w:t>
      </w:r>
      <w:r>
        <w:rPr>
          <w:spacing w:val="-2"/>
        </w:rPr>
        <w:t xml:space="preserve"> </w:t>
      </w:r>
      <w:r>
        <w:t>AL</w:t>
      </w:r>
      <w:r>
        <w:rPr>
          <w:spacing w:val="-2"/>
        </w:rPr>
        <w:t xml:space="preserve"> </w:t>
      </w:r>
      <w:r>
        <w:t>36688</w:t>
      </w:r>
      <w:r>
        <w:tab/>
        <w:t>Phone- (251)</w:t>
      </w:r>
      <w:r>
        <w:rPr>
          <w:spacing w:val="-2"/>
        </w:rPr>
        <w:t xml:space="preserve"> </w:t>
      </w:r>
      <w:r>
        <w:t>460-1441</w:t>
      </w:r>
    </w:p>
    <w:p w14:paraId="3E2EA5E6" w14:textId="77777777" w:rsidR="00435551" w:rsidRDefault="00435551" w:rsidP="003A113B">
      <w:pPr>
        <w:pStyle w:val="BodyText"/>
        <w:ind w:left="0"/>
        <w:jc w:val="both"/>
      </w:pPr>
    </w:p>
    <w:p w14:paraId="1E9F2D6B" w14:textId="77777777" w:rsidR="00435551" w:rsidRDefault="00DC3EA5" w:rsidP="003A113B">
      <w:pPr>
        <w:pStyle w:val="BodyText"/>
        <w:tabs>
          <w:tab w:val="left" w:pos="5556"/>
        </w:tabs>
        <w:ind w:right="752" w:firstLine="16"/>
        <w:jc w:val="both"/>
      </w:pPr>
      <w:r>
        <w:rPr>
          <w:b/>
        </w:rPr>
        <w:t>Keaton</w:t>
      </w:r>
      <w:r>
        <w:rPr>
          <w:b/>
          <w:spacing w:val="-2"/>
        </w:rPr>
        <w:t xml:space="preserve"> </w:t>
      </w:r>
      <w:r>
        <w:rPr>
          <w:b/>
        </w:rPr>
        <w:t>Wynn</w:t>
      </w:r>
      <w:r>
        <w:rPr>
          <w:b/>
        </w:rPr>
        <w:tab/>
      </w:r>
      <w:r>
        <w:t>Email-</w:t>
      </w:r>
      <w:r>
        <w:rPr>
          <w:spacing w:val="-10"/>
        </w:rPr>
        <w:t xml:space="preserve"> </w:t>
      </w:r>
      <w:hyperlink r:id="rId60">
        <w:r>
          <w:rPr>
            <w:color w:val="0000FF"/>
            <w:u w:val="single" w:color="0000FF"/>
          </w:rPr>
          <w:t>kwynn@canes.gsw.edu</w:t>
        </w:r>
      </w:hyperlink>
      <w:r>
        <w:rPr>
          <w:color w:val="0000FF"/>
        </w:rPr>
        <w:t xml:space="preserve"> </w:t>
      </w:r>
      <w:r>
        <w:t>Professor of Ceramic Art and Art</w:t>
      </w:r>
      <w:r>
        <w:rPr>
          <w:spacing w:val="-7"/>
        </w:rPr>
        <w:t xml:space="preserve"> </w:t>
      </w:r>
      <w:r>
        <w:t>History</w:t>
      </w:r>
    </w:p>
    <w:p w14:paraId="5B9E1293" w14:textId="555903D6" w:rsidR="00435551" w:rsidRDefault="00DC3EA5" w:rsidP="003A113B">
      <w:pPr>
        <w:pStyle w:val="BodyText"/>
        <w:tabs>
          <w:tab w:val="left" w:pos="5676"/>
          <w:tab w:val="left" w:pos="6329"/>
          <w:tab w:val="left" w:pos="6982"/>
        </w:tabs>
        <w:ind w:right="728"/>
        <w:jc w:val="both"/>
      </w:pPr>
      <w:r>
        <w:t>Fine Arts Building</w:t>
      </w:r>
      <w:r>
        <w:rPr>
          <w:spacing w:val="-5"/>
        </w:rPr>
        <w:t xml:space="preserve"> </w:t>
      </w:r>
      <w:r>
        <w:t>Room 106</w:t>
      </w:r>
      <w:r>
        <w:tab/>
        <w:t>Home Address- P.O. Box 405 Georgia</w:t>
      </w:r>
      <w:r>
        <w:rPr>
          <w:spacing w:val="-4"/>
        </w:rPr>
        <w:t xml:space="preserve"> </w:t>
      </w:r>
      <w:r>
        <w:t>Southwestern</w:t>
      </w:r>
      <w:r>
        <w:rPr>
          <w:spacing w:val="-3"/>
        </w:rPr>
        <w:t xml:space="preserve"> </w:t>
      </w:r>
      <w:r>
        <w:t>University</w:t>
      </w:r>
      <w:r>
        <w:tab/>
      </w:r>
      <w:r>
        <w:tab/>
      </w:r>
      <w:r>
        <w:tab/>
        <w:t xml:space="preserve">Plains, GA </w:t>
      </w:r>
      <w:r>
        <w:rPr>
          <w:spacing w:val="-4"/>
        </w:rPr>
        <w:t xml:space="preserve">31780 </w:t>
      </w:r>
      <w:r>
        <w:t>Americus</w:t>
      </w:r>
      <w:r>
        <w:rPr>
          <w:spacing w:val="-3"/>
        </w:rPr>
        <w:t xml:space="preserve"> </w:t>
      </w:r>
      <w:r>
        <w:t>GA</w:t>
      </w:r>
      <w:r>
        <w:rPr>
          <w:spacing w:val="37"/>
        </w:rPr>
        <w:t xml:space="preserve"> </w:t>
      </w:r>
      <w:r>
        <w:t>31709</w:t>
      </w:r>
      <w:r>
        <w:tab/>
      </w:r>
      <w:r>
        <w:tab/>
        <w:t>Phone-</w:t>
      </w:r>
      <w:r>
        <w:rPr>
          <w:spacing w:val="-7"/>
        </w:rPr>
        <w:t xml:space="preserve"> </w:t>
      </w:r>
      <w:r>
        <w:t>(229)</w:t>
      </w:r>
      <w:r w:rsidR="00527434">
        <w:t xml:space="preserve"> </w:t>
      </w:r>
      <w:r>
        <w:t>824-7766</w:t>
      </w:r>
    </w:p>
    <w:p w14:paraId="5A3B6DCA" w14:textId="77777777" w:rsidR="00435551" w:rsidRDefault="00435551" w:rsidP="003A113B">
      <w:pPr>
        <w:pStyle w:val="BodyText"/>
        <w:ind w:left="0"/>
        <w:jc w:val="both"/>
      </w:pPr>
    </w:p>
    <w:p w14:paraId="34EFB6CD" w14:textId="77777777" w:rsidR="00435551" w:rsidRDefault="00DC3EA5" w:rsidP="003A113B">
      <w:pPr>
        <w:tabs>
          <w:tab w:val="left" w:pos="6329"/>
        </w:tabs>
        <w:ind w:left="837"/>
        <w:jc w:val="both"/>
        <w:rPr>
          <w:sz w:val="24"/>
        </w:rPr>
      </w:pPr>
      <w:r>
        <w:rPr>
          <w:b/>
          <w:sz w:val="24"/>
        </w:rPr>
        <w:t>Mathew</w:t>
      </w:r>
      <w:r>
        <w:rPr>
          <w:b/>
          <w:spacing w:val="-2"/>
          <w:sz w:val="24"/>
        </w:rPr>
        <w:t xml:space="preserve"> </w:t>
      </w:r>
      <w:r>
        <w:rPr>
          <w:b/>
          <w:sz w:val="24"/>
        </w:rPr>
        <w:t>Moye</w:t>
      </w:r>
      <w:r>
        <w:rPr>
          <w:b/>
          <w:sz w:val="24"/>
        </w:rPr>
        <w:tab/>
      </w:r>
      <w:r>
        <w:rPr>
          <w:sz w:val="24"/>
        </w:rPr>
        <w:t>Email-</w:t>
      </w:r>
      <w:r>
        <w:rPr>
          <w:spacing w:val="-2"/>
          <w:sz w:val="24"/>
        </w:rPr>
        <w:t xml:space="preserve"> </w:t>
      </w:r>
      <w:hyperlink r:id="rId61">
        <w:r>
          <w:rPr>
            <w:color w:val="0000FF"/>
            <w:sz w:val="24"/>
            <w:u w:val="single" w:color="0000FF"/>
          </w:rPr>
          <w:t>xixi@sowega.net</w:t>
        </w:r>
      </w:hyperlink>
    </w:p>
    <w:p w14:paraId="6B4496D5" w14:textId="1B658BD5" w:rsidR="00435551" w:rsidRDefault="00DC3EA5" w:rsidP="003A113B">
      <w:pPr>
        <w:pStyle w:val="BodyText"/>
        <w:tabs>
          <w:tab w:val="left" w:pos="6396"/>
        </w:tabs>
        <w:ind w:right="684"/>
        <w:jc w:val="both"/>
      </w:pPr>
      <w:r>
        <w:t>Past Director</w:t>
      </w:r>
      <w:r>
        <w:rPr>
          <w:spacing w:val="-5"/>
        </w:rPr>
        <w:t xml:space="preserve"> </w:t>
      </w:r>
      <w:r>
        <w:t>of</w:t>
      </w:r>
      <w:r>
        <w:rPr>
          <w:spacing w:val="-3"/>
        </w:rPr>
        <w:t xml:space="preserve"> </w:t>
      </w:r>
      <w:r>
        <w:t>Westville</w:t>
      </w:r>
      <w:r>
        <w:tab/>
        <w:t>Phone-( 229)</w:t>
      </w:r>
      <w:r w:rsidR="00527434">
        <w:t xml:space="preserve"> </w:t>
      </w:r>
      <w:r>
        <w:t>838-6817 6130 US Hyw</w:t>
      </w:r>
      <w:r>
        <w:rPr>
          <w:spacing w:val="-1"/>
        </w:rPr>
        <w:t xml:space="preserve"> </w:t>
      </w:r>
      <w:r>
        <w:t>27</w:t>
      </w:r>
    </w:p>
    <w:p w14:paraId="415B6AB5" w14:textId="77777777" w:rsidR="00435551" w:rsidRDefault="00DC3EA5" w:rsidP="003A113B">
      <w:pPr>
        <w:pStyle w:val="BodyText"/>
        <w:jc w:val="both"/>
      </w:pPr>
      <w:r>
        <w:t>Lumpkin GA 31815</w:t>
      </w:r>
    </w:p>
    <w:p w14:paraId="6B196902" w14:textId="77777777" w:rsidR="00435551" w:rsidRDefault="00435551" w:rsidP="003A113B">
      <w:pPr>
        <w:pStyle w:val="BodyText"/>
        <w:ind w:left="0"/>
        <w:jc w:val="both"/>
      </w:pPr>
    </w:p>
    <w:p w14:paraId="48DE67F7" w14:textId="77777777" w:rsidR="00435551" w:rsidRDefault="00DC3EA5" w:rsidP="003A113B">
      <w:pPr>
        <w:pStyle w:val="Heading1"/>
        <w:ind w:left="100" w:firstLine="0"/>
        <w:jc w:val="both"/>
      </w:pPr>
      <w:r>
        <w:t>CURRENTLY REPRESENTED BY</w:t>
      </w:r>
    </w:p>
    <w:p w14:paraId="229B7307" w14:textId="72C86CB4" w:rsidR="00435551" w:rsidRDefault="00DC3EA5" w:rsidP="00034B0E">
      <w:pPr>
        <w:ind w:left="820"/>
        <w:jc w:val="both"/>
        <w:rPr>
          <w:sz w:val="24"/>
        </w:rPr>
      </w:pPr>
      <w:r>
        <w:rPr>
          <w:b/>
          <w:sz w:val="24"/>
        </w:rPr>
        <w:t xml:space="preserve">Threefold Studio Gallery, </w:t>
      </w:r>
      <w:r w:rsidR="00411717" w:rsidRPr="00411717">
        <w:rPr>
          <w:bCs/>
          <w:sz w:val="24"/>
        </w:rPr>
        <w:t>Owner</w:t>
      </w:r>
      <w:r w:rsidR="00411717">
        <w:rPr>
          <w:b/>
          <w:sz w:val="24"/>
        </w:rPr>
        <w:t xml:space="preserve">, </w:t>
      </w:r>
      <w:r>
        <w:rPr>
          <w:sz w:val="24"/>
        </w:rPr>
        <w:t>Lumpkin GA/</w:t>
      </w:r>
      <w:r w:rsidR="00411717">
        <w:rPr>
          <w:sz w:val="24"/>
        </w:rPr>
        <w:t>Douglas GA/</w:t>
      </w:r>
      <w:r>
        <w:rPr>
          <w:sz w:val="24"/>
        </w:rPr>
        <w:t>Brownsville TX</w:t>
      </w:r>
    </w:p>
    <w:bookmarkEnd w:id="0"/>
    <w:p w14:paraId="753B5920" w14:textId="0E292D8F" w:rsidR="00DC3EA5" w:rsidRDefault="00DC3EA5">
      <w:pPr>
        <w:rPr>
          <w:sz w:val="24"/>
        </w:rPr>
      </w:pPr>
    </w:p>
    <w:p w14:paraId="1AF931E3" w14:textId="77777777" w:rsidR="000C7662" w:rsidRDefault="000C7662" w:rsidP="000C7662">
      <w:pPr>
        <w:pStyle w:val="Heading1"/>
        <w:ind w:left="100" w:firstLine="0"/>
        <w:jc w:val="both"/>
      </w:pPr>
      <w:r>
        <w:t>PAST REPRESENTATION</w:t>
      </w:r>
    </w:p>
    <w:p w14:paraId="64FBA349" w14:textId="77777777" w:rsidR="000C7662" w:rsidRDefault="000C7662" w:rsidP="000C7662">
      <w:pPr>
        <w:pStyle w:val="BodyText"/>
        <w:spacing w:after="1"/>
        <w:ind w:left="0"/>
        <w:jc w:val="both"/>
        <w:rPr>
          <w:b/>
          <w:sz w:val="11"/>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8"/>
        <w:gridCol w:w="2881"/>
        <w:gridCol w:w="1621"/>
      </w:tblGrid>
      <w:tr w:rsidR="000C7662" w14:paraId="63C1B524" w14:textId="77777777" w:rsidTr="004A181E">
        <w:trPr>
          <w:trHeight w:val="275"/>
        </w:trPr>
        <w:tc>
          <w:tcPr>
            <w:tcW w:w="4208" w:type="dxa"/>
          </w:tcPr>
          <w:p w14:paraId="24B425DA" w14:textId="77777777" w:rsidR="000C7662" w:rsidRDefault="000C7662" w:rsidP="004A181E">
            <w:pPr>
              <w:pStyle w:val="TableParagraph"/>
              <w:ind w:left="107"/>
              <w:jc w:val="both"/>
              <w:rPr>
                <w:b/>
                <w:sz w:val="24"/>
              </w:rPr>
            </w:pPr>
            <w:r>
              <w:rPr>
                <w:b/>
                <w:sz w:val="24"/>
              </w:rPr>
              <w:t>Leigh and Paige Fine Art</w:t>
            </w:r>
          </w:p>
        </w:tc>
        <w:tc>
          <w:tcPr>
            <w:tcW w:w="2881" w:type="dxa"/>
          </w:tcPr>
          <w:p w14:paraId="2E1CD91D" w14:textId="77777777" w:rsidR="000C7662" w:rsidRDefault="000C7662" w:rsidP="004A181E">
            <w:pPr>
              <w:pStyle w:val="TableParagraph"/>
              <w:jc w:val="both"/>
              <w:rPr>
                <w:sz w:val="24"/>
              </w:rPr>
            </w:pPr>
            <w:r>
              <w:rPr>
                <w:sz w:val="24"/>
              </w:rPr>
              <w:t>Columbus GA</w:t>
            </w:r>
          </w:p>
        </w:tc>
        <w:tc>
          <w:tcPr>
            <w:tcW w:w="1621" w:type="dxa"/>
          </w:tcPr>
          <w:p w14:paraId="23C1FADD" w14:textId="77777777" w:rsidR="000C7662" w:rsidRDefault="000C7662" w:rsidP="004A181E">
            <w:pPr>
              <w:pStyle w:val="TableParagraph"/>
              <w:jc w:val="both"/>
              <w:rPr>
                <w:sz w:val="24"/>
              </w:rPr>
            </w:pPr>
            <w:r>
              <w:rPr>
                <w:sz w:val="24"/>
              </w:rPr>
              <w:t>2018-2019</w:t>
            </w:r>
          </w:p>
        </w:tc>
      </w:tr>
      <w:tr w:rsidR="000C7662" w14:paraId="1DF1A382" w14:textId="77777777" w:rsidTr="004A181E">
        <w:trPr>
          <w:trHeight w:val="275"/>
        </w:trPr>
        <w:tc>
          <w:tcPr>
            <w:tcW w:w="4208" w:type="dxa"/>
          </w:tcPr>
          <w:p w14:paraId="194F2383" w14:textId="77777777" w:rsidR="000C7662" w:rsidRDefault="000C7662" w:rsidP="004A181E">
            <w:pPr>
              <w:pStyle w:val="TableParagraph"/>
              <w:ind w:left="107"/>
              <w:jc w:val="both"/>
              <w:rPr>
                <w:b/>
                <w:sz w:val="24"/>
              </w:rPr>
            </w:pPr>
            <w:r>
              <w:rPr>
                <w:b/>
                <w:sz w:val="24"/>
              </w:rPr>
              <w:lastRenderedPageBreak/>
              <w:t>Hallelujah Pottery</w:t>
            </w:r>
          </w:p>
        </w:tc>
        <w:tc>
          <w:tcPr>
            <w:tcW w:w="2881" w:type="dxa"/>
          </w:tcPr>
          <w:p w14:paraId="0C120E9E" w14:textId="77777777" w:rsidR="000C7662" w:rsidRDefault="000C7662" w:rsidP="004A181E">
            <w:pPr>
              <w:pStyle w:val="TableParagraph"/>
              <w:jc w:val="both"/>
              <w:rPr>
                <w:sz w:val="24"/>
              </w:rPr>
            </w:pPr>
            <w:r>
              <w:rPr>
                <w:sz w:val="24"/>
              </w:rPr>
              <w:t>Sewanee TN</w:t>
            </w:r>
          </w:p>
        </w:tc>
        <w:tc>
          <w:tcPr>
            <w:tcW w:w="1621" w:type="dxa"/>
          </w:tcPr>
          <w:p w14:paraId="2BC77574" w14:textId="77777777" w:rsidR="000C7662" w:rsidRDefault="000C7662" w:rsidP="004A181E">
            <w:pPr>
              <w:pStyle w:val="TableParagraph"/>
              <w:jc w:val="both"/>
              <w:rPr>
                <w:sz w:val="24"/>
              </w:rPr>
            </w:pPr>
            <w:r>
              <w:rPr>
                <w:sz w:val="24"/>
              </w:rPr>
              <w:t>2000-2017</w:t>
            </w:r>
          </w:p>
        </w:tc>
      </w:tr>
      <w:tr w:rsidR="000C7662" w14:paraId="2CFA8B29" w14:textId="77777777" w:rsidTr="004A181E">
        <w:trPr>
          <w:trHeight w:val="278"/>
        </w:trPr>
        <w:tc>
          <w:tcPr>
            <w:tcW w:w="4208" w:type="dxa"/>
          </w:tcPr>
          <w:p w14:paraId="5A1A66D3" w14:textId="77777777" w:rsidR="000C7662" w:rsidRDefault="000C7662" w:rsidP="004A181E">
            <w:pPr>
              <w:pStyle w:val="TableParagraph"/>
              <w:ind w:left="107"/>
              <w:jc w:val="both"/>
              <w:rPr>
                <w:b/>
                <w:sz w:val="24"/>
              </w:rPr>
            </w:pPr>
            <w:r>
              <w:rPr>
                <w:b/>
                <w:sz w:val="24"/>
              </w:rPr>
              <w:t>Signature Shop and Gallery</w:t>
            </w:r>
          </w:p>
        </w:tc>
        <w:tc>
          <w:tcPr>
            <w:tcW w:w="2881" w:type="dxa"/>
          </w:tcPr>
          <w:p w14:paraId="41E79A1F" w14:textId="77777777" w:rsidR="000C7662" w:rsidRDefault="000C7662" w:rsidP="004A181E">
            <w:pPr>
              <w:pStyle w:val="TableParagraph"/>
              <w:jc w:val="both"/>
              <w:rPr>
                <w:sz w:val="24"/>
              </w:rPr>
            </w:pPr>
            <w:r>
              <w:rPr>
                <w:sz w:val="24"/>
              </w:rPr>
              <w:t>Buckhead GA</w:t>
            </w:r>
          </w:p>
        </w:tc>
        <w:tc>
          <w:tcPr>
            <w:tcW w:w="1621" w:type="dxa"/>
          </w:tcPr>
          <w:p w14:paraId="6D107F8F" w14:textId="77777777" w:rsidR="000C7662" w:rsidRDefault="000C7662" w:rsidP="004A181E">
            <w:pPr>
              <w:pStyle w:val="TableParagraph"/>
              <w:jc w:val="both"/>
              <w:rPr>
                <w:sz w:val="24"/>
              </w:rPr>
            </w:pPr>
            <w:r>
              <w:rPr>
                <w:sz w:val="24"/>
              </w:rPr>
              <w:t>1995-2010</w:t>
            </w:r>
          </w:p>
        </w:tc>
      </w:tr>
      <w:tr w:rsidR="000C7662" w14:paraId="7AB48338" w14:textId="77777777" w:rsidTr="004A181E">
        <w:trPr>
          <w:trHeight w:val="276"/>
        </w:trPr>
        <w:tc>
          <w:tcPr>
            <w:tcW w:w="4208" w:type="dxa"/>
          </w:tcPr>
          <w:p w14:paraId="22B96143" w14:textId="77777777" w:rsidR="000C7662" w:rsidRDefault="000C7662" w:rsidP="004A181E">
            <w:pPr>
              <w:pStyle w:val="TableParagraph"/>
              <w:ind w:left="107"/>
              <w:jc w:val="both"/>
              <w:rPr>
                <w:b/>
                <w:sz w:val="24"/>
              </w:rPr>
            </w:pPr>
            <w:r>
              <w:rPr>
                <w:b/>
                <w:sz w:val="24"/>
              </w:rPr>
              <w:t>Brownsville Museum of Fine Art</w:t>
            </w:r>
          </w:p>
        </w:tc>
        <w:tc>
          <w:tcPr>
            <w:tcW w:w="2881" w:type="dxa"/>
          </w:tcPr>
          <w:p w14:paraId="3CD5181D" w14:textId="77777777" w:rsidR="000C7662" w:rsidRDefault="000C7662" w:rsidP="004A181E">
            <w:pPr>
              <w:pStyle w:val="TableParagraph"/>
              <w:jc w:val="both"/>
              <w:rPr>
                <w:sz w:val="24"/>
              </w:rPr>
            </w:pPr>
            <w:r>
              <w:rPr>
                <w:sz w:val="24"/>
              </w:rPr>
              <w:t>Brownsville TX</w:t>
            </w:r>
          </w:p>
        </w:tc>
        <w:tc>
          <w:tcPr>
            <w:tcW w:w="1621" w:type="dxa"/>
          </w:tcPr>
          <w:p w14:paraId="560AE308" w14:textId="77777777" w:rsidR="000C7662" w:rsidRDefault="000C7662" w:rsidP="004A181E">
            <w:pPr>
              <w:pStyle w:val="TableParagraph"/>
              <w:jc w:val="both"/>
              <w:rPr>
                <w:sz w:val="24"/>
              </w:rPr>
            </w:pPr>
            <w:r>
              <w:rPr>
                <w:sz w:val="24"/>
              </w:rPr>
              <w:t>2016-2018</w:t>
            </w:r>
          </w:p>
        </w:tc>
      </w:tr>
      <w:tr w:rsidR="000C7662" w14:paraId="6DF91CE2" w14:textId="77777777" w:rsidTr="004A181E">
        <w:trPr>
          <w:trHeight w:val="275"/>
        </w:trPr>
        <w:tc>
          <w:tcPr>
            <w:tcW w:w="4208" w:type="dxa"/>
          </w:tcPr>
          <w:p w14:paraId="7A1AE8F6" w14:textId="77777777" w:rsidR="000C7662" w:rsidRDefault="000C7662" w:rsidP="004A181E">
            <w:pPr>
              <w:pStyle w:val="TableParagraph"/>
              <w:ind w:left="107"/>
              <w:jc w:val="both"/>
              <w:rPr>
                <w:sz w:val="24"/>
              </w:rPr>
            </w:pPr>
            <w:r>
              <w:rPr>
                <w:sz w:val="24"/>
              </w:rPr>
              <w:t>Gadsden Cultural Arts Center</w:t>
            </w:r>
          </w:p>
        </w:tc>
        <w:tc>
          <w:tcPr>
            <w:tcW w:w="2881" w:type="dxa"/>
          </w:tcPr>
          <w:p w14:paraId="75681BAD" w14:textId="77777777" w:rsidR="000C7662" w:rsidRDefault="000C7662" w:rsidP="004A181E">
            <w:pPr>
              <w:pStyle w:val="TableParagraph"/>
              <w:jc w:val="both"/>
              <w:rPr>
                <w:sz w:val="24"/>
              </w:rPr>
            </w:pPr>
            <w:r>
              <w:rPr>
                <w:sz w:val="24"/>
              </w:rPr>
              <w:t>Gadsden FL</w:t>
            </w:r>
          </w:p>
        </w:tc>
        <w:tc>
          <w:tcPr>
            <w:tcW w:w="1621" w:type="dxa"/>
          </w:tcPr>
          <w:p w14:paraId="35FAB4DC" w14:textId="77777777" w:rsidR="000C7662" w:rsidRDefault="000C7662" w:rsidP="004A181E">
            <w:pPr>
              <w:pStyle w:val="TableParagraph"/>
              <w:jc w:val="both"/>
              <w:rPr>
                <w:sz w:val="24"/>
              </w:rPr>
            </w:pPr>
            <w:r>
              <w:rPr>
                <w:sz w:val="24"/>
              </w:rPr>
              <w:t>2010-2016</w:t>
            </w:r>
          </w:p>
        </w:tc>
      </w:tr>
      <w:tr w:rsidR="000C7662" w14:paraId="53402D2C" w14:textId="77777777" w:rsidTr="004A181E">
        <w:trPr>
          <w:trHeight w:val="275"/>
        </w:trPr>
        <w:tc>
          <w:tcPr>
            <w:tcW w:w="4208" w:type="dxa"/>
          </w:tcPr>
          <w:p w14:paraId="08D5F674" w14:textId="77777777" w:rsidR="000C7662" w:rsidRDefault="000C7662" w:rsidP="004A181E">
            <w:pPr>
              <w:pStyle w:val="TableParagraph"/>
              <w:ind w:left="107"/>
              <w:jc w:val="both"/>
              <w:rPr>
                <w:sz w:val="24"/>
              </w:rPr>
            </w:pPr>
            <w:r>
              <w:rPr>
                <w:sz w:val="24"/>
              </w:rPr>
              <w:t>Westville</w:t>
            </w:r>
          </w:p>
        </w:tc>
        <w:tc>
          <w:tcPr>
            <w:tcW w:w="2881" w:type="dxa"/>
          </w:tcPr>
          <w:p w14:paraId="135C666F" w14:textId="77777777" w:rsidR="000C7662" w:rsidRDefault="000C7662" w:rsidP="004A181E">
            <w:pPr>
              <w:pStyle w:val="TableParagraph"/>
              <w:jc w:val="both"/>
              <w:rPr>
                <w:sz w:val="24"/>
              </w:rPr>
            </w:pPr>
            <w:r>
              <w:rPr>
                <w:sz w:val="24"/>
              </w:rPr>
              <w:t>Lumpkin GA</w:t>
            </w:r>
          </w:p>
        </w:tc>
        <w:tc>
          <w:tcPr>
            <w:tcW w:w="1621" w:type="dxa"/>
          </w:tcPr>
          <w:p w14:paraId="5AD25CD5" w14:textId="77777777" w:rsidR="000C7662" w:rsidRDefault="000C7662" w:rsidP="004A181E">
            <w:pPr>
              <w:pStyle w:val="TableParagraph"/>
              <w:jc w:val="both"/>
              <w:rPr>
                <w:sz w:val="24"/>
              </w:rPr>
            </w:pPr>
            <w:r>
              <w:rPr>
                <w:sz w:val="24"/>
              </w:rPr>
              <w:t>1988-2015</w:t>
            </w:r>
          </w:p>
        </w:tc>
      </w:tr>
      <w:tr w:rsidR="000C7662" w14:paraId="089C977F" w14:textId="77777777" w:rsidTr="004A181E">
        <w:trPr>
          <w:trHeight w:val="275"/>
        </w:trPr>
        <w:tc>
          <w:tcPr>
            <w:tcW w:w="4208" w:type="dxa"/>
          </w:tcPr>
          <w:p w14:paraId="6011C9FF" w14:textId="77777777" w:rsidR="000C7662" w:rsidRDefault="000C7662" w:rsidP="004A181E">
            <w:pPr>
              <w:pStyle w:val="TableParagraph"/>
              <w:ind w:left="107"/>
              <w:jc w:val="both"/>
              <w:rPr>
                <w:sz w:val="24"/>
              </w:rPr>
            </w:pPr>
            <w:r>
              <w:rPr>
                <w:sz w:val="24"/>
              </w:rPr>
              <w:t>Trail of Tears Gallery</w:t>
            </w:r>
          </w:p>
        </w:tc>
        <w:tc>
          <w:tcPr>
            <w:tcW w:w="2881" w:type="dxa"/>
          </w:tcPr>
          <w:p w14:paraId="257F33C0" w14:textId="77777777" w:rsidR="000C7662" w:rsidRDefault="000C7662" w:rsidP="004A181E">
            <w:pPr>
              <w:pStyle w:val="TableParagraph"/>
              <w:jc w:val="both"/>
              <w:rPr>
                <w:sz w:val="24"/>
              </w:rPr>
            </w:pPr>
            <w:r>
              <w:rPr>
                <w:sz w:val="24"/>
              </w:rPr>
              <w:t>Atlanta GA</w:t>
            </w:r>
          </w:p>
        </w:tc>
        <w:tc>
          <w:tcPr>
            <w:tcW w:w="1621" w:type="dxa"/>
          </w:tcPr>
          <w:p w14:paraId="1BF106BF" w14:textId="77777777" w:rsidR="000C7662" w:rsidRDefault="000C7662" w:rsidP="004A181E">
            <w:pPr>
              <w:pStyle w:val="TableParagraph"/>
              <w:jc w:val="both"/>
              <w:rPr>
                <w:sz w:val="24"/>
              </w:rPr>
            </w:pPr>
            <w:r>
              <w:rPr>
                <w:sz w:val="24"/>
              </w:rPr>
              <w:t>1990’s</w:t>
            </w:r>
          </w:p>
        </w:tc>
      </w:tr>
      <w:tr w:rsidR="000C7662" w14:paraId="33D35F6F" w14:textId="77777777" w:rsidTr="004A181E">
        <w:trPr>
          <w:trHeight w:val="275"/>
        </w:trPr>
        <w:tc>
          <w:tcPr>
            <w:tcW w:w="4208" w:type="dxa"/>
          </w:tcPr>
          <w:p w14:paraId="7A6C88E6" w14:textId="77777777" w:rsidR="000C7662" w:rsidRDefault="000C7662" w:rsidP="004A181E">
            <w:pPr>
              <w:pStyle w:val="TableParagraph"/>
              <w:ind w:left="107"/>
              <w:jc w:val="both"/>
              <w:rPr>
                <w:sz w:val="24"/>
              </w:rPr>
            </w:pPr>
            <w:r>
              <w:rPr>
                <w:sz w:val="24"/>
              </w:rPr>
              <w:t>Avery Gallery</w:t>
            </w:r>
          </w:p>
        </w:tc>
        <w:tc>
          <w:tcPr>
            <w:tcW w:w="2881" w:type="dxa"/>
          </w:tcPr>
          <w:p w14:paraId="30CCCE60" w14:textId="77777777" w:rsidR="000C7662" w:rsidRDefault="000C7662" w:rsidP="004A181E">
            <w:pPr>
              <w:pStyle w:val="TableParagraph"/>
              <w:jc w:val="both"/>
              <w:rPr>
                <w:sz w:val="24"/>
              </w:rPr>
            </w:pPr>
            <w:r>
              <w:rPr>
                <w:sz w:val="24"/>
              </w:rPr>
              <w:t>Marietta GA</w:t>
            </w:r>
          </w:p>
        </w:tc>
        <w:tc>
          <w:tcPr>
            <w:tcW w:w="1621" w:type="dxa"/>
          </w:tcPr>
          <w:p w14:paraId="3C16053A" w14:textId="77777777" w:rsidR="000C7662" w:rsidRDefault="000C7662" w:rsidP="004A181E">
            <w:pPr>
              <w:pStyle w:val="TableParagraph"/>
              <w:jc w:val="both"/>
              <w:rPr>
                <w:sz w:val="24"/>
              </w:rPr>
            </w:pPr>
            <w:r>
              <w:rPr>
                <w:sz w:val="24"/>
              </w:rPr>
              <w:t>1990’s</w:t>
            </w:r>
          </w:p>
        </w:tc>
      </w:tr>
      <w:tr w:rsidR="000C7662" w14:paraId="7B04A156" w14:textId="77777777" w:rsidTr="004A181E">
        <w:trPr>
          <w:trHeight w:val="278"/>
        </w:trPr>
        <w:tc>
          <w:tcPr>
            <w:tcW w:w="4208" w:type="dxa"/>
          </w:tcPr>
          <w:p w14:paraId="4F00E53D" w14:textId="77777777" w:rsidR="000C7662" w:rsidRDefault="000C7662" w:rsidP="004A181E">
            <w:pPr>
              <w:pStyle w:val="TableParagraph"/>
              <w:ind w:left="107"/>
              <w:jc w:val="both"/>
              <w:rPr>
                <w:sz w:val="24"/>
              </w:rPr>
            </w:pPr>
            <w:r>
              <w:rPr>
                <w:sz w:val="24"/>
              </w:rPr>
              <w:t>The Clayton House</w:t>
            </w:r>
          </w:p>
        </w:tc>
        <w:tc>
          <w:tcPr>
            <w:tcW w:w="2881" w:type="dxa"/>
          </w:tcPr>
          <w:p w14:paraId="70672CAC" w14:textId="77777777" w:rsidR="000C7662" w:rsidRDefault="000C7662" w:rsidP="004A181E">
            <w:pPr>
              <w:pStyle w:val="TableParagraph"/>
              <w:jc w:val="both"/>
              <w:rPr>
                <w:sz w:val="24"/>
              </w:rPr>
            </w:pPr>
            <w:r>
              <w:rPr>
                <w:sz w:val="24"/>
              </w:rPr>
              <w:t>Stone Mountain GA</w:t>
            </w:r>
          </w:p>
        </w:tc>
        <w:tc>
          <w:tcPr>
            <w:tcW w:w="1621" w:type="dxa"/>
          </w:tcPr>
          <w:p w14:paraId="4129C8AE" w14:textId="77777777" w:rsidR="000C7662" w:rsidRDefault="000C7662" w:rsidP="004A181E">
            <w:pPr>
              <w:pStyle w:val="TableParagraph"/>
              <w:jc w:val="both"/>
              <w:rPr>
                <w:sz w:val="24"/>
              </w:rPr>
            </w:pPr>
            <w:r>
              <w:rPr>
                <w:sz w:val="24"/>
              </w:rPr>
              <w:t>1990’s</w:t>
            </w:r>
          </w:p>
        </w:tc>
      </w:tr>
      <w:tr w:rsidR="000C7662" w14:paraId="62C3E57A" w14:textId="77777777" w:rsidTr="004A181E">
        <w:trPr>
          <w:trHeight w:val="275"/>
        </w:trPr>
        <w:tc>
          <w:tcPr>
            <w:tcW w:w="4208" w:type="dxa"/>
          </w:tcPr>
          <w:p w14:paraId="7BAE502F" w14:textId="77777777" w:rsidR="000C7662" w:rsidRDefault="000C7662" w:rsidP="004A181E">
            <w:pPr>
              <w:pStyle w:val="TableParagraph"/>
              <w:ind w:left="107"/>
              <w:jc w:val="both"/>
              <w:rPr>
                <w:sz w:val="24"/>
              </w:rPr>
            </w:pPr>
            <w:r>
              <w:rPr>
                <w:sz w:val="24"/>
              </w:rPr>
              <w:t>Tekawith Gallery</w:t>
            </w:r>
          </w:p>
        </w:tc>
        <w:tc>
          <w:tcPr>
            <w:tcW w:w="2881" w:type="dxa"/>
          </w:tcPr>
          <w:p w14:paraId="6947034C" w14:textId="77777777" w:rsidR="000C7662" w:rsidRDefault="000C7662" w:rsidP="004A181E">
            <w:pPr>
              <w:pStyle w:val="TableParagraph"/>
              <w:jc w:val="both"/>
              <w:rPr>
                <w:sz w:val="24"/>
              </w:rPr>
            </w:pPr>
            <w:r>
              <w:rPr>
                <w:sz w:val="24"/>
              </w:rPr>
              <w:t>Helen GA</w:t>
            </w:r>
          </w:p>
        </w:tc>
        <w:tc>
          <w:tcPr>
            <w:tcW w:w="1621" w:type="dxa"/>
          </w:tcPr>
          <w:p w14:paraId="64566DEC" w14:textId="77777777" w:rsidR="000C7662" w:rsidRDefault="000C7662" w:rsidP="004A181E">
            <w:pPr>
              <w:pStyle w:val="TableParagraph"/>
              <w:jc w:val="both"/>
              <w:rPr>
                <w:sz w:val="24"/>
              </w:rPr>
            </w:pPr>
            <w:r>
              <w:rPr>
                <w:sz w:val="24"/>
              </w:rPr>
              <w:t>1990’s</w:t>
            </w:r>
          </w:p>
        </w:tc>
      </w:tr>
      <w:tr w:rsidR="000C7662" w14:paraId="684773A8" w14:textId="77777777" w:rsidTr="004A181E">
        <w:trPr>
          <w:trHeight w:val="275"/>
        </w:trPr>
        <w:tc>
          <w:tcPr>
            <w:tcW w:w="4208" w:type="dxa"/>
          </w:tcPr>
          <w:p w14:paraId="104764FF" w14:textId="77777777" w:rsidR="000C7662" w:rsidRDefault="000C7662" w:rsidP="004A181E">
            <w:pPr>
              <w:pStyle w:val="TableParagraph"/>
              <w:ind w:left="107"/>
              <w:jc w:val="both"/>
              <w:rPr>
                <w:sz w:val="24"/>
              </w:rPr>
            </w:pPr>
            <w:r>
              <w:rPr>
                <w:sz w:val="24"/>
              </w:rPr>
              <w:t>A. R. T. in Atlanta</w:t>
            </w:r>
          </w:p>
        </w:tc>
        <w:tc>
          <w:tcPr>
            <w:tcW w:w="2881" w:type="dxa"/>
          </w:tcPr>
          <w:p w14:paraId="1DFA3ECA" w14:textId="77777777" w:rsidR="000C7662" w:rsidRDefault="000C7662" w:rsidP="004A181E">
            <w:pPr>
              <w:pStyle w:val="TableParagraph"/>
              <w:jc w:val="both"/>
              <w:rPr>
                <w:sz w:val="24"/>
              </w:rPr>
            </w:pPr>
            <w:r>
              <w:rPr>
                <w:sz w:val="24"/>
              </w:rPr>
              <w:t>Atlanta GA</w:t>
            </w:r>
          </w:p>
        </w:tc>
        <w:tc>
          <w:tcPr>
            <w:tcW w:w="1621" w:type="dxa"/>
          </w:tcPr>
          <w:p w14:paraId="24478F0C" w14:textId="77777777" w:rsidR="000C7662" w:rsidRDefault="000C7662" w:rsidP="004A181E">
            <w:pPr>
              <w:pStyle w:val="TableParagraph"/>
              <w:jc w:val="both"/>
              <w:rPr>
                <w:sz w:val="24"/>
              </w:rPr>
            </w:pPr>
            <w:r>
              <w:rPr>
                <w:sz w:val="24"/>
              </w:rPr>
              <w:t>1990’s</w:t>
            </w:r>
          </w:p>
        </w:tc>
      </w:tr>
      <w:tr w:rsidR="000C7662" w14:paraId="20866A78" w14:textId="77777777" w:rsidTr="004A181E">
        <w:trPr>
          <w:trHeight w:val="275"/>
        </w:trPr>
        <w:tc>
          <w:tcPr>
            <w:tcW w:w="4208" w:type="dxa"/>
          </w:tcPr>
          <w:p w14:paraId="182CEBFF" w14:textId="77777777" w:rsidR="000C7662" w:rsidRDefault="000C7662" w:rsidP="004A181E">
            <w:pPr>
              <w:pStyle w:val="TableParagraph"/>
              <w:ind w:left="107"/>
              <w:jc w:val="both"/>
              <w:rPr>
                <w:sz w:val="24"/>
              </w:rPr>
            </w:pPr>
            <w:r>
              <w:rPr>
                <w:sz w:val="24"/>
              </w:rPr>
              <w:t>The Winsor Gallery</w:t>
            </w:r>
          </w:p>
        </w:tc>
        <w:tc>
          <w:tcPr>
            <w:tcW w:w="2881" w:type="dxa"/>
          </w:tcPr>
          <w:p w14:paraId="0E6641B3" w14:textId="77777777" w:rsidR="000C7662" w:rsidRDefault="000C7662" w:rsidP="004A181E">
            <w:pPr>
              <w:pStyle w:val="TableParagraph"/>
              <w:jc w:val="both"/>
              <w:rPr>
                <w:sz w:val="24"/>
              </w:rPr>
            </w:pPr>
            <w:r>
              <w:rPr>
                <w:sz w:val="24"/>
              </w:rPr>
              <w:t>Americus GA</w:t>
            </w:r>
          </w:p>
        </w:tc>
        <w:tc>
          <w:tcPr>
            <w:tcW w:w="1621" w:type="dxa"/>
          </w:tcPr>
          <w:p w14:paraId="03F31C04" w14:textId="77777777" w:rsidR="000C7662" w:rsidRDefault="000C7662" w:rsidP="004A181E">
            <w:pPr>
              <w:pStyle w:val="TableParagraph"/>
              <w:jc w:val="both"/>
              <w:rPr>
                <w:sz w:val="24"/>
              </w:rPr>
            </w:pPr>
            <w:r>
              <w:rPr>
                <w:sz w:val="24"/>
              </w:rPr>
              <w:t>1990’s</w:t>
            </w:r>
          </w:p>
        </w:tc>
      </w:tr>
      <w:tr w:rsidR="000C7662" w14:paraId="2E426CCA"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5FAF4D17" w14:textId="77777777" w:rsidR="000C7662" w:rsidRDefault="000C7662" w:rsidP="004A181E">
            <w:pPr>
              <w:pStyle w:val="TableParagraph"/>
              <w:ind w:left="107"/>
              <w:jc w:val="both"/>
              <w:rPr>
                <w:sz w:val="24"/>
              </w:rPr>
            </w:pPr>
            <w:r>
              <w:rPr>
                <w:sz w:val="24"/>
              </w:rPr>
              <w:t>Mole Hill Pottery</w:t>
            </w:r>
          </w:p>
        </w:tc>
        <w:tc>
          <w:tcPr>
            <w:tcW w:w="2881" w:type="dxa"/>
            <w:tcBorders>
              <w:top w:val="single" w:sz="4" w:space="0" w:color="000000"/>
              <w:left w:val="single" w:sz="4" w:space="0" w:color="000000"/>
              <w:bottom w:val="single" w:sz="4" w:space="0" w:color="000000"/>
              <w:right w:val="single" w:sz="4" w:space="0" w:color="000000"/>
            </w:tcBorders>
          </w:tcPr>
          <w:p w14:paraId="632D60D7" w14:textId="77777777" w:rsidR="000C7662" w:rsidRDefault="000C7662" w:rsidP="004A181E">
            <w:pPr>
              <w:pStyle w:val="TableParagraph"/>
              <w:jc w:val="both"/>
              <w:rPr>
                <w:sz w:val="24"/>
              </w:rPr>
            </w:pPr>
            <w:r>
              <w:rPr>
                <w:sz w:val="24"/>
              </w:rPr>
              <w:t>Signal Mountain TN</w:t>
            </w:r>
          </w:p>
        </w:tc>
        <w:tc>
          <w:tcPr>
            <w:tcW w:w="1621" w:type="dxa"/>
            <w:tcBorders>
              <w:top w:val="single" w:sz="4" w:space="0" w:color="000000"/>
              <w:left w:val="single" w:sz="4" w:space="0" w:color="000000"/>
              <w:bottom w:val="single" w:sz="4" w:space="0" w:color="000000"/>
              <w:right w:val="single" w:sz="4" w:space="0" w:color="000000"/>
            </w:tcBorders>
          </w:tcPr>
          <w:p w14:paraId="5EE9111D" w14:textId="77777777" w:rsidR="000C7662" w:rsidRDefault="000C7662" w:rsidP="004A181E">
            <w:pPr>
              <w:pStyle w:val="TableParagraph"/>
              <w:jc w:val="both"/>
              <w:rPr>
                <w:sz w:val="24"/>
              </w:rPr>
            </w:pPr>
            <w:r>
              <w:rPr>
                <w:sz w:val="24"/>
              </w:rPr>
              <w:t>1990’s</w:t>
            </w:r>
          </w:p>
        </w:tc>
      </w:tr>
      <w:tr w:rsidR="000C7662" w14:paraId="575A631F"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45544066" w14:textId="77777777" w:rsidR="000C7662" w:rsidRDefault="000C7662" w:rsidP="004A181E">
            <w:pPr>
              <w:pStyle w:val="TableParagraph"/>
              <w:ind w:left="107"/>
              <w:jc w:val="both"/>
              <w:rPr>
                <w:sz w:val="24"/>
              </w:rPr>
            </w:pPr>
            <w:r>
              <w:rPr>
                <w:sz w:val="24"/>
              </w:rPr>
              <w:t>Art Masters Studio Gallery</w:t>
            </w:r>
          </w:p>
        </w:tc>
        <w:tc>
          <w:tcPr>
            <w:tcW w:w="2881" w:type="dxa"/>
            <w:tcBorders>
              <w:top w:val="single" w:sz="4" w:space="0" w:color="000000"/>
              <w:left w:val="single" w:sz="4" w:space="0" w:color="000000"/>
              <w:bottom w:val="single" w:sz="4" w:space="0" w:color="000000"/>
              <w:right w:val="single" w:sz="4" w:space="0" w:color="000000"/>
            </w:tcBorders>
          </w:tcPr>
          <w:p w14:paraId="4C3759AD" w14:textId="77777777" w:rsidR="000C7662" w:rsidRDefault="000C7662" w:rsidP="004A181E">
            <w:pPr>
              <w:pStyle w:val="TableParagraph"/>
              <w:jc w:val="both"/>
              <w:rPr>
                <w:sz w:val="24"/>
              </w:rPr>
            </w:pPr>
            <w:r>
              <w:rPr>
                <w:sz w:val="24"/>
              </w:rPr>
              <w:t>Watkinsville GA</w:t>
            </w:r>
          </w:p>
        </w:tc>
        <w:tc>
          <w:tcPr>
            <w:tcW w:w="1621" w:type="dxa"/>
            <w:tcBorders>
              <w:top w:val="single" w:sz="4" w:space="0" w:color="000000"/>
              <w:left w:val="single" w:sz="4" w:space="0" w:color="000000"/>
              <w:bottom w:val="single" w:sz="4" w:space="0" w:color="000000"/>
              <w:right w:val="single" w:sz="4" w:space="0" w:color="000000"/>
            </w:tcBorders>
          </w:tcPr>
          <w:p w14:paraId="02782CC6" w14:textId="77777777" w:rsidR="000C7662" w:rsidRDefault="000C7662" w:rsidP="004A181E">
            <w:pPr>
              <w:pStyle w:val="TableParagraph"/>
              <w:jc w:val="both"/>
              <w:rPr>
                <w:sz w:val="24"/>
              </w:rPr>
            </w:pPr>
            <w:r>
              <w:rPr>
                <w:sz w:val="24"/>
              </w:rPr>
              <w:t>1990’s</w:t>
            </w:r>
          </w:p>
        </w:tc>
      </w:tr>
      <w:tr w:rsidR="000C7662" w14:paraId="16076A0C"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41998923" w14:textId="77777777" w:rsidR="000C7662" w:rsidRDefault="000C7662" w:rsidP="004A181E">
            <w:pPr>
              <w:pStyle w:val="TableParagraph"/>
              <w:ind w:left="107"/>
              <w:jc w:val="both"/>
              <w:rPr>
                <w:sz w:val="24"/>
              </w:rPr>
            </w:pPr>
            <w:r>
              <w:rPr>
                <w:sz w:val="24"/>
              </w:rPr>
              <w:t>The Columbus Museum Shop</w:t>
            </w:r>
          </w:p>
        </w:tc>
        <w:tc>
          <w:tcPr>
            <w:tcW w:w="2881" w:type="dxa"/>
            <w:tcBorders>
              <w:top w:val="single" w:sz="4" w:space="0" w:color="000000"/>
              <w:left w:val="single" w:sz="4" w:space="0" w:color="000000"/>
              <w:bottom w:val="single" w:sz="4" w:space="0" w:color="000000"/>
              <w:right w:val="single" w:sz="4" w:space="0" w:color="000000"/>
            </w:tcBorders>
          </w:tcPr>
          <w:p w14:paraId="3A2ECB46" w14:textId="77777777" w:rsidR="000C7662" w:rsidRDefault="000C7662" w:rsidP="004A181E">
            <w:pPr>
              <w:pStyle w:val="TableParagraph"/>
              <w:jc w:val="both"/>
              <w:rPr>
                <w:sz w:val="24"/>
              </w:rPr>
            </w:pPr>
            <w:r>
              <w:rPr>
                <w:sz w:val="24"/>
              </w:rPr>
              <w:t>Columbus GA</w:t>
            </w:r>
          </w:p>
        </w:tc>
        <w:tc>
          <w:tcPr>
            <w:tcW w:w="1621" w:type="dxa"/>
            <w:tcBorders>
              <w:top w:val="single" w:sz="4" w:space="0" w:color="000000"/>
              <w:left w:val="single" w:sz="4" w:space="0" w:color="000000"/>
              <w:bottom w:val="single" w:sz="4" w:space="0" w:color="000000"/>
              <w:right w:val="single" w:sz="4" w:space="0" w:color="000000"/>
            </w:tcBorders>
          </w:tcPr>
          <w:p w14:paraId="303901D1" w14:textId="77777777" w:rsidR="000C7662" w:rsidRDefault="000C7662" w:rsidP="004A181E">
            <w:pPr>
              <w:pStyle w:val="TableParagraph"/>
              <w:jc w:val="both"/>
              <w:rPr>
                <w:sz w:val="24"/>
              </w:rPr>
            </w:pPr>
            <w:r>
              <w:rPr>
                <w:sz w:val="24"/>
              </w:rPr>
              <w:t>1990’s</w:t>
            </w:r>
          </w:p>
        </w:tc>
      </w:tr>
      <w:tr w:rsidR="000C7662" w14:paraId="6168E593"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357C0DE6" w14:textId="77777777" w:rsidR="000C7662" w:rsidRDefault="000C7662" w:rsidP="004A181E">
            <w:pPr>
              <w:pStyle w:val="TableParagraph"/>
              <w:ind w:left="107"/>
              <w:jc w:val="both"/>
              <w:rPr>
                <w:sz w:val="24"/>
              </w:rPr>
            </w:pPr>
            <w:r>
              <w:rPr>
                <w:sz w:val="24"/>
              </w:rPr>
              <w:t>The Naturals</w:t>
            </w:r>
          </w:p>
        </w:tc>
        <w:tc>
          <w:tcPr>
            <w:tcW w:w="2881" w:type="dxa"/>
            <w:tcBorders>
              <w:top w:val="single" w:sz="4" w:space="0" w:color="000000"/>
              <w:left w:val="single" w:sz="4" w:space="0" w:color="000000"/>
              <w:bottom w:val="single" w:sz="4" w:space="0" w:color="000000"/>
              <w:right w:val="single" w:sz="4" w:space="0" w:color="000000"/>
            </w:tcBorders>
          </w:tcPr>
          <w:p w14:paraId="732E0B97" w14:textId="77777777" w:rsidR="000C7662" w:rsidRDefault="000C7662" w:rsidP="004A181E">
            <w:pPr>
              <w:pStyle w:val="TableParagraph"/>
              <w:jc w:val="both"/>
              <w:rPr>
                <w:sz w:val="24"/>
              </w:rPr>
            </w:pPr>
            <w:r>
              <w:rPr>
                <w:sz w:val="24"/>
              </w:rPr>
              <w:t>Pine Mountain GA</w:t>
            </w:r>
          </w:p>
        </w:tc>
        <w:tc>
          <w:tcPr>
            <w:tcW w:w="1621" w:type="dxa"/>
            <w:tcBorders>
              <w:top w:val="single" w:sz="4" w:space="0" w:color="000000"/>
              <w:left w:val="single" w:sz="4" w:space="0" w:color="000000"/>
              <w:bottom w:val="single" w:sz="4" w:space="0" w:color="000000"/>
              <w:right w:val="single" w:sz="4" w:space="0" w:color="000000"/>
            </w:tcBorders>
          </w:tcPr>
          <w:p w14:paraId="487F944B" w14:textId="77777777" w:rsidR="000C7662" w:rsidRDefault="000C7662" w:rsidP="004A181E">
            <w:pPr>
              <w:pStyle w:val="TableParagraph"/>
              <w:jc w:val="both"/>
              <w:rPr>
                <w:sz w:val="24"/>
              </w:rPr>
            </w:pPr>
            <w:r>
              <w:rPr>
                <w:sz w:val="24"/>
              </w:rPr>
              <w:t>1990’s</w:t>
            </w:r>
          </w:p>
        </w:tc>
      </w:tr>
      <w:tr w:rsidR="000C7662" w14:paraId="74CACD51"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103C1A90" w14:textId="77777777" w:rsidR="000C7662" w:rsidRDefault="000C7662" w:rsidP="004A181E">
            <w:pPr>
              <w:pStyle w:val="TableParagraph"/>
              <w:ind w:left="107"/>
              <w:jc w:val="both"/>
              <w:rPr>
                <w:sz w:val="24"/>
              </w:rPr>
            </w:pPr>
            <w:r>
              <w:rPr>
                <w:sz w:val="24"/>
              </w:rPr>
              <w:t>Seven Sisters Gallery</w:t>
            </w:r>
          </w:p>
        </w:tc>
        <w:tc>
          <w:tcPr>
            <w:tcW w:w="2881" w:type="dxa"/>
            <w:tcBorders>
              <w:top w:val="single" w:sz="4" w:space="0" w:color="000000"/>
              <w:left w:val="single" w:sz="4" w:space="0" w:color="000000"/>
              <w:bottom w:val="single" w:sz="4" w:space="0" w:color="000000"/>
              <w:right w:val="single" w:sz="4" w:space="0" w:color="000000"/>
            </w:tcBorders>
          </w:tcPr>
          <w:p w14:paraId="6CD3B7D6" w14:textId="77777777" w:rsidR="000C7662" w:rsidRDefault="000C7662" w:rsidP="004A181E">
            <w:pPr>
              <w:pStyle w:val="TableParagraph"/>
              <w:jc w:val="both"/>
              <w:rPr>
                <w:sz w:val="24"/>
              </w:rPr>
            </w:pPr>
            <w:r>
              <w:rPr>
                <w:sz w:val="24"/>
              </w:rPr>
              <w:t>Black Mountain NC</w:t>
            </w:r>
          </w:p>
        </w:tc>
        <w:tc>
          <w:tcPr>
            <w:tcW w:w="1621" w:type="dxa"/>
            <w:tcBorders>
              <w:top w:val="single" w:sz="4" w:space="0" w:color="000000"/>
              <w:left w:val="single" w:sz="4" w:space="0" w:color="000000"/>
              <w:bottom w:val="single" w:sz="4" w:space="0" w:color="000000"/>
              <w:right w:val="single" w:sz="4" w:space="0" w:color="000000"/>
            </w:tcBorders>
          </w:tcPr>
          <w:p w14:paraId="11408F6C" w14:textId="77777777" w:rsidR="000C7662" w:rsidRDefault="000C7662" w:rsidP="004A181E">
            <w:pPr>
              <w:pStyle w:val="TableParagraph"/>
              <w:jc w:val="both"/>
              <w:rPr>
                <w:sz w:val="24"/>
              </w:rPr>
            </w:pPr>
            <w:r>
              <w:rPr>
                <w:sz w:val="24"/>
              </w:rPr>
              <w:t>1990’s</w:t>
            </w:r>
          </w:p>
        </w:tc>
      </w:tr>
      <w:tr w:rsidR="000C7662" w14:paraId="2DD79CBD"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23338747" w14:textId="77777777" w:rsidR="000C7662" w:rsidRDefault="000C7662" w:rsidP="004A181E">
            <w:pPr>
              <w:pStyle w:val="TableParagraph"/>
              <w:ind w:left="107"/>
              <w:jc w:val="both"/>
              <w:rPr>
                <w:sz w:val="24"/>
              </w:rPr>
            </w:pPr>
            <w:r>
              <w:rPr>
                <w:sz w:val="24"/>
              </w:rPr>
              <w:t>Ocmulgee Gallery</w:t>
            </w:r>
          </w:p>
        </w:tc>
        <w:tc>
          <w:tcPr>
            <w:tcW w:w="2881" w:type="dxa"/>
            <w:tcBorders>
              <w:top w:val="single" w:sz="4" w:space="0" w:color="000000"/>
              <w:left w:val="single" w:sz="4" w:space="0" w:color="000000"/>
              <w:bottom w:val="single" w:sz="4" w:space="0" w:color="000000"/>
              <w:right w:val="single" w:sz="4" w:space="0" w:color="000000"/>
            </w:tcBorders>
          </w:tcPr>
          <w:p w14:paraId="0AD9632C" w14:textId="77777777" w:rsidR="000C7662" w:rsidRDefault="000C7662" w:rsidP="004A181E">
            <w:pPr>
              <w:pStyle w:val="TableParagraph"/>
              <w:jc w:val="both"/>
              <w:rPr>
                <w:sz w:val="24"/>
              </w:rPr>
            </w:pPr>
            <w:r>
              <w:rPr>
                <w:sz w:val="24"/>
              </w:rPr>
              <w:t>Macon GA</w:t>
            </w:r>
          </w:p>
        </w:tc>
        <w:tc>
          <w:tcPr>
            <w:tcW w:w="1621" w:type="dxa"/>
            <w:tcBorders>
              <w:top w:val="single" w:sz="4" w:space="0" w:color="000000"/>
              <w:left w:val="single" w:sz="4" w:space="0" w:color="000000"/>
              <w:bottom w:val="single" w:sz="4" w:space="0" w:color="000000"/>
              <w:right w:val="single" w:sz="4" w:space="0" w:color="000000"/>
            </w:tcBorders>
          </w:tcPr>
          <w:p w14:paraId="50BE4130" w14:textId="77777777" w:rsidR="000C7662" w:rsidRDefault="000C7662" w:rsidP="004A181E">
            <w:pPr>
              <w:pStyle w:val="TableParagraph"/>
              <w:jc w:val="both"/>
              <w:rPr>
                <w:sz w:val="24"/>
              </w:rPr>
            </w:pPr>
            <w:r>
              <w:rPr>
                <w:sz w:val="24"/>
              </w:rPr>
              <w:t>1980-1990’s</w:t>
            </w:r>
          </w:p>
        </w:tc>
      </w:tr>
      <w:tr w:rsidR="000C7662" w14:paraId="29B7B2D7"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43A4D162" w14:textId="77777777" w:rsidR="000C7662" w:rsidRDefault="000C7662" w:rsidP="004A181E">
            <w:pPr>
              <w:pStyle w:val="TableParagraph"/>
              <w:ind w:left="107"/>
              <w:jc w:val="both"/>
              <w:rPr>
                <w:sz w:val="24"/>
              </w:rPr>
            </w:pPr>
            <w:r>
              <w:rPr>
                <w:sz w:val="24"/>
              </w:rPr>
              <w:t>Black swan Gallery</w:t>
            </w:r>
          </w:p>
        </w:tc>
        <w:tc>
          <w:tcPr>
            <w:tcW w:w="2881" w:type="dxa"/>
            <w:tcBorders>
              <w:top w:val="single" w:sz="4" w:space="0" w:color="000000"/>
              <w:left w:val="single" w:sz="4" w:space="0" w:color="000000"/>
              <w:bottom w:val="single" w:sz="4" w:space="0" w:color="000000"/>
              <w:right w:val="single" w:sz="4" w:space="0" w:color="000000"/>
            </w:tcBorders>
          </w:tcPr>
          <w:p w14:paraId="25016476" w14:textId="77777777" w:rsidR="000C7662" w:rsidRDefault="000C7662" w:rsidP="004A181E">
            <w:pPr>
              <w:pStyle w:val="TableParagraph"/>
              <w:jc w:val="both"/>
              <w:rPr>
                <w:sz w:val="24"/>
              </w:rPr>
            </w:pPr>
            <w:r>
              <w:rPr>
                <w:sz w:val="24"/>
              </w:rPr>
              <w:t>Albuquerque NM</w:t>
            </w:r>
          </w:p>
        </w:tc>
        <w:tc>
          <w:tcPr>
            <w:tcW w:w="1621" w:type="dxa"/>
            <w:tcBorders>
              <w:top w:val="single" w:sz="4" w:space="0" w:color="000000"/>
              <w:left w:val="single" w:sz="4" w:space="0" w:color="000000"/>
              <w:bottom w:val="single" w:sz="4" w:space="0" w:color="000000"/>
              <w:right w:val="single" w:sz="4" w:space="0" w:color="000000"/>
            </w:tcBorders>
          </w:tcPr>
          <w:p w14:paraId="4177BDC3" w14:textId="77777777" w:rsidR="000C7662" w:rsidRDefault="000C7662" w:rsidP="004A181E">
            <w:pPr>
              <w:pStyle w:val="TableParagraph"/>
              <w:jc w:val="both"/>
              <w:rPr>
                <w:sz w:val="24"/>
              </w:rPr>
            </w:pPr>
            <w:r>
              <w:rPr>
                <w:sz w:val="24"/>
              </w:rPr>
              <w:t>1987</w:t>
            </w:r>
          </w:p>
        </w:tc>
      </w:tr>
      <w:tr w:rsidR="000C7662" w14:paraId="2A744436"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0754A326" w14:textId="77777777" w:rsidR="000C7662" w:rsidRDefault="000C7662" w:rsidP="004A181E">
            <w:pPr>
              <w:pStyle w:val="TableParagraph"/>
              <w:ind w:left="107"/>
              <w:jc w:val="both"/>
              <w:rPr>
                <w:sz w:val="24"/>
              </w:rPr>
            </w:pPr>
            <w:r>
              <w:rPr>
                <w:sz w:val="24"/>
              </w:rPr>
              <w:t>Elain Horwich Gallery</w:t>
            </w:r>
          </w:p>
        </w:tc>
        <w:tc>
          <w:tcPr>
            <w:tcW w:w="2881" w:type="dxa"/>
            <w:tcBorders>
              <w:top w:val="single" w:sz="4" w:space="0" w:color="000000"/>
              <w:left w:val="single" w:sz="4" w:space="0" w:color="000000"/>
              <w:bottom w:val="single" w:sz="4" w:space="0" w:color="000000"/>
              <w:right w:val="single" w:sz="4" w:space="0" w:color="000000"/>
            </w:tcBorders>
          </w:tcPr>
          <w:p w14:paraId="55038F64" w14:textId="77777777" w:rsidR="000C7662" w:rsidRDefault="000C7662" w:rsidP="004A181E">
            <w:pPr>
              <w:pStyle w:val="TableParagraph"/>
              <w:jc w:val="both"/>
              <w:rPr>
                <w:sz w:val="24"/>
              </w:rPr>
            </w:pPr>
            <w:r>
              <w:rPr>
                <w:sz w:val="24"/>
              </w:rPr>
              <w:t>Santa Fe NM</w:t>
            </w:r>
          </w:p>
        </w:tc>
        <w:tc>
          <w:tcPr>
            <w:tcW w:w="1621" w:type="dxa"/>
            <w:tcBorders>
              <w:top w:val="single" w:sz="4" w:space="0" w:color="000000"/>
              <w:left w:val="single" w:sz="4" w:space="0" w:color="000000"/>
              <w:bottom w:val="single" w:sz="4" w:space="0" w:color="000000"/>
              <w:right w:val="single" w:sz="4" w:space="0" w:color="000000"/>
            </w:tcBorders>
          </w:tcPr>
          <w:p w14:paraId="04A0DE13" w14:textId="77777777" w:rsidR="000C7662" w:rsidRDefault="000C7662" w:rsidP="004A181E">
            <w:pPr>
              <w:pStyle w:val="TableParagraph"/>
              <w:jc w:val="both"/>
              <w:rPr>
                <w:sz w:val="24"/>
              </w:rPr>
            </w:pPr>
            <w:r>
              <w:rPr>
                <w:sz w:val="24"/>
              </w:rPr>
              <w:t>1987</w:t>
            </w:r>
          </w:p>
        </w:tc>
      </w:tr>
      <w:tr w:rsidR="000C7662" w14:paraId="479EB0DC"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4969A621" w14:textId="77777777" w:rsidR="000C7662" w:rsidRDefault="000C7662" w:rsidP="004A181E">
            <w:pPr>
              <w:pStyle w:val="TableParagraph"/>
              <w:ind w:left="107"/>
              <w:jc w:val="both"/>
              <w:rPr>
                <w:sz w:val="24"/>
              </w:rPr>
            </w:pPr>
            <w:r>
              <w:rPr>
                <w:sz w:val="24"/>
              </w:rPr>
              <w:t>Santa Fe Style</w:t>
            </w:r>
          </w:p>
        </w:tc>
        <w:tc>
          <w:tcPr>
            <w:tcW w:w="2881" w:type="dxa"/>
            <w:tcBorders>
              <w:top w:val="single" w:sz="4" w:space="0" w:color="000000"/>
              <w:left w:val="single" w:sz="4" w:space="0" w:color="000000"/>
              <w:bottom w:val="single" w:sz="4" w:space="0" w:color="000000"/>
              <w:right w:val="single" w:sz="4" w:space="0" w:color="000000"/>
            </w:tcBorders>
          </w:tcPr>
          <w:p w14:paraId="75172A02" w14:textId="77777777" w:rsidR="000C7662" w:rsidRDefault="000C7662" w:rsidP="004A181E">
            <w:pPr>
              <w:pStyle w:val="TableParagraph"/>
              <w:jc w:val="both"/>
              <w:rPr>
                <w:sz w:val="24"/>
              </w:rPr>
            </w:pPr>
            <w:r>
              <w:rPr>
                <w:sz w:val="24"/>
              </w:rPr>
              <w:t>Washington D. C.</w:t>
            </w:r>
          </w:p>
        </w:tc>
        <w:tc>
          <w:tcPr>
            <w:tcW w:w="1621" w:type="dxa"/>
            <w:tcBorders>
              <w:top w:val="single" w:sz="4" w:space="0" w:color="000000"/>
              <w:left w:val="single" w:sz="4" w:space="0" w:color="000000"/>
              <w:bottom w:val="single" w:sz="4" w:space="0" w:color="000000"/>
              <w:right w:val="single" w:sz="4" w:space="0" w:color="000000"/>
            </w:tcBorders>
          </w:tcPr>
          <w:p w14:paraId="14B38FC2" w14:textId="77777777" w:rsidR="000C7662" w:rsidRDefault="000C7662" w:rsidP="004A181E">
            <w:pPr>
              <w:pStyle w:val="TableParagraph"/>
              <w:jc w:val="both"/>
              <w:rPr>
                <w:sz w:val="24"/>
              </w:rPr>
            </w:pPr>
            <w:r>
              <w:rPr>
                <w:sz w:val="24"/>
              </w:rPr>
              <w:t>1988</w:t>
            </w:r>
          </w:p>
        </w:tc>
      </w:tr>
      <w:tr w:rsidR="000C7662" w14:paraId="21F89E0D"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2DF3C848" w14:textId="77777777" w:rsidR="000C7662" w:rsidRDefault="000C7662" w:rsidP="004A181E">
            <w:pPr>
              <w:pStyle w:val="TableParagraph"/>
              <w:ind w:left="107"/>
              <w:jc w:val="both"/>
              <w:rPr>
                <w:sz w:val="24"/>
              </w:rPr>
            </w:pPr>
            <w:r>
              <w:rPr>
                <w:sz w:val="24"/>
              </w:rPr>
              <w:t>Buffalo Gallery</w:t>
            </w:r>
          </w:p>
        </w:tc>
        <w:tc>
          <w:tcPr>
            <w:tcW w:w="2881" w:type="dxa"/>
            <w:tcBorders>
              <w:top w:val="single" w:sz="4" w:space="0" w:color="000000"/>
              <w:left w:val="single" w:sz="4" w:space="0" w:color="000000"/>
              <w:bottom w:val="single" w:sz="4" w:space="0" w:color="000000"/>
              <w:right w:val="single" w:sz="4" w:space="0" w:color="000000"/>
            </w:tcBorders>
          </w:tcPr>
          <w:p w14:paraId="7C573C42" w14:textId="77777777" w:rsidR="000C7662" w:rsidRDefault="000C7662" w:rsidP="004A181E">
            <w:pPr>
              <w:pStyle w:val="TableParagraph"/>
              <w:jc w:val="both"/>
              <w:rPr>
                <w:sz w:val="24"/>
              </w:rPr>
            </w:pPr>
            <w:r>
              <w:rPr>
                <w:sz w:val="24"/>
              </w:rPr>
              <w:t>Alexandria VA</w:t>
            </w:r>
          </w:p>
        </w:tc>
        <w:tc>
          <w:tcPr>
            <w:tcW w:w="1621" w:type="dxa"/>
            <w:tcBorders>
              <w:top w:val="single" w:sz="4" w:space="0" w:color="000000"/>
              <w:left w:val="single" w:sz="4" w:space="0" w:color="000000"/>
              <w:bottom w:val="single" w:sz="4" w:space="0" w:color="000000"/>
              <w:right w:val="single" w:sz="4" w:space="0" w:color="000000"/>
            </w:tcBorders>
          </w:tcPr>
          <w:p w14:paraId="39AFA278" w14:textId="77777777" w:rsidR="000C7662" w:rsidRDefault="000C7662" w:rsidP="004A181E">
            <w:pPr>
              <w:pStyle w:val="TableParagraph"/>
              <w:jc w:val="both"/>
              <w:rPr>
                <w:sz w:val="24"/>
              </w:rPr>
            </w:pPr>
            <w:r>
              <w:rPr>
                <w:sz w:val="24"/>
              </w:rPr>
              <w:t>1988</w:t>
            </w:r>
          </w:p>
        </w:tc>
      </w:tr>
      <w:tr w:rsidR="000C7662" w14:paraId="768E03B5"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59D42500" w14:textId="77777777" w:rsidR="000C7662" w:rsidRDefault="000C7662" w:rsidP="004A181E">
            <w:pPr>
              <w:pStyle w:val="TableParagraph"/>
              <w:ind w:left="107"/>
              <w:jc w:val="both"/>
              <w:rPr>
                <w:sz w:val="24"/>
              </w:rPr>
            </w:pPr>
            <w:r>
              <w:rPr>
                <w:sz w:val="24"/>
              </w:rPr>
              <w:t>Phoenix Interiors</w:t>
            </w:r>
          </w:p>
        </w:tc>
        <w:tc>
          <w:tcPr>
            <w:tcW w:w="2881" w:type="dxa"/>
            <w:tcBorders>
              <w:top w:val="single" w:sz="4" w:space="0" w:color="000000"/>
              <w:left w:val="single" w:sz="4" w:space="0" w:color="000000"/>
              <w:bottom w:val="single" w:sz="4" w:space="0" w:color="000000"/>
              <w:right w:val="single" w:sz="4" w:space="0" w:color="000000"/>
            </w:tcBorders>
          </w:tcPr>
          <w:p w14:paraId="3A9C4765" w14:textId="77777777" w:rsidR="000C7662" w:rsidRDefault="000C7662" w:rsidP="004A181E">
            <w:pPr>
              <w:pStyle w:val="TableParagraph"/>
              <w:jc w:val="both"/>
              <w:rPr>
                <w:sz w:val="24"/>
              </w:rPr>
            </w:pPr>
            <w:r>
              <w:rPr>
                <w:sz w:val="24"/>
              </w:rPr>
              <w:t>Potomac MD</w:t>
            </w:r>
          </w:p>
        </w:tc>
        <w:tc>
          <w:tcPr>
            <w:tcW w:w="1621" w:type="dxa"/>
            <w:tcBorders>
              <w:top w:val="single" w:sz="4" w:space="0" w:color="000000"/>
              <w:left w:val="single" w:sz="4" w:space="0" w:color="000000"/>
              <w:bottom w:val="single" w:sz="4" w:space="0" w:color="000000"/>
              <w:right w:val="single" w:sz="4" w:space="0" w:color="000000"/>
            </w:tcBorders>
          </w:tcPr>
          <w:p w14:paraId="186BB1BB" w14:textId="77777777" w:rsidR="000C7662" w:rsidRDefault="000C7662" w:rsidP="004A181E">
            <w:pPr>
              <w:pStyle w:val="TableParagraph"/>
              <w:jc w:val="both"/>
              <w:rPr>
                <w:sz w:val="24"/>
              </w:rPr>
            </w:pPr>
            <w:r>
              <w:rPr>
                <w:sz w:val="24"/>
              </w:rPr>
              <w:t>1988</w:t>
            </w:r>
          </w:p>
        </w:tc>
      </w:tr>
      <w:tr w:rsidR="000C7662" w14:paraId="566A53EB"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41314079" w14:textId="77777777" w:rsidR="000C7662" w:rsidRDefault="000C7662" w:rsidP="004A181E">
            <w:pPr>
              <w:pStyle w:val="TableParagraph"/>
              <w:ind w:left="107"/>
              <w:jc w:val="both"/>
              <w:rPr>
                <w:sz w:val="24"/>
              </w:rPr>
            </w:pPr>
            <w:r>
              <w:rPr>
                <w:sz w:val="24"/>
              </w:rPr>
              <w:t>American Market Place</w:t>
            </w:r>
          </w:p>
        </w:tc>
        <w:tc>
          <w:tcPr>
            <w:tcW w:w="2881" w:type="dxa"/>
            <w:tcBorders>
              <w:top w:val="single" w:sz="4" w:space="0" w:color="000000"/>
              <w:left w:val="single" w:sz="4" w:space="0" w:color="000000"/>
              <w:bottom w:val="single" w:sz="4" w:space="0" w:color="000000"/>
              <w:right w:val="single" w:sz="4" w:space="0" w:color="000000"/>
            </w:tcBorders>
          </w:tcPr>
          <w:p w14:paraId="19833667" w14:textId="77777777" w:rsidR="000C7662" w:rsidRDefault="000C7662" w:rsidP="004A181E">
            <w:pPr>
              <w:pStyle w:val="TableParagraph"/>
              <w:jc w:val="both"/>
              <w:rPr>
                <w:sz w:val="24"/>
              </w:rPr>
            </w:pPr>
            <w:r>
              <w:rPr>
                <w:sz w:val="24"/>
              </w:rPr>
              <w:t>Washington D. C.</w:t>
            </w:r>
          </w:p>
        </w:tc>
        <w:tc>
          <w:tcPr>
            <w:tcW w:w="1621" w:type="dxa"/>
            <w:tcBorders>
              <w:top w:val="single" w:sz="4" w:space="0" w:color="000000"/>
              <w:left w:val="single" w:sz="4" w:space="0" w:color="000000"/>
              <w:bottom w:val="single" w:sz="4" w:space="0" w:color="000000"/>
              <w:right w:val="single" w:sz="4" w:space="0" w:color="000000"/>
            </w:tcBorders>
          </w:tcPr>
          <w:p w14:paraId="59CADC17" w14:textId="77777777" w:rsidR="000C7662" w:rsidRDefault="000C7662" w:rsidP="004A181E">
            <w:pPr>
              <w:pStyle w:val="TableParagraph"/>
              <w:jc w:val="both"/>
              <w:rPr>
                <w:sz w:val="24"/>
              </w:rPr>
            </w:pPr>
            <w:r>
              <w:rPr>
                <w:sz w:val="24"/>
              </w:rPr>
              <w:t>1988</w:t>
            </w:r>
          </w:p>
        </w:tc>
      </w:tr>
      <w:tr w:rsidR="000C7662" w14:paraId="4D5F940C"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482237FC" w14:textId="77777777" w:rsidR="000C7662" w:rsidRDefault="000C7662" w:rsidP="004A181E">
            <w:pPr>
              <w:pStyle w:val="TableParagraph"/>
              <w:ind w:left="107"/>
              <w:jc w:val="both"/>
              <w:rPr>
                <w:sz w:val="24"/>
              </w:rPr>
            </w:pPr>
            <w:r>
              <w:rPr>
                <w:sz w:val="24"/>
              </w:rPr>
              <w:t>Wood and Stone</w:t>
            </w:r>
          </w:p>
        </w:tc>
        <w:tc>
          <w:tcPr>
            <w:tcW w:w="2881" w:type="dxa"/>
            <w:tcBorders>
              <w:top w:val="single" w:sz="4" w:space="0" w:color="000000"/>
              <w:left w:val="single" w:sz="4" w:space="0" w:color="000000"/>
              <w:bottom w:val="single" w:sz="4" w:space="0" w:color="000000"/>
              <w:right w:val="single" w:sz="4" w:space="0" w:color="000000"/>
            </w:tcBorders>
          </w:tcPr>
          <w:p w14:paraId="63CAA1AD" w14:textId="77777777" w:rsidR="000C7662" w:rsidRDefault="000C7662" w:rsidP="004A181E">
            <w:pPr>
              <w:pStyle w:val="TableParagraph"/>
              <w:jc w:val="both"/>
              <w:rPr>
                <w:sz w:val="24"/>
              </w:rPr>
            </w:pPr>
            <w:r>
              <w:rPr>
                <w:sz w:val="24"/>
              </w:rPr>
              <w:t>New York NY</w:t>
            </w:r>
          </w:p>
        </w:tc>
        <w:tc>
          <w:tcPr>
            <w:tcW w:w="1621" w:type="dxa"/>
            <w:tcBorders>
              <w:top w:val="single" w:sz="4" w:space="0" w:color="000000"/>
              <w:left w:val="single" w:sz="4" w:space="0" w:color="000000"/>
              <w:bottom w:val="single" w:sz="4" w:space="0" w:color="000000"/>
              <w:right w:val="single" w:sz="4" w:space="0" w:color="000000"/>
            </w:tcBorders>
          </w:tcPr>
          <w:p w14:paraId="6FA94F99" w14:textId="77777777" w:rsidR="000C7662" w:rsidRDefault="000C7662" w:rsidP="004A181E">
            <w:pPr>
              <w:pStyle w:val="TableParagraph"/>
              <w:jc w:val="both"/>
              <w:rPr>
                <w:sz w:val="24"/>
              </w:rPr>
            </w:pPr>
            <w:r>
              <w:rPr>
                <w:sz w:val="24"/>
              </w:rPr>
              <w:t>1988</w:t>
            </w:r>
          </w:p>
        </w:tc>
      </w:tr>
      <w:tr w:rsidR="000C7662" w14:paraId="3734BD45"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66BF66C0" w14:textId="77777777" w:rsidR="000C7662" w:rsidRDefault="000C7662" w:rsidP="004A181E">
            <w:pPr>
              <w:pStyle w:val="TableParagraph"/>
              <w:ind w:left="107"/>
              <w:jc w:val="both"/>
              <w:rPr>
                <w:sz w:val="24"/>
              </w:rPr>
            </w:pPr>
            <w:r>
              <w:rPr>
                <w:sz w:val="24"/>
              </w:rPr>
              <w:t>Spider Woman Design</w:t>
            </w:r>
          </w:p>
        </w:tc>
        <w:tc>
          <w:tcPr>
            <w:tcW w:w="2881" w:type="dxa"/>
            <w:tcBorders>
              <w:top w:val="single" w:sz="4" w:space="0" w:color="000000"/>
              <w:left w:val="single" w:sz="4" w:space="0" w:color="000000"/>
              <w:bottom w:val="single" w:sz="4" w:space="0" w:color="000000"/>
              <w:right w:val="single" w:sz="4" w:space="0" w:color="000000"/>
            </w:tcBorders>
          </w:tcPr>
          <w:p w14:paraId="57D5BE26" w14:textId="77777777" w:rsidR="000C7662" w:rsidRDefault="000C7662" w:rsidP="004A181E">
            <w:pPr>
              <w:pStyle w:val="TableParagraph"/>
              <w:jc w:val="both"/>
              <w:rPr>
                <w:sz w:val="24"/>
              </w:rPr>
            </w:pPr>
            <w:r>
              <w:rPr>
                <w:sz w:val="24"/>
              </w:rPr>
              <w:t>Santa Fe NM</w:t>
            </w:r>
          </w:p>
        </w:tc>
        <w:tc>
          <w:tcPr>
            <w:tcW w:w="1621" w:type="dxa"/>
            <w:tcBorders>
              <w:top w:val="single" w:sz="4" w:space="0" w:color="000000"/>
              <w:left w:val="single" w:sz="4" w:space="0" w:color="000000"/>
              <w:bottom w:val="single" w:sz="4" w:space="0" w:color="000000"/>
              <w:right w:val="single" w:sz="4" w:space="0" w:color="000000"/>
            </w:tcBorders>
          </w:tcPr>
          <w:p w14:paraId="3DEC8EF2" w14:textId="77777777" w:rsidR="000C7662" w:rsidRDefault="000C7662" w:rsidP="004A181E">
            <w:pPr>
              <w:pStyle w:val="TableParagraph"/>
              <w:jc w:val="both"/>
              <w:rPr>
                <w:sz w:val="24"/>
              </w:rPr>
            </w:pPr>
            <w:r>
              <w:rPr>
                <w:sz w:val="24"/>
              </w:rPr>
              <w:t>1987</w:t>
            </w:r>
          </w:p>
        </w:tc>
      </w:tr>
      <w:tr w:rsidR="000C7662" w14:paraId="21188E21"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7D4DD45B" w14:textId="77777777" w:rsidR="000C7662" w:rsidRDefault="000C7662" w:rsidP="004A181E">
            <w:pPr>
              <w:pStyle w:val="TableParagraph"/>
              <w:ind w:left="107"/>
              <w:jc w:val="both"/>
              <w:rPr>
                <w:sz w:val="24"/>
              </w:rPr>
            </w:pPr>
            <w:r>
              <w:rPr>
                <w:sz w:val="24"/>
              </w:rPr>
              <w:t>Pisgah Inn</w:t>
            </w:r>
          </w:p>
        </w:tc>
        <w:tc>
          <w:tcPr>
            <w:tcW w:w="2881" w:type="dxa"/>
            <w:tcBorders>
              <w:top w:val="single" w:sz="4" w:space="0" w:color="000000"/>
              <w:left w:val="single" w:sz="4" w:space="0" w:color="000000"/>
              <w:bottom w:val="single" w:sz="4" w:space="0" w:color="000000"/>
              <w:right w:val="single" w:sz="4" w:space="0" w:color="000000"/>
            </w:tcBorders>
          </w:tcPr>
          <w:p w14:paraId="2DD8B486" w14:textId="77777777" w:rsidR="000C7662" w:rsidRDefault="000C7662" w:rsidP="004A181E">
            <w:pPr>
              <w:pStyle w:val="TableParagraph"/>
              <w:jc w:val="both"/>
              <w:rPr>
                <w:sz w:val="24"/>
              </w:rPr>
            </w:pPr>
            <w:r>
              <w:rPr>
                <w:sz w:val="24"/>
              </w:rPr>
              <w:t>Hendersonville NC</w:t>
            </w:r>
          </w:p>
        </w:tc>
        <w:tc>
          <w:tcPr>
            <w:tcW w:w="1621" w:type="dxa"/>
            <w:tcBorders>
              <w:top w:val="single" w:sz="4" w:space="0" w:color="000000"/>
              <w:left w:val="single" w:sz="4" w:space="0" w:color="000000"/>
              <w:bottom w:val="single" w:sz="4" w:space="0" w:color="000000"/>
              <w:right w:val="single" w:sz="4" w:space="0" w:color="000000"/>
            </w:tcBorders>
          </w:tcPr>
          <w:p w14:paraId="6D92501E" w14:textId="77777777" w:rsidR="000C7662" w:rsidRDefault="000C7662" w:rsidP="004A181E">
            <w:pPr>
              <w:pStyle w:val="TableParagraph"/>
              <w:jc w:val="both"/>
              <w:rPr>
                <w:sz w:val="24"/>
              </w:rPr>
            </w:pPr>
            <w:r>
              <w:rPr>
                <w:sz w:val="24"/>
              </w:rPr>
              <w:t>1980’s</w:t>
            </w:r>
          </w:p>
        </w:tc>
      </w:tr>
      <w:tr w:rsidR="000C7662" w14:paraId="17A24989" w14:textId="77777777" w:rsidTr="004A181E">
        <w:trPr>
          <w:trHeight w:val="275"/>
        </w:trPr>
        <w:tc>
          <w:tcPr>
            <w:tcW w:w="4208" w:type="dxa"/>
            <w:tcBorders>
              <w:top w:val="single" w:sz="4" w:space="0" w:color="000000"/>
              <w:left w:val="single" w:sz="4" w:space="0" w:color="000000"/>
              <w:bottom w:val="single" w:sz="4" w:space="0" w:color="000000"/>
              <w:right w:val="single" w:sz="4" w:space="0" w:color="000000"/>
            </w:tcBorders>
          </w:tcPr>
          <w:p w14:paraId="46114BF3" w14:textId="77777777" w:rsidR="000C7662" w:rsidRDefault="000C7662" w:rsidP="004A181E">
            <w:pPr>
              <w:pStyle w:val="TableParagraph"/>
              <w:ind w:left="107"/>
              <w:jc w:val="both"/>
              <w:rPr>
                <w:sz w:val="24"/>
              </w:rPr>
            </w:pPr>
            <w:r>
              <w:rPr>
                <w:sz w:val="24"/>
              </w:rPr>
              <w:t>Old Edwards Inn</w:t>
            </w:r>
          </w:p>
        </w:tc>
        <w:tc>
          <w:tcPr>
            <w:tcW w:w="2881" w:type="dxa"/>
            <w:tcBorders>
              <w:top w:val="single" w:sz="4" w:space="0" w:color="000000"/>
              <w:left w:val="single" w:sz="4" w:space="0" w:color="000000"/>
              <w:bottom w:val="single" w:sz="4" w:space="0" w:color="000000"/>
              <w:right w:val="single" w:sz="4" w:space="0" w:color="000000"/>
            </w:tcBorders>
          </w:tcPr>
          <w:p w14:paraId="209B7974" w14:textId="77777777" w:rsidR="000C7662" w:rsidRDefault="000C7662" w:rsidP="004A181E">
            <w:pPr>
              <w:pStyle w:val="TableParagraph"/>
              <w:jc w:val="both"/>
              <w:rPr>
                <w:sz w:val="24"/>
              </w:rPr>
            </w:pPr>
            <w:r>
              <w:rPr>
                <w:sz w:val="24"/>
              </w:rPr>
              <w:t>Highlands NC</w:t>
            </w:r>
          </w:p>
        </w:tc>
        <w:tc>
          <w:tcPr>
            <w:tcW w:w="1621" w:type="dxa"/>
            <w:tcBorders>
              <w:top w:val="single" w:sz="4" w:space="0" w:color="000000"/>
              <w:left w:val="single" w:sz="4" w:space="0" w:color="000000"/>
              <w:bottom w:val="single" w:sz="4" w:space="0" w:color="000000"/>
              <w:right w:val="single" w:sz="4" w:space="0" w:color="000000"/>
            </w:tcBorders>
          </w:tcPr>
          <w:p w14:paraId="078F1842" w14:textId="77777777" w:rsidR="000C7662" w:rsidRDefault="000C7662" w:rsidP="004A181E">
            <w:pPr>
              <w:pStyle w:val="TableParagraph"/>
              <w:jc w:val="both"/>
              <w:rPr>
                <w:sz w:val="24"/>
              </w:rPr>
            </w:pPr>
            <w:r>
              <w:rPr>
                <w:sz w:val="24"/>
              </w:rPr>
              <w:t>1980’s</w:t>
            </w:r>
          </w:p>
        </w:tc>
      </w:tr>
    </w:tbl>
    <w:p w14:paraId="5CC58417" w14:textId="77777777" w:rsidR="000C7662" w:rsidRDefault="000C7662"/>
    <w:sectPr w:rsidR="000C7662">
      <w:headerReference w:type="default" r:id="rId62"/>
      <w:footerReference w:type="default" r:id="rId63"/>
      <w:pgSz w:w="12240" w:h="15840"/>
      <w:pgMar w:top="1560" w:right="1320" w:bottom="980" w:left="1340" w:header="728"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7408" w14:textId="77777777" w:rsidR="00E43497" w:rsidRDefault="00E43497">
      <w:r>
        <w:separator/>
      </w:r>
    </w:p>
  </w:endnote>
  <w:endnote w:type="continuationSeparator" w:id="0">
    <w:p w14:paraId="17B90B98" w14:textId="77777777" w:rsidR="00E43497" w:rsidRDefault="00E4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7C8B" w14:textId="30FD0080" w:rsidR="00097AA4" w:rsidRDefault="00834CFF">
    <w:pPr>
      <w:pStyle w:val="BodyText"/>
      <w:spacing w:line="14" w:lineRule="auto"/>
      <w:ind w:left="0"/>
      <w:rPr>
        <w:sz w:val="20"/>
      </w:rPr>
    </w:pPr>
    <w:r>
      <w:rPr>
        <w:noProof/>
      </w:rPr>
      <mc:AlternateContent>
        <mc:Choice Requires="wps">
          <w:drawing>
            <wp:anchor distT="0" distB="0" distL="114300" distR="114300" simplePos="0" relativeHeight="250934272" behindDoc="1" locked="0" layoutInCell="1" allowOverlap="1" wp14:anchorId="78FFE8C7" wp14:editId="024F22F7">
              <wp:simplePos x="0" y="0"/>
              <wp:positionH relativeFrom="page">
                <wp:posOffset>6652260</wp:posOffset>
              </wp:positionH>
              <wp:positionV relativeFrom="page">
                <wp:posOffset>9411335</wp:posOffset>
              </wp:positionV>
              <wp:extent cx="244475" cy="204470"/>
              <wp:effectExtent l="3810" t="63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25660" w14:textId="77777777" w:rsidR="00097AA4" w:rsidRDefault="00097AA4">
                          <w:pPr>
                            <w:pStyle w:val="BodyText"/>
                            <w:spacing w:before="20"/>
                            <w:ind w:left="60"/>
                            <w:rPr>
                              <w:rFonts w:ascii="Cambria"/>
                            </w:rPr>
                          </w:pPr>
                          <w:r>
                            <w:fldChar w:fldCharType="begin"/>
                          </w:r>
                          <w:r>
                            <w:rPr>
                              <w:rFonts w:ascii="Cambri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FE8C7" id="_x0000_t202" coordsize="21600,21600" o:spt="202" path="m,l,21600r21600,l21600,xe">
              <v:stroke joinstyle="miter"/>
              <v:path gradientshapeok="t" o:connecttype="rect"/>
            </v:shapetype>
            <v:shape id="Text Box 1" o:spid="_x0000_s1028" type="#_x0000_t202" style="position:absolute;margin-left:523.8pt;margin-top:741.05pt;width:19.25pt;height:16.1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" filled="f" stroked="f">
              <v:textbox inset="0,0,0,0">
                <w:txbxContent>
                  <w:p w14:paraId="66D25660" w14:textId="77777777" w:rsidR="00097AA4" w:rsidRDefault="00097AA4">
                    <w:pPr>
                      <w:pStyle w:val="BodyText"/>
                      <w:spacing w:before="20"/>
                      <w:ind w:left="60"/>
                      <w:rPr>
                        <w:rFonts w:ascii="Cambria"/>
                      </w:rPr>
                    </w:pPr>
                    <w:r>
                      <w:fldChar w:fldCharType="begin"/>
                    </w:r>
                    <w:r>
                      <w:rPr>
                        <w:rFonts w:ascii="Cambria"/>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4EC6" w14:textId="77777777" w:rsidR="00E43497" w:rsidRDefault="00E43497">
      <w:r>
        <w:separator/>
      </w:r>
    </w:p>
  </w:footnote>
  <w:footnote w:type="continuationSeparator" w:id="0">
    <w:p w14:paraId="0D5AF5B4" w14:textId="77777777" w:rsidR="00E43497" w:rsidRDefault="00E4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99A8" w14:textId="7A9AF4FF" w:rsidR="00097AA4" w:rsidRDefault="00834CFF">
    <w:pPr>
      <w:pStyle w:val="BodyText"/>
      <w:spacing w:line="14" w:lineRule="auto"/>
      <w:ind w:left="0"/>
      <w:rPr>
        <w:sz w:val="20"/>
      </w:rPr>
    </w:pPr>
    <w:r>
      <w:rPr>
        <w:noProof/>
      </w:rPr>
      <mc:AlternateContent>
        <mc:Choice Requires="wps">
          <w:drawing>
            <wp:anchor distT="0" distB="0" distL="114300" distR="114300" simplePos="0" relativeHeight="250933248" behindDoc="1" locked="0" layoutInCell="1" allowOverlap="1" wp14:anchorId="03DE0F5C" wp14:editId="58C437BB">
              <wp:simplePos x="0" y="0"/>
              <wp:positionH relativeFrom="page">
                <wp:posOffset>4580255</wp:posOffset>
              </wp:positionH>
              <wp:positionV relativeFrom="page">
                <wp:posOffset>449580</wp:posOffset>
              </wp:positionV>
              <wp:extent cx="2277745" cy="537210"/>
              <wp:effectExtent l="0" t="1905"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3314E" w14:textId="0CC99E3B" w:rsidR="00097AA4" w:rsidRDefault="00097AA4">
                          <w:pPr>
                            <w:spacing w:before="12"/>
                            <w:ind w:right="18"/>
                            <w:jc w:val="right"/>
                            <w:rPr>
                              <w:b/>
                              <w:sz w:val="24"/>
                            </w:rPr>
                          </w:pPr>
                          <w:bookmarkStart w:id="17" w:name="_Hlk68690411"/>
                        </w:p>
                        <w:p w14:paraId="70277119" w14:textId="21F4B371" w:rsidR="00097AA4" w:rsidRDefault="00834CFF" w:rsidP="00834CFF">
                          <w:pPr>
                            <w:ind w:left="20" w:right="41" w:firstLine="453"/>
                            <w:rPr>
                              <w:b/>
                              <w:sz w:val="24"/>
                            </w:rPr>
                          </w:pPr>
                          <w:hyperlink r:id="rId1" w:history="1">
                            <w:r w:rsidRPr="001075DA">
                              <w:rPr>
                                <w:rStyle w:val="Hyperlink"/>
                                <w:b/>
                                <w:spacing w:val="-1"/>
                                <w:sz w:val="24"/>
                              </w:rPr>
                              <w:t>hawksstephen@gmail.com</w:t>
                            </w:r>
                          </w:hyperlink>
                          <w:bookmarkEnd w:id="17"/>
                          <w:r w:rsidR="00097AA4">
                            <w:rPr>
                              <w:b/>
                              <w:spacing w:val="-1"/>
                              <w:sz w:val="24"/>
                            </w:rPr>
                            <w:t xml:space="preserve"> </w:t>
                          </w:r>
                          <w:hyperlink r:id="rId2">
                            <w:r w:rsidR="00097AA4">
                              <w:rPr>
                                <w:b/>
                                <w:color w:val="0000FF"/>
                                <w:spacing w:val="-1"/>
                                <w:sz w:val="24"/>
                                <w:u w:val="thick" w:color="0000FF"/>
                              </w:rPr>
                              <w:t>http://gshawks.wordpress.com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E0F5C" id="_x0000_t202" coordsize="21600,21600" o:spt="202" path="m,l,21600r21600,l21600,xe">
              <v:stroke joinstyle="miter"/>
              <v:path gradientshapeok="t" o:connecttype="rect"/>
            </v:shapetype>
            <v:shape id="Text Box 2" o:spid="_x0000_s1026" type="#_x0000_t202" style="position:absolute;margin-left:360.65pt;margin-top:35.4pt;width:179.35pt;height:42.3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" filled="f" stroked="f">
              <v:textbox inset="0,0,0,0">
                <w:txbxContent>
                  <w:p w14:paraId="5B23314E" w14:textId="0CC99E3B" w:rsidR="00097AA4" w:rsidRDefault="00097AA4">
                    <w:pPr>
                      <w:spacing w:before="12"/>
                      <w:ind w:right="18"/>
                      <w:jc w:val="right"/>
                      <w:rPr>
                        <w:b/>
                        <w:sz w:val="24"/>
                      </w:rPr>
                    </w:pPr>
                    <w:bookmarkStart w:id="18" w:name="_Hlk68690411"/>
                  </w:p>
                  <w:p w14:paraId="70277119" w14:textId="21F4B371" w:rsidR="00097AA4" w:rsidRDefault="00834CFF" w:rsidP="00834CFF">
                    <w:pPr>
                      <w:ind w:left="20" w:right="41" w:firstLine="453"/>
                      <w:rPr>
                        <w:b/>
                        <w:sz w:val="24"/>
                      </w:rPr>
                    </w:pPr>
                    <w:hyperlink r:id="rId3" w:history="1">
                      <w:r w:rsidRPr="001075DA">
                        <w:rPr>
                          <w:rStyle w:val="Hyperlink"/>
                          <w:b/>
                          <w:spacing w:val="-1"/>
                          <w:sz w:val="24"/>
                        </w:rPr>
                        <w:t>hawksstephen@gmail.com</w:t>
                      </w:r>
                    </w:hyperlink>
                    <w:bookmarkEnd w:id="18"/>
                    <w:r w:rsidR="00097AA4">
                      <w:rPr>
                        <w:b/>
                        <w:spacing w:val="-1"/>
                        <w:sz w:val="24"/>
                      </w:rPr>
                      <w:t xml:space="preserve"> </w:t>
                    </w:r>
                    <w:hyperlink r:id="rId4">
                      <w:r w:rsidR="00097AA4">
                        <w:rPr>
                          <w:b/>
                          <w:color w:val="0000FF"/>
                          <w:spacing w:val="-1"/>
                          <w:sz w:val="24"/>
                          <w:u w:val="thick" w:color="0000FF"/>
                        </w:rPr>
                        <w:t>http://gshawks.wordpress.com</w:t>
                      </w:r>
                    </w:hyperlink>
                  </w:p>
                </w:txbxContent>
              </v:textbox>
              <w10:wrap anchorx="page" anchory="page"/>
            </v:shape>
          </w:pict>
        </mc:Fallback>
      </mc:AlternateContent>
    </w:r>
  </w:p>
  <w:p w14:paraId="2F09A9B0" w14:textId="77777777" w:rsidR="00097AA4" w:rsidRDefault="00097AA4">
    <w:pPr>
      <w:pStyle w:val="BodyText"/>
      <w:spacing w:line="14" w:lineRule="auto"/>
      <w:ind w:left="0"/>
      <w:rPr>
        <w:sz w:val="20"/>
      </w:rPr>
    </w:pPr>
  </w:p>
  <w:p w14:paraId="71B6CFE9" w14:textId="77777777" w:rsidR="00097AA4" w:rsidRDefault="00097AA4">
    <w:pPr>
      <w:pStyle w:val="BodyText"/>
      <w:spacing w:line="14" w:lineRule="auto"/>
      <w:ind w:left="0"/>
      <w:rPr>
        <w:sz w:val="20"/>
      </w:rPr>
    </w:pPr>
  </w:p>
  <w:p w14:paraId="4845643C" w14:textId="77777777" w:rsidR="00097AA4" w:rsidRDefault="00097AA4">
    <w:pPr>
      <w:pStyle w:val="BodyText"/>
      <w:spacing w:line="14" w:lineRule="auto"/>
      <w:ind w:left="0"/>
      <w:rPr>
        <w:sz w:val="20"/>
      </w:rPr>
    </w:pPr>
  </w:p>
  <w:p w14:paraId="0A0EB807" w14:textId="77777777" w:rsidR="00C870E3" w:rsidRDefault="00C870E3">
    <w:pPr>
      <w:pStyle w:val="BodyText"/>
      <w:spacing w:line="14" w:lineRule="auto"/>
      <w:ind w:left="0"/>
      <w:rPr>
        <w:sz w:val="20"/>
      </w:rPr>
    </w:pPr>
  </w:p>
  <w:p w14:paraId="0594926A" w14:textId="0906FEF3" w:rsidR="00097AA4" w:rsidRDefault="00834CFF">
    <w:pPr>
      <w:pStyle w:val="BodyText"/>
      <w:spacing w:line="14" w:lineRule="auto"/>
      <w:ind w:left="0"/>
      <w:rPr>
        <w:sz w:val="20"/>
      </w:rPr>
    </w:pPr>
    <w:r>
      <w:rPr>
        <w:noProof/>
      </w:rPr>
      <mc:AlternateContent>
        <mc:Choice Requires="wps">
          <w:drawing>
            <wp:anchor distT="0" distB="0" distL="114300" distR="114300" simplePos="0" relativeHeight="250932224" behindDoc="1" locked="0" layoutInCell="1" allowOverlap="1" wp14:anchorId="2CBA5866" wp14:editId="2253EF10">
              <wp:simplePos x="0" y="0"/>
              <wp:positionH relativeFrom="page">
                <wp:posOffset>901700</wp:posOffset>
              </wp:positionH>
              <wp:positionV relativeFrom="page">
                <wp:posOffset>449580</wp:posOffset>
              </wp:positionV>
              <wp:extent cx="1584325" cy="546735"/>
              <wp:effectExtent l="0" t="1905"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20884" w14:textId="69DFD3CB" w:rsidR="00097AA4" w:rsidRDefault="00097AA4">
                          <w:pPr>
                            <w:spacing w:before="12"/>
                            <w:ind w:left="20" w:right="614"/>
                            <w:rPr>
                              <w:b/>
                              <w:sz w:val="24"/>
                            </w:rPr>
                          </w:pPr>
                          <w:bookmarkStart w:id="19" w:name="_Hlk68690368"/>
                          <w:bookmarkStart w:id="20" w:name="_Hlk68690369"/>
                          <w:r>
                            <w:rPr>
                              <w:b/>
                              <w:sz w:val="24"/>
                            </w:rPr>
                            <w:t xml:space="preserve">Stephen Hawks </w:t>
                          </w:r>
                        </w:p>
                        <w:p w14:paraId="595D6AEC" w14:textId="77777777" w:rsidR="00097AA4" w:rsidRDefault="00097AA4">
                          <w:pPr>
                            <w:ind w:left="20"/>
                            <w:rPr>
                              <w:b/>
                              <w:sz w:val="24"/>
                            </w:rPr>
                          </w:pPr>
                          <w:r>
                            <w:rPr>
                              <w:b/>
                              <w:sz w:val="24"/>
                            </w:rPr>
                            <w:t>Brownsville TX 78520</w:t>
                          </w:r>
                          <w:bookmarkEnd w:id="19"/>
                          <w:bookmarkEnd w:id="2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5866" id="Text Box 3" o:spid="_x0000_s1027" type="#_x0000_t202" style="position:absolute;margin-left:71pt;margin-top:35.4pt;width:124.75pt;height:43.05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" filled="f" stroked="f">
              <v:textbox inset="0,0,0,0">
                <w:txbxContent>
                  <w:p w14:paraId="0C920884" w14:textId="69DFD3CB" w:rsidR="00097AA4" w:rsidRDefault="00097AA4">
                    <w:pPr>
                      <w:spacing w:before="12"/>
                      <w:ind w:left="20" w:right="614"/>
                      <w:rPr>
                        <w:b/>
                        <w:sz w:val="24"/>
                      </w:rPr>
                    </w:pPr>
                    <w:bookmarkStart w:id="21" w:name="_Hlk68690368"/>
                    <w:bookmarkStart w:id="22" w:name="_Hlk68690369"/>
                    <w:r>
                      <w:rPr>
                        <w:b/>
                        <w:sz w:val="24"/>
                      </w:rPr>
                      <w:t xml:space="preserve">Stephen Hawks </w:t>
                    </w:r>
                  </w:p>
                  <w:p w14:paraId="595D6AEC" w14:textId="77777777" w:rsidR="00097AA4" w:rsidRDefault="00097AA4">
                    <w:pPr>
                      <w:ind w:left="20"/>
                      <w:rPr>
                        <w:b/>
                        <w:sz w:val="24"/>
                      </w:rPr>
                    </w:pPr>
                    <w:r>
                      <w:rPr>
                        <w:b/>
                        <w:sz w:val="24"/>
                      </w:rPr>
                      <w:t>Brownsville TX 78520</w:t>
                    </w:r>
                    <w:bookmarkEnd w:id="21"/>
                    <w:bookmarkEnd w:id="22"/>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2BE0"/>
    <w:multiLevelType w:val="hybridMultilevel"/>
    <w:tmpl w:val="E848A86A"/>
    <w:lvl w:ilvl="0" w:tplc="04090001">
      <w:start w:val="1"/>
      <w:numFmt w:val="bullet"/>
      <w:lvlText w:val=""/>
      <w:lvlJc w:val="left"/>
      <w:pPr>
        <w:ind w:left="920" w:hanging="360"/>
      </w:pPr>
      <w:rPr>
        <w:rFonts w:ascii="Symbol" w:hAnsi="Symbol" w:hint="default"/>
        <w:w w:val="100"/>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C41119B"/>
    <w:multiLevelType w:val="hybridMultilevel"/>
    <w:tmpl w:val="3BDA9446"/>
    <w:lvl w:ilvl="0" w:tplc="94A4DD12">
      <w:numFmt w:val="bullet"/>
      <w:lvlText w:val=""/>
      <w:lvlJc w:val="left"/>
      <w:pPr>
        <w:ind w:left="820" w:hanging="360"/>
      </w:pPr>
      <w:rPr>
        <w:rFonts w:ascii="Symbol" w:eastAsia="Symbol" w:hAnsi="Symbol" w:cs="Symbol" w:hint="default"/>
        <w:b/>
        <w:bCs/>
        <w:w w:val="101"/>
        <w:sz w:val="4"/>
        <w:szCs w:val="4"/>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87546D4"/>
    <w:multiLevelType w:val="hybridMultilevel"/>
    <w:tmpl w:val="D22EC74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15:restartNumberingAfterBreak="0">
    <w:nsid w:val="373E7984"/>
    <w:multiLevelType w:val="hybridMultilevel"/>
    <w:tmpl w:val="0D8635F4"/>
    <w:lvl w:ilvl="0" w:tplc="94A4DD12">
      <w:numFmt w:val="bullet"/>
      <w:lvlText w:val=""/>
      <w:lvlJc w:val="left"/>
      <w:pPr>
        <w:ind w:left="820" w:hanging="360"/>
      </w:pPr>
      <w:rPr>
        <w:rFonts w:ascii="Symbol" w:eastAsia="Symbol" w:hAnsi="Symbol" w:cs="Symbol" w:hint="default"/>
        <w:b/>
        <w:bCs/>
        <w:w w:val="101"/>
        <w:sz w:val="4"/>
        <w:szCs w:val="4"/>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AC976E5"/>
    <w:multiLevelType w:val="hybridMultilevel"/>
    <w:tmpl w:val="02E8B79E"/>
    <w:lvl w:ilvl="0" w:tplc="5D68FB4E">
      <w:numFmt w:val="bullet"/>
      <w:lvlText w:val=""/>
      <w:lvlJc w:val="left"/>
      <w:pPr>
        <w:ind w:left="820" w:hanging="360"/>
      </w:pPr>
      <w:rPr>
        <w:rFonts w:ascii="Symbol" w:eastAsia="Symbol" w:hAnsi="Symbol" w:cs="Symbol" w:hint="default"/>
        <w:b/>
        <w:bCs/>
        <w:w w:val="101"/>
        <w:sz w:val="4"/>
        <w:szCs w:val="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F563A"/>
    <w:multiLevelType w:val="hybridMultilevel"/>
    <w:tmpl w:val="FA82E338"/>
    <w:lvl w:ilvl="0" w:tplc="04090001">
      <w:start w:val="1"/>
      <w:numFmt w:val="bullet"/>
      <w:lvlText w:val=""/>
      <w:lvlJc w:val="left"/>
      <w:pPr>
        <w:ind w:left="820" w:hanging="360"/>
      </w:pPr>
      <w:rPr>
        <w:rFonts w:ascii="Symbol" w:hAnsi="Symbol" w:hint="default"/>
        <w:w w:val="100"/>
        <w:lang w:val="en-US" w:eastAsia="en-US" w:bidi="en-US"/>
      </w:rPr>
    </w:lvl>
    <w:lvl w:ilvl="1" w:tplc="EECE0A42">
      <w:numFmt w:val="bullet"/>
      <w:lvlText w:val="•"/>
      <w:lvlJc w:val="left"/>
      <w:pPr>
        <w:ind w:left="1020" w:hanging="360"/>
      </w:pPr>
      <w:rPr>
        <w:rFonts w:hint="default"/>
        <w:lang w:val="en-US" w:eastAsia="en-US" w:bidi="en-US"/>
      </w:rPr>
    </w:lvl>
    <w:lvl w:ilvl="2" w:tplc="056A1344">
      <w:numFmt w:val="bullet"/>
      <w:lvlText w:val="•"/>
      <w:lvlJc w:val="left"/>
      <w:pPr>
        <w:ind w:left="1971" w:hanging="360"/>
      </w:pPr>
      <w:rPr>
        <w:rFonts w:hint="default"/>
        <w:lang w:val="en-US" w:eastAsia="en-US" w:bidi="en-US"/>
      </w:rPr>
    </w:lvl>
    <w:lvl w:ilvl="3" w:tplc="87EE3264">
      <w:numFmt w:val="bullet"/>
      <w:lvlText w:val="•"/>
      <w:lvlJc w:val="left"/>
      <w:pPr>
        <w:ind w:left="2922" w:hanging="360"/>
      </w:pPr>
      <w:rPr>
        <w:rFonts w:hint="default"/>
        <w:lang w:val="en-US" w:eastAsia="en-US" w:bidi="en-US"/>
      </w:rPr>
    </w:lvl>
    <w:lvl w:ilvl="4" w:tplc="7F460440">
      <w:numFmt w:val="bullet"/>
      <w:lvlText w:val="•"/>
      <w:lvlJc w:val="left"/>
      <w:pPr>
        <w:ind w:left="3873" w:hanging="360"/>
      </w:pPr>
      <w:rPr>
        <w:rFonts w:hint="default"/>
        <w:lang w:val="en-US" w:eastAsia="en-US" w:bidi="en-US"/>
      </w:rPr>
    </w:lvl>
    <w:lvl w:ilvl="5" w:tplc="7C705832">
      <w:numFmt w:val="bullet"/>
      <w:lvlText w:val="•"/>
      <w:lvlJc w:val="left"/>
      <w:pPr>
        <w:ind w:left="4824" w:hanging="360"/>
      </w:pPr>
      <w:rPr>
        <w:rFonts w:hint="default"/>
        <w:lang w:val="en-US" w:eastAsia="en-US" w:bidi="en-US"/>
      </w:rPr>
    </w:lvl>
    <w:lvl w:ilvl="6" w:tplc="FC587786">
      <w:numFmt w:val="bullet"/>
      <w:lvlText w:val="•"/>
      <w:lvlJc w:val="left"/>
      <w:pPr>
        <w:ind w:left="5775" w:hanging="360"/>
      </w:pPr>
      <w:rPr>
        <w:rFonts w:hint="default"/>
        <w:lang w:val="en-US" w:eastAsia="en-US" w:bidi="en-US"/>
      </w:rPr>
    </w:lvl>
    <w:lvl w:ilvl="7" w:tplc="F1D89CB0">
      <w:numFmt w:val="bullet"/>
      <w:lvlText w:val="•"/>
      <w:lvlJc w:val="left"/>
      <w:pPr>
        <w:ind w:left="6726" w:hanging="360"/>
      </w:pPr>
      <w:rPr>
        <w:rFonts w:hint="default"/>
        <w:lang w:val="en-US" w:eastAsia="en-US" w:bidi="en-US"/>
      </w:rPr>
    </w:lvl>
    <w:lvl w:ilvl="8" w:tplc="853E0C6C">
      <w:numFmt w:val="bullet"/>
      <w:lvlText w:val="•"/>
      <w:lvlJc w:val="left"/>
      <w:pPr>
        <w:ind w:left="7677" w:hanging="360"/>
      </w:pPr>
      <w:rPr>
        <w:rFonts w:hint="default"/>
        <w:lang w:val="en-US" w:eastAsia="en-US" w:bidi="en-US"/>
      </w:rPr>
    </w:lvl>
  </w:abstractNum>
  <w:abstractNum w:abstractNumId="6" w15:restartNumberingAfterBreak="0">
    <w:nsid w:val="54B91406"/>
    <w:multiLevelType w:val="hybridMultilevel"/>
    <w:tmpl w:val="AAE83B50"/>
    <w:lvl w:ilvl="0" w:tplc="E15E64EE">
      <w:numFmt w:val="bullet"/>
      <w:lvlText w:val=""/>
      <w:lvlJc w:val="left"/>
      <w:pPr>
        <w:ind w:left="820" w:hanging="416"/>
      </w:pPr>
      <w:rPr>
        <w:rFonts w:ascii="Symbol" w:eastAsia="Symbol" w:hAnsi="Symbol" w:cs="Symbol" w:hint="default"/>
        <w:w w:val="100"/>
        <w:sz w:val="24"/>
        <w:szCs w:val="24"/>
        <w:lang w:val="en-US" w:eastAsia="en-US" w:bidi="en-US"/>
      </w:rPr>
    </w:lvl>
    <w:lvl w:ilvl="1" w:tplc="8ABCDA48">
      <w:numFmt w:val="bullet"/>
      <w:lvlText w:val=""/>
      <w:lvlJc w:val="left"/>
      <w:pPr>
        <w:ind w:left="1540" w:hanging="360"/>
      </w:pPr>
      <w:rPr>
        <w:rFonts w:ascii="Symbol" w:eastAsia="Symbol" w:hAnsi="Symbol" w:cs="Symbol" w:hint="default"/>
        <w:w w:val="100"/>
        <w:sz w:val="24"/>
        <w:szCs w:val="24"/>
        <w:lang w:val="en-US" w:eastAsia="en-US" w:bidi="en-US"/>
      </w:rPr>
    </w:lvl>
    <w:lvl w:ilvl="2" w:tplc="A1AE2F04">
      <w:numFmt w:val="bullet"/>
      <w:lvlText w:val="•"/>
      <w:lvlJc w:val="left"/>
      <w:pPr>
        <w:ind w:left="2433" w:hanging="360"/>
      </w:pPr>
      <w:rPr>
        <w:rFonts w:hint="default"/>
        <w:lang w:val="en-US" w:eastAsia="en-US" w:bidi="en-US"/>
      </w:rPr>
    </w:lvl>
    <w:lvl w:ilvl="3" w:tplc="FE5CDAF6">
      <w:numFmt w:val="bullet"/>
      <w:lvlText w:val="•"/>
      <w:lvlJc w:val="left"/>
      <w:pPr>
        <w:ind w:left="3326" w:hanging="360"/>
      </w:pPr>
      <w:rPr>
        <w:rFonts w:hint="default"/>
        <w:lang w:val="en-US" w:eastAsia="en-US" w:bidi="en-US"/>
      </w:rPr>
    </w:lvl>
    <w:lvl w:ilvl="4" w:tplc="D03ACFA4">
      <w:numFmt w:val="bullet"/>
      <w:lvlText w:val="•"/>
      <w:lvlJc w:val="left"/>
      <w:pPr>
        <w:ind w:left="4220" w:hanging="360"/>
      </w:pPr>
      <w:rPr>
        <w:rFonts w:hint="default"/>
        <w:lang w:val="en-US" w:eastAsia="en-US" w:bidi="en-US"/>
      </w:rPr>
    </w:lvl>
    <w:lvl w:ilvl="5" w:tplc="5A48F268">
      <w:numFmt w:val="bullet"/>
      <w:lvlText w:val="•"/>
      <w:lvlJc w:val="left"/>
      <w:pPr>
        <w:ind w:left="5113" w:hanging="360"/>
      </w:pPr>
      <w:rPr>
        <w:rFonts w:hint="default"/>
        <w:lang w:val="en-US" w:eastAsia="en-US" w:bidi="en-US"/>
      </w:rPr>
    </w:lvl>
    <w:lvl w:ilvl="6" w:tplc="0DB66DF4">
      <w:numFmt w:val="bullet"/>
      <w:lvlText w:val="•"/>
      <w:lvlJc w:val="left"/>
      <w:pPr>
        <w:ind w:left="6006" w:hanging="360"/>
      </w:pPr>
      <w:rPr>
        <w:rFonts w:hint="default"/>
        <w:lang w:val="en-US" w:eastAsia="en-US" w:bidi="en-US"/>
      </w:rPr>
    </w:lvl>
    <w:lvl w:ilvl="7" w:tplc="8BA26AFE">
      <w:numFmt w:val="bullet"/>
      <w:lvlText w:val="•"/>
      <w:lvlJc w:val="left"/>
      <w:pPr>
        <w:ind w:left="6900" w:hanging="360"/>
      </w:pPr>
      <w:rPr>
        <w:rFonts w:hint="default"/>
        <w:lang w:val="en-US" w:eastAsia="en-US" w:bidi="en-US"/>
      </w:rPr>
    </w:lvl>
    <w:lvl w:ilvl="8" w:tplc="1CA0A0F8">
      <w:numFmt w:val="bullet"/>
      <w:lvlText w:val="•"/>
      <w:lvlJc w:val="left"/>
      <w:pPr>
        <w:ind w:left="7793" w:hanging="360"/>
      </w:pPr>
      <w:rPr>
        <w:rFonts w:hint="default"/>
        <w:lang w:val="en-US" w:eastAsia="en-US" w:bidi="en-US"/>
      </w:rPr>
    </w:lvl>
  </w:abstractNum>
  <w:abstractNum w:abstractNumId="7" w15:restartNumberingAfterBreak="0">
    <w:nsid w:val="72F61472"/>
    <w:multiLevelType w:val="hybridMultilevel"/>
    <w:tmpl w:val="1DEC2C92"/>
    <w:lvl w:ilvl="0" w:tplc="57BE91FC">
      <w:numFmt w:val="bullet"/>
      <w:lvlText w:val=""/>
      <w:lvlJc w:val="left"/>
      <w:pPr>
        <w:ind w:left="820" w:hanging="360"/>
      </w:pPr>
      <w:rPr>
        <w:rFonts w:hint="default"/>
        <w:w w:val="100"/>
        <w:lang w:val="en-US" w:eastAsia="en-US" w:bidi="en-US"/>
      </w:rPr>
    </w:lvl>
    <w:lvl w:ilvl="1" w:tplc="EECE0A42">
      <w:numFmt w:val="bullet"/>
      <w:lvlText w:val="•"/>
      <w:lvlJc w:val="left"/>
      <w:pPr>
        <w:ind w:left="1020" w:hanging="360"/>
      </w:pPr>
      <w:rPr>
        <w:rFonts w:hint="default"/>
        <w:lang w:val="en-US" w:eastAsia="en-US" w:bidi="en-US"/>
      </w:rPr>
    </w:lvl>
    <w:lvl w:ilvl="2" w:tplc="056A1344">
      <w:numFmt w:val="bullet"/>
      <w:lvlText w:val="•"/>
      <w:lvlJc w:val="left"/>
      <w:pPr>
        <w:ind w:left="1971" w:hanging="360"/>
      </w:pPr>
      <w:rPr>
        <w:rFonts w:hint="default"/>
        <w:lang w:val="en-US" w:eastAsia="en-US" w:bidi="en-US"/>
      </w:rPr>
    </w:lvl>
    <w:lvl w:ilvl="3" w:tplc="87EE3264">
      <w:numFmt w:val="bullet"/>
      <w:lvlText w:val="•"/>
      <w:lvlJc w:val="left"/>
      <w:pPr>
        <w:ind w:left="2922" w:hanging="360"/>
      </w:pPr>
      <w:rPr>
        <w:rFonts w:hint="default"/>
        <w:lang w:val="en-US" w:eastAsia="en-US" w:bidi="en-US"/>
      </w:rPr>
    </w:lvl>
    <w:lvl w:ilvl="4" w:tplc="7F460440">
      <w:numFmt w:val="bullet"/>
      <w:lvlText w:val="•"/>
      <w:lvlJc w:val="left"/>
      <w:pPr>
        <w:ind w:left="3873" w:hanging="360"/>
      </w:pPr>
      <w:rPr>
        <w:rFonts w:hint="default"/>
        <w:lang w:val="en-US" w:eastAsia="en-US" w:bidi="en-US"/>
      </w:rPr>
    </w:lvl>
    <w:lvl w:ilvl="5" w:tplc="7C705832">
      <w:numFmt w:val="bullet"/>
      <w:lvlText w:val="•"/>
      <w:lvlJc w:val="left"/>
      <w:pPr>
        <w:ind w:left="4824" w:hanging="360"/>
      </w:pPr>
      <w:rPr>
        <w:rFonts w:hint="default"/>
        <w:lang w:val="en-US" w:eastAsia="en-US" w:bidi="en-US"/>
      </w:rPr>
    </w:lvl>
    <w:lvl w:ilvl="6" w:tplc="FC587786">
      <w:numFmt w:val="bullet"/>
      <w:lvlText w:val="•"/>
      <w:lvlJc w:val="left"/>
      <w:pPr>
        <w:ind w:left="5775" w:hanging="360"/>
      </w:pPr>
      <w:rPr>
        <w:rFonts w:hint="default"/>
        <w:lang w:val="en-US" w:eastAsia="en-US" w:bidi="en-US"/>
      </w:rPr>
    </w:lvl>
    <w:lvl w:ilvl="7" w:tplc="F1D89CB0">
      <w:numFmt w:val="bullet"/>
      <w:lvlText w:val="•"/>
      <w:lvlJc w:val="left"/>
      <w:pPr>
        <w:ind w:left="6726" w:hanging="360"/>
      </w:pPr>
      <w:rPr>
        <w:rFonts w:hint="default"/>
        <w:lang w:val="en-US" w:eastAsia="en-US" w:bidi="en-US"/>
      </w:rPr>
    </w:lvl>
    <w:lvl w:ilvl="8" w:tplc="853E0C6C">
      <w:numFmt w:val="bullet"/>
      <w:lvlText w:val="•"/>
      <w:lvlJc w:val="left"/>
      <w:pPr>
        <w:ind w:left="7677" w:hanging="360"/>
      </w:pPr>
      <w:rPr>
        <w:rFonts w:hint="default"/>
        <w:lang w:val="en-US" w:eastAsia="en-US" w:bidi="en-US"/>
      </w:rPr>
    </w:lvl>
  </w:abstractNum>
  <w:abstractNum w:abstractNumId="8" w15:restartNumberingAfterBreak="0">
    <w:nsid w:val="7E863155"/>
    <w:multiLevelType w:val="hybridMultilevel"/>
    <w:tmpl w:val="687A7194"/>
    <w:lvl w:ilvl="0" w:tplc="94A4DD12">
      <w:numFmt w:val="bullet"/>
      <w:lvlText w:val=""/>
      <w:lvlJc w:val="left"/>
      <w:pPr>
        <w:ind w:left="460" w:hanging="360"/>
      </w:pPr>
      <w:rPr>
        <w:rFonts w:ascii="Symbol" w:eastAsia="Symbol" w:hAnsi="Symbol" w:cs="Symbol" w:hint="default"/>
        <w:b/>
        <w:bCs/>
        <w:w w:val="101"/>
        <w:sz w:val="4"/>
        <w:szCs w:val="4"/>
        <w:lang w:val="en-US" w:eastAsia="en-US" w:bidi="en-US"/>
      </w:rPr>
    </w:lvl>
    <w:lvl w:ilvl="1" w:tplc="9118DDB6">
      <w:numFmt w:val="bullet"/>
      <w:lvlText w:val=""/>
      <w:lvlJc w:val="left"/>
      <w:pPr>
        <w:ind w:left="1540" w:hanging="360"/>
      </w:pPr>
      <w:rPr>
        <w:rFonts w:ascii="Symbol" w:eastAsia="Symbol" w:hAnsi="Symbol" w:cs="Symbol" w:hint="default"/>
        <w:w w:val="100"/>
        <w:sz w:val="24"/>
        <w:szCs w:val="24"/>
        <w:lang w:val="en-US" w:eastAsia="en-US" w:bidi="en-US"/>
      </w:rPr>
    </w:lvl>
    <w:lvl w:ilvl="2" w:tplc="47A62ADA">
      <w:numFmt w:val="bullet"/>
      <w:lvlText w:val="•"/>
      <w:lvlJc w:val="left"/>
      <w:pPr>
        <w:ind w:left="2433" w:hanging="360"/>
      </w:pPr>
      <w:rPr>
        <w:rFonts w:hint="default"/>
        <w:lang w:val="en-US" w:eastAsia="en-US" w:bidi="en-US"/>
      </w:rPr>
    </w:lvl>
    <w:lvl w:ilvl="3" w:tplc="77405FFA">
      <w:numFmt w:val="bullet"/>
      <w:lvlText w:val="•"/>
      <w:lvlJc w:val="left"/>
      <w:pPr>
        <w:ind w:left="3326" w:hanging="360"/>
      </w:pPr>
      <w:rPr>
        <w:rFonts w:hint="default"/>
        <w:lang w:val="en-US" w:eastAsia="en-US" w:bidi="en-US"/>
      </w:rPr>
    </w:lvl>
    <w:lvl w:ilvl="4" w:tplc="8D9635B8">
      <w:numFmt w:val="bullet"/>
      <w:lvlText w:val="•"/>
      <w:lvlJc w:val="left"/>
      <w:pPr>
        <w:ind w:left="4220" w:hanging="360"/>
      </w:pPr>
      <w:rPr>
        <w:rFonts w:hint="default"/>
        <w:lang w:val="en-US" w:eastAsia="en-US" w:bidi="en-US"/>
      </w:rPr>
    </w:lvl>
    <w:lvl w:ilvl="5" w:tplc="48A8DFCC">
      <w:numFmt w:val="bullet"/>
      <w:lvlText w:val="•"/>
      <w:lvlJc w:val="left"/>
      <w:pPr>
        <w:ind w:left="5113" w:hanging="360"/>
      </w:pPr>
      <w:rPr>
        <w:rFonts w:hint="default"/>
        <w:lang w:val="en-US" w:eastAsia="en-US" w:bidi="en-US"/>
      </w:rPr>
    </w:lvl>
    <w:lvl w:ilvl="6" w:tplc="52E8FA00">
      <w:numFmt w:val="bullet"/>
      <w:lvlText w:val="•"/>
      <w:lvlJc w:val="left"/>
      <w:pPr>
        <w:ind w:left="6006" w:hanging="360"/>
      </w:pPr>
      <w:rPr>
        <w:rFonts w:hint="default"/>
        <w:lang w:val="en-US" w:eastAsia="en-US" w:bidi="en-US"/>
      </w:rPr>
    </w:lvl>
    <w:lvl w:ilvl="7" w:tplc="9F2607AA">
      <w:numFmt w:val="bullet"/>
      <w:lvlText w:val="•"/>
      <w:lvlJc w:val="left"/>
      <w:pPr>
        <w:ind w:left="6900" w:hanging="360"/>
      </w:pPr>
      <w:rPr>
        <w:rFonts w:hint="default"/>
        <w:lang w:val="en-US" w:eastAsia="en-US" w:bidi="en-US"/>
      </w:rPr>
    </w:lvl>
    <w:lvl w:ilvl="8" w:tplc="4EAEBFE0">
      <w:numFmt w:val="bullet"/>
      <w:lvlText w:val="•"/>
      <w:lvlJc w:val="left"/>
      <w:pPr>
        <w:ind w:left="7793" w:hanging="360"/>
      </w:pPr>
      <w:rPr>
        <w:rFonts w:hint="default"/>
        <w:lang w:val="en-US" w:eastAsia="en-US" w:bidi="en-US"/>
      </w:rPr>
    </w:lvl>
  </w:abstractNum>
  <w:num w:numId="1">
    <w:abstractNumId w:val="7"/>
  </w:num>
  <w:num w:numId="2">
    <w:abstractNumId w:val="8"/>
  </w:num>
  <w:num w:numId="3">
    <w:abstractNumId w:val="6"/>
  </w:num>
  <w:num w:numId="4">
    <w:abstractNumId w:val="2"/>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51"/>
    <w:rsid w:val="00022EAB"/>
    <w:rsid w:val="000328E6"/>
    <w:rsid w:val="00034B0E"/>
    <w:rsid w:val="000763C4"/>
    <w:rsid w:val="00097AA4"/>
    <w:rsid w:val="000C18FB"/>
    <w:rsid w:val="000C640A"/>
    <w:rsid w:val="000C7662"/>
    <w:rsid w:val="000F50A7"/>
    <w:rsid w:val="001327B3"/>
    <w:rsid w:val="001D5DDB"/>
    <w:rsid w:val="001E4BA1"/>
    <w:rsid w:val="00210619"/>
    <w:rsid w:val="00231A95"/>
    <w:rsid w:val="00297EDE"/>
    <w:rsid w:val="002B1DE9"/>
    <w:rsid w:val="002C2864"/>
    <w:rsid w:val="002E18A8"/>
    <w:rsid w:val="002F3EBE"/>
    <w:rsid w:val="003438A2"/>
    <w:rsid w:val="003A113B"/>
    <w:rsid w:val="003B009B"/>
    <w:rsid w:val="003B597C"/>
    <w:rsid w:val="003E0485"/>
    <w:rsid w:val="00411717"/>
    <w:rsid w:val="00413636"/>
    <w:rsid w:val="00435551"/>
    <w:rsid w:val="004667E9"/>
    <w:rsid w:val="00486FB1"/>
    <w:rsid w:val="004A181E"/>
    <w:rsid w:val="004E1EA8"/>
    <w:rsid w:val="004F4C0F"/>
    <w:rsid w:val="00522AF7"/>
    <w:rsid w:val="00527434"/>
    <w:rsid w:val="00537FAC"/>
    <w:rsid w:val="005464B3"/>
    <w:rsid w:val="00586DCB"/>
    <w:rsid w:val="005F14FA"/>
    <w:rsid w:val="00655D48"/>
    <w:rsid w:val="00663152"/>
    <w:rsid w:val="0067296C"/>
    <w:rsid w:val="006C55B7"/>
    <w:rsid w:val="006D1231"/>
    <w:rsid w:val="007164DB"/>
    <w:rsid w:val="007225F7"/>
    <w:rsid w:val="00722A46"/>
    <w:rsid w:val="00731549"/>
    <w:rsid w:val="0076300F"/>
    <w:rsid w:val="00775A2A"/>
    <w:rsid w:val="0078040B"/>
    <w:rsid w:val="00780BF9"/>
    <w:rsid w:val="0078334C"/>
    <w:rsid w:val="007A21C2"/>
    <w:rsid w:val="007C7840"/>
    <w:rsid w:val="008005F0"/>
    <w:rsid w:val="00805DE2"/>
    <w:rsid w:val="00834CFF"/>
    <w:rsid w:val="00857C9A"/>
    <w:rsid w:val="00864E3B"/>
    <w:rsid w:val="008772DE"/>
    <w:rsid w:val="008D1AD8"/>
    <w:rsid w:val="0092378C"/>
    <w:rsid w:val="00941689"/>
    <w:rsid w:val="00942D4F"/>
    <w:rsid w:val="0095536E"/>
    <w:rsid w:val="00964264"/>
    <w:rsid w:val="009B4C72"/>
    <w:rsid w:val="009F584E"/>
    <w:rsid w:val="00A11892"/>
    <w:rsid w:val="00A60C41"/>
    <w:rsid w:val="00A62147"/>
    <w:rsid w:val="00A62807"/>
    <w:rsid w:val="00A96711"/>
    <w:rsid w:val="00AA2E0E"/>
    <w:rsid w:val="00BB4C24"/>
    <w:rsid w:val="00C22938"/>
    <w:rsid w:val="00C662D8"/>
    <w:rsid w:val="00C831FA"/>
    <w:rsid w:val="00C870E3"/>
    <w:rsid w:val="00CA3747"/>
    <w:rsid w:val="00CB32A7"/>
    <w:rsid w:val="00CD636F"/>
    <w:rsid w:val="00D4237C"/>
    <w:rsid w:val="00DA17DF"/>
    <w:rsid w:val="00DC3EA5"/>
    <w:rsid w:val="00DC73DB"/>
    <w:rsid w:val="00DE2CE5"/>
    <w:rsid w:val="00DE5E32"/>
    <w:rsid w:val="00DF0716"/>
    <w:rsid w:val="00E3084D"/>
    <w:rsid w:val="00E43497"/>
    <w:rsid w:val="00E60670"/>
    <w:rsid w:val="00E779A4"/>
    <w:rsid w:val="00E916A8"/>
    <w:rsid w:val="00E94820"/>
    <w:rsid w:val="00EC35FE"/>
    <w:rsid w:val="00EE3944"/>
    <w:rsid w:val="00F2246E"/>
    <w:rsid w:val="00F353CC"/>
    <w:rsid w:val="00F87384"/>
    <w:rsid w:val="00FA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6EBD116"/>
  <w15:docId w15:val="{AEDE58A7-5B86-493E-BFD3-442ABAC8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20" w:hanging="361"/>
      <w:outlineLvl w:val="0"/>
    </w:pPr>
    <w:rPr>
      <w:b/>
      <w:bCs/>
      <w:sz w:val="24"/>
      <w:szCs w:val="24"/>
    </w:rPr>
  </w:style>
  <w:style w:type="paragraph" w:styleId="Heading5">
    <w:name w:val="heading 5"/>
    <w:basedOn w:val="Normal"/>
    <w:next w:val="Normal"/>
    <w:link w:val="Heading5Char"/>
    <w:uiPriority w:val="9"/>
    <w:semiHidden/>
    <w:unhideWhenUsed/>
    <w:qFormat/>
    <w:rsid w:val="00BB4C2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416"/>
    </w:pPr>
  </w:style>
  <w:style w:type="paragraph" w:customStyle="1" w:styleId="TableParagraph">
    <w:name w:val="Table Paragraph"/>
    <w:basedOn w:val="Normal"/>
    <w:uiPriority w:val="1"/>
    <w:qFormat/>
    <w:pPr>
      <w:spacing w:line="255" w:lineRule="exact"/>
      <w:ind w:left="105"/>
    </w:pPr>
  </w:style>
  <w:style w:type="character" w:styleId="Hyperlink">
    <w:name w:val="Hyperlink"/>
    <w:basedOn w:val="DefaultParagraphFont"/>
    <w:uiPriority w:val="99"/>
    <w:unhideWhenUsed/>
    <w:rsid w:val="00DC3EA5"/>
    <w:rPr>
      <w:color w:val="0000FF" w:themeColor="hyperlink"/>
      <w:u w:val="single"/>
    </w:rPr>
  </w:style>
  <w:style w:type="character" w:styleId="UnresolvedMention">
    <w:name w:val="Unresolved Mention"/>
    <w:basedOn w:val="DefaultParagraphFont"/>
    <w:uiPriority w:val="99"/>
    <w:semiHidden/>
    <w:unhideWhenUsed/>
    <w:rsid w:val="00DC3EA5"/>
    <w:rPr>
      <w:color w:val="605E5C"/>
      <w:shd w:val="clear" w:color="auto" w:fill="E1DFDD"/>
    </w:rPr>
  </w:style>
  <w:style w:type="character" w:styleId="FollowedHyperlink">
    <w:name w:val="FollowedHyperlink"/>
    <w:basedOn w:val="DefaultParagraphFont"/>
    <w:uiPriority w:val="99"/>
    <w:semiHidden/>
    <w:unhideWhenUsed/>
    <w:rsid w:val="00775A2A"/>
    <w:rPr>
      <w:color w:val="800080" w:themeColor="followedHyperlink"/>
      <w:u w:val="single"/>
    </w:rPr>
  </w:style>
  <w:style w:type="paragraph" w:styleId="Header">
    <w:name w:val="header"/>
    <w:basedOn w:val="Normal"/>
    <w:link w:val="HeaderChar"/>
    <w:uiPriority w:val="99"/>
    <w:unhideWhenUsed/>
    <w:rsid w:val="00034B0E"/>
    <w:pPr>
      <w:tabs>
        <w:tab w:val="center" w:pos="4680"/>
        <w:tab w:val="right" w:pos="9360"/>
      </w:tabs>
    </w:pPr>
  </w:style>
  <w:style w:type="character" w:customStyle="1" w:styleId="HeaderChar">
    <w:name w:val="Header Char"/>
    <w:basedOn w:val="DefaultParagraphFont"/>
    <w:link w:val="Header"/>
    <w:uiPriority w:val="99"/>
    <w:rsid w:val="00034B0E"/>
    <w:rPr>
      <w:rFonts w:ascii="Arial" w:eastAsia="Arial" w:hAnsi="Arial" w:cs="Arial"/>
      <w:lang w:bidi="en-US"/>
    </w:rPr>
  </w:style>
  <w:style w:type="paragraph" w:styleId="Footer">
    <w:name w:val="footer"/>
    <w:basedOn w:val="Normal"/>
    <w:link w:val="FooterChar"/>
    <w:uiPriority w:val="99"/>
    <w:unhideWhenUsed/>
    <w:rsid w:val="00034B0E"/>
    <w:pPr>
      <w:tabs>
        <w:tab w:val="center" w:pos="4680"/>
        <w:tab w:val="right" w:pos="9360"/>
      </w:tabs>
    </w:pPr>
  </w:style>
  <w:style w:type="character" w:customStyle="1" w:styleId="FooterChar">
    <w:name w:val="Footer Char"/>
    <w:basedOn w:val="DefaultParagraphFont"/>
    <w:link w:val="Footer"/>
    <w:uiPriority w:val="99"/>
    <w:rsid w:val="00034B0E"/>
    <w:rPr>
      <w:rFonts w:ascii="Arial" w:eastAsia="Arial" w:hAnsi="Arial" w:cs="Arial"/>
      <w:lang w:bidi="en-US"/>
    </w:rPr>
  </w:style>
  <w:style w:type="paragraph" w:styleId="BalloonText">
    <w:name w:val="Balloon Text"/>
    <w:basedOn w:val="Normal"/>
    <w:link w:val="BalloonTextChar"/>
    <w:uiPriority w:val="99"/>
    <w:semiHidden/>
    <w:unhideWhenUsed/>
    <w:rsid w:val="00AA2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0E"/>
    <w:rPr>
      <w:rFonts w:ascii="Segoe UI" w:eastAsia="Arial" w:hAnsi="Segoe UI" w:cs="Segoe UI"/>
      <w:sz w:val="18"/>
      <w:szCs w:val="18"/>
      <w:lang w:bidi="en-US"/>
    </w:rPr>
  </w:style>
  <w:style w:type="character" w:styleId="Strong">
    <w:name w:val="Strong"/>
    <w:basedOn w:val="DefaultParagraphFont"/>
    <w:uiPriority w:val="22"/>
    <w:qFormat/>
    <w:rsid w:val="00E3084D"/>
    <w:rPr>
      <w:b/>
      <w:bCs/>
    </w:rPr>
  </w:style>
  <w:style w:type="character" w:customStyle="1" w:styleId="Heading5Char">
    <w:name w:val="Heading 5 Char"/>
    <w:basedOn w:val="DefaultParagraphFont"/>
    <w:link w:val="Heading5"/>
    <w:uiPriority w:val="9"/>
    <w:semiHidden/>
    <w:rsid w:val="00BB4C24"/>
    <w:rPr>
      <w:rFonts w:asciiTheme="majorHAnsi" w:eastAsiaTheme="majorEastAsia" w:hAnsiTheme="majorHAnsi" w:cstheme="majorBidi"/>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7198">
      <w:bodyDiv w:val="1"/>
      <w:marLeft w:val="0"/>
      <w:marRight w:val="0"/>
      <w:marTop w:val="0"/>
      <w:marBottom w:val="0"/>
      <w:divBdr>
        <w:top w:val="none" w:sz="0" w:space="0" w:color="auto"/>
        <w:left w:val="none" w:sz="0" w:space="0" w:color="auto"/>
        <w:bottom w:val="none" w:sz="0" w:space="0" w:color="auto"/>
        <w:right w:val="none" w:sz="0" w:space="0" w:color="auto"/>
      </w:divBdr>
      <w:divsChild>
        <w:div w:id="429129818">
          <w:marLeft w:val="0"/>
          <w:marRight w:val="120"/>
          <w:marTop w:val="0"/>
          <w:marBottom w:val="180"/>
          <w:divBdr>
            <w:top w:val="none" w:sz="0" w:space="0" w:color="auto"/>
            <w:left w:val="none" w:sz="0" w:space="0" w:color="auto"/>
            <w:bottom w:val="none" w:sz="0" w:space="0" w:color="auto"/>
            <w:right w:val="none" w:sz="0" w:space="0" w:color="auto"/>
          </w:divBdr>
        </w:div>
        <w:div w:id="806897132">
          <w:marLeft w:val="0"/>
          <w:marRight w:val="120"/>
          <w:marTop w:val="0"/>
          <w:marBottom w:val="180"/>
          <w:divBdr>
            <w:top w:val="none" w:sz="0" w:space="0" w:color="auto"/>
            <w:left w:val="none" w:sz="0" w:space="0" w:color="auto"/>
            <w:bottom w:val="none" w:sz="0" w:space="0" w:color="auto"/>
            <w:right w:val="none" w:sz="0" w:space="0" w:color="auto"/>
          </w:divBdr>
        </w:div>
        <w:div w:id="2134011587">
          <w:marLeft w:val="0"/>
          <w:marRight w:val="0"/>
          <w:marTop w:val="0"/>
          <w:marBottom w:val="0"/>
          <w:divBdr>
            <w:top w:val="none" w:sz="0" w:space="0" w:color="auto"/>
            <w:left w:val="none" w:sz="0" w:space="0" w:color="auto"/>
            <w:bottom w:val="none" w:sz="0" w:space="0" w:color="auto"/>
            <w:right w:val="none" w:sz="0" w:space="0" w:color="auto"/>
          </w:divBdr>
        </w:div>
      </w:divsChild>
    </w:div>
    <w:div w:id="213389284">
      <w:bodyDiv w:val="1"/>
      <w:marLeft w:val="0"/>
      <w:marRight w:val="0"/>
      <w:marTop w:val="0"/>
      <w:marBottom w:val="0"/>
      <w:divBdr>
        <w:top w:val="none" w:sz="0" w:space="0" w:color="auto"/>
        <w:left w:val="none" w:sz="0" w:space="0" w:color="auto"/>
        <w:bottom w:val="none" w:sz="0" w:space="0" w:color="auto"/>
        <w:right w:val="none" w:sz="0" w:space="0" w:color="auto"/>
      </w:divBdr>
      <w:divsChild>
        <w:div w:id="395015056">
          <w:marLeft w:val="0"/>
          <w:marRight w:val="0"/>
          <w:marTop w:val="0"/>
          <w:marBottom w:val="0"/>
          <w:divBdr>
            <w:top w:val="none" w:sz="0" w:space="0" w:color="auto"/>
            <w:left w:val="none" w:sz="0" w:space="0" w:color="auto"/>
            <w:bottom w:val="none" w:sz="0" w:space="0" w:color="auto"/>
            <w:right w:val="none" w:sz="0" w:space="0" w:color="auto"/>
          </w:divBdr>
        </w:div>
        <w:div w:id="823542726">
          <w:marLeft w:val="0"/>
          <w:marRight w:val="0"/>
          <w:marTop w:val="0"/>
          <w:marBottom w:val="0"/>
          <w:divBdr>
            <w:top w:val="none" w:sz="0" w:space="0" w:color="auto"/>
            <w:left w:val="none" w:sz="0" w:space="0" w:color="auto"/>
            <w:bottom w:val="none" w:sz="0" w:space="0" w:color="auto"/>
            <w:right w:val="none" w:sz="0" w:space="0" w:color="auto"/>
          </w:divBdr>
        </w:div>
      </w:divsChild>
    </w:div>
    <w:div w:id="657226343">
      <w:bodyDiv w:val="1"/>
      <w:marLeft w:val="0"/>
      <w:marRight w:val="0"/>
      <w:marTop w:val="0"/>
      <w:marBottom w:val="0"/>
      <w:divBdr>
        <w:top w:val="none" w:sz="0" w:space="0" w:color="auto"/>
        <w:left w:val="none" w:sz="0" w:space="0" w:color="auto"/>
        <w:bottom w:val="none" w:sz="0" w:space="0" w:color="auto"/>
        <w:right w:val="none" w:sz="0" w:space="0" w:color="auto"/>
      </w:divBdr>
      <w:divsChild>
        <w:div w:id="1915508600">
          <w:marLeft w:val="0"/>
          <w:marRight w:val="0"/>
          <w:marTop w:val="0"/>
          <w:marBottom w:val="0"/>
          <w:divBdr>
            <w:top w:val="none" w:sz="0" w:space="0" w:color="auto"/>
            <w:left w:val="none" w:sz="0" w:space="0" w:color="auto"/>
            <w:bottom w:val="none" w:sz="0" w:space="0" w:color="auto"/>
            <w:right w:val="none" w:sz="0" w:space="0" w:color="auto"/>
          </w:divBdr>
          <w:divsChild>
            <w:div w:id="1587306522">
              <w:marLeft w:val="0"/>
              <w:marRight w:val="0"/>
              <w:marTop w:val="0"/>
              <w:marBottom w:val="0"/>
              <w:divBdr>
                <w:top w:val="none" w:sz="0" w:space="0" w:color="auto"/>
                <w:left w:val="none" w:sz="0" w:space="0" w:color="auto"/>
                <w:bottom w:val="none" w:sz="0" w:space="0" w:color="auto"/>
                <w:right w:val="none" w:sz="0" w:space="0" w:color="auto"/>
              </w:divBdr>
              <w:divsChild>
                <w:div w:id="1827744893">
                  <w:marLeft w:val="0"/>
                  <w:marRight w:val="0"/>
                  <w:marTop w:val="0"/>
                  <w:marBottom w:val="0"/>
                  <w:divBdr>
                    <w:top w:val="none" w:sz="0" w:space="0" w:color="auto"/>
                    <w:left w:val="none" w:sz="0" w:space="0" w:color="auto"/>
                    <w:bottom w:val="none" w:sz="0" w:space="0" w:color="auto"/>
                    <w:right w:val="none" w:sz="0" w:space="0" w:color="auto"/>
                  </w:divBdr>
                  <w:divsChild>
                    <w:div w:id="15249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1994">
      <w:bodyDiv w:val="1"/>
      <w:marLeft w:val="0"/>
      <w:marRight w:val="0"/>
      <w:marTop w:val="0"/>
      <w:marBottom w:val="0"/>
      <w:divBdr>
        <w:top w:val="none" w:sz="0" w:space="0" w:color="auto"/>
        <w:left w:val="none" w:sz="0" w:space="0" w:color="auto"/>
        <w:bottom w:val="none" w:sz="0" w:space="0" w:color="auto"/>
        <w:right w:val="none" w:sz="0" w:space="0" w:color="auto"/>
      </w:divBdr>
      <w:divsChild>
        <w:div w:id="972714352">
          <w:marLeft w:val="0"/>
          <w:marRight w:val="0"/>
          <w:marTop w:val="0"/>
          <w:marBottom w:val="0"/>
          <w:divBdr>
            <w:top w:val="none" w:sz="0" w:space="0" w:color="auto"/>
            <w:left w:val="none" w:sz="0" w:space="0" w:color="auto"/>
            <w:bottom w:val="none" w:sz="0" w:space="0" w:color="auto"/>
            <w:right w:val="none" w:sz="0" w:space="0" w:color="auto"/>
          </w:divBdr>
          <w:divsChild>
            <w:div w:id="2017684662">
              <w:marLeft w:val="0"/>
              <w:marRight w:val="0"/>
              <w:marTop w:val="0"/>
              <w:marBottom w:val="0"/>
              <w:divBdr>
                <w:top w:val="none" w:sz="0" w:space="0" w:color="auto"/>
                <w:left w:val="none" w:sz="0" w:space="0" w:color="auto"/>
                <w:bottom w:val="none" w:sz="0" w:space="0" w:color="auto"/>
                <w:right w:val="none" w:sz="0" w:space="0" w:color="auto"/>
              </w:divBdr>
              <w:divsChild>
                <w:div w:id="1306009455">
                  <w:marLeft w:val="0"/>
                  <w:marRight w:val="0"/>
                  <w:marTop w:val="0"/>
                  <w:marBottom w:val="0"/>
                  <w:divBdr>
                    <w:top w:val="none" w:sz="0" w:space="0" w:color="auto"/>
                    <w:left w:val="none" w:sz="0" w:space="0" w:color="auto"/>
                    <w:bottom w:val="none" w:sz="0" w:space="0" w:color="auto"/>
                    <w:right w:val="none" w:sz="0" w:space="0" w:color="auto"/>
                  </w:divBdr>
                  <w:divsChild>
                    <w:div w:id="9223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66697">
      <w:bodyDiv w:val="1"/>
      <w:marLeft w:val="0"/>
      <w:marRight w:val="0"/>
      <w:marTop w:val="0"/>
      <w:marBottom w:val="0"/>
      <w:divBdr>
        <w:top w:val="none" w:sz="0" w:space="0" w:color="auto"/>
        <w:left w:val="none" w:sz="0" w:space="0" w:color="auto"/>
        <w:bottom w:val="none" w:sz="0" w:space="0" w:color="auto"/>
        <w:right w:val="none" w:sz="0" w:space="0" w:color="auto"/>
      </w:divBdr>
      <w:divsChild>
        <w:div w:id="630863709">
          <w:marLeft w:val="0"/>
          <w:marRight w:val="0"/>
          <w:marTop w:val="0"/>
          <w:marBottom w:val="0"/>
          <w:divBdr>
            <w:top w:val="none" w:sz="0" w:space="0" w:color="auto"/>
            <w:left w:val="none" w:sz="0" w:space="0" w:color="auto"/>
            <w:bottom w:val="none" w:sz="0" w:space="0" w:color="auto"/>
            <w:right w:val="none" w:sz="0" w:space="0" w:color="auto"/>
          </w:divBdr>
          <w:divsChild>
            <w:div w:id="1390690396">
              <w:marLeft w:val="0"/>
              <w:marRight w:val="0"/>
              <w:marTop w:val="0"/>
              <w:marBottom w:val="0"/>
              <w:divBdr>
                <w:top w:val="none" w:sz="0" w:space="0" w:color="auto"/>
                <w:left w:val="none" w:sz="0" w:space="0" w:color="auto"/>
                <w:bottom w:val="none" w:sz="0" w:space="0" w:color="auto"/>
                <w:right w:val="none" w:sz="0" w:space="0" w:color="auto"/>
              </w:divBdr>
              <w:divsChild>
                <w:div w:id="382682502">
                  <w:marLeft w:val="0"/>
                  <w:marRight w:val="0"/>
                  <w:marTop w:val="0"/>
                  <w:marBottom w:val="0"/>
                  <w:divBdr>
                    <w:top w:val="none" w:sz="0" w:space="0" w:color="auto"/>
                    <w:left w:val="none" w:sz="0" w:space="0" w:color="auto"/>
                    <w:bottom w:val="none" w:sz="0" w:space="0" w:color="auto"/>
                    <w:right w:val="none" w:sz="0" w:space="0" w:color="auto"/>
                  </w:divBdr>
                  <w:divsChild>
                    <w:div w:id="21347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10699">
      <w:bodyDiv w:val="1"/>
      <w:marLeft w:val="0"/>
      <w:marRight w:val="0"/>
      <w:marTop w:val="0"/>
      <w:marBottom w:val="0"/>
      <w:divBdr>
        <w:top w:val="none" w:sz="0" w:space="0" w:color="auto"/>
        <w:left w:val="none" w:sz="0" w:space="0" w:color="auto"/>
        <w:bottom w:val="none" w:sz="0" w:space="0" w:color="auto"/>
        <w:right w:val="none" w:sz="0" w:space="0" w:color="auto"/>
      </w:divBdr>
      <w:divsChild>
        <w:div w:id="31224752">
          <w:marLeft w:val="0"/>
          <w:marRight w:val="0"/>
          <w:marTop w:val="0"/>
          <w:marBottom w:val="0"/>
          <w:divBdr>
            <w:top w:val="none" w:sz="0" w:space="0" w:color="auto"/>
            <w:left w:val="none" w:sz="0" w:space="0" w:color="auto"/>
            <w:bottom w:val="none" w:sz="0" w:space="0" w:color="auto"/>
            <w:right w:val="none" w:sz="0" w:space="0" w:color="auto"/>
          </w:divBdr>
          <w:divsChild>
            <w:div w:id="1859847518">
              <w:marLeft w:val="0"/>
              <w:marRight w:val="0"/>
              <w:marTop w:val="0"/>
              <w:marBottom w:val="225"/>
              <w:divBdr>
                <w:top w:val="none" w:sz="0" w:space="0" w:color="auto"/>
                <w:left w:val="none" w:sz="0" w:space="0" w:color="auto"/>
                <w:bottom w:val="none" w:sz="0" w:space="0" w:color="auto"/>
                <w:right w:val="none" w:sz="0" w:space="0" w:color="auto"/>
              </w:divBdr>
              <w:divsChild>
                <w:div w:id="492724951">
                  <w:marLeft w:val="540"/>
                  <w:marRight w:val="0"/>
                  <w:marTop w:val="0"/>
                  <w:marBottom w:val="0"/>
                  <w:divBdr>
                    <w:top w:val="none" w:sz="0" w:space="0" w:color="auto"/>
                    <w:left w:val="none" w:sz="0" w:space="0" w:color="auto"/>
                    <w:bottom w:val="none" w:sz="0" w:space="0" w:color="auto"/>
                    <w:right w:val="none" w:sz="0" w:space="0" w:color="auto"/>
                  </w:divBdr>
                  <w:divsChild>
                    <w:div w:id="1914047823">
                      <w:marLeft w:val="0"/>
                      <w:marRight w:val="0"/>
                      <w:marTop w:val="15"/>
                      <w:marBottom w:val="15"/>
                      <w:divBdr>
                        <w:top w:val="none" w:sz="0" w:space="0" w:color="auto"/>
                        <w:left w:val="none" w:sz="0" w:space="0" w:color="auto"/>
                        <w:bottom w:val="none" w:sz="0" w:space="0" w:color="auto"/>
                        <w:right w:val="none" w:sz="0" w:space="0" w:color="auto"/>
                      </w:divBdr>
                      <w:divsChild>
                        <w:div w:id="3454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8085">
          <w:marLeft w:val="0"/>
          <w:marRight w:val="0"/>
          <w:marTop w:val="0"/>
          <w:marBottom w:val="0"/>
          <w:divBdr>
            <w:top w:val="none" w:sz="0" w:space="0" w:color="auto"/>
            <w:left w:val="none" w:sz="0" w:space="0" w:color="auto"/>
            <w:bottom w:val="none" w:sz="0" w:space="0" w:color="auto"/>
            <w:right w:val="none" w:sz="0" w:space="0" w:color="auto"/>
          </w:divBdr>
          <w:divsChild>
            <w:div w:id="1935476021">
              <w:marLeft w:val="0"/>
              <w:marRight w:val="0"/>
              <w:marTop w:val="0"/>
              <w:marBottom w:val="225"/>
              <w:divBdr>
                <w:top w:val="none" w:sz="0" w:space="0" w:color="auto"/>
                <w:left w:val="none" w:sz="0" w:space="0" w:color="auto"/>
                <w:bottom w:val="none" w:sz="0" w:space="0" w:color="auto"/>
                <w:right w:val="none" w:sz="0" w:space="0" w:color="auto"/>
              </w:divBdr>
              <w:divsChild>
                <w:div w:id="122047767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896">
      <w:bodyDiv w:val="1"/>
      <w:marLeft w:val="0"/>
      <w:marRight w:val="0"/>
      <w:marTop w:val="0"/>
      <w:marBottom w:val="0"/>
      <w:divBdr>
        <w:top w:val="none" w:sz="0" w:space="0" w:color="auto"/>
        <w:left w:val="none" w:sz="0" w:space="0" w:color="auto"/>
        <w:bottom w:val="none" w:sz="0" w:space="0" w:color="auto"/>
        <w:right w:val="none" w:sz="0" w:space="0" w:color="auto"/>
      </w:divBdr>
    </w:div>
    <w:div w:id="1964386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rgv.edu/en-us/about-utrgv/news/press-releases/2018/january-18-utrgv-rusteberg-and-brownsville-museum-of-fine-art-collaborate-on-borderlands-exhibit/index.htm" TargetMode="External"/><Relationship Id="rId18" Type="http://schemas.openxmlformats.org/officeDocument/2006/relationships/hyperlink" Target="https://utrgvschoolofartseniorexhibitfall2020.wordpress.com/" TargetMode="External"/><Relationship Id="rId26" Type="http://schemas.openxmlformats.org/officeDocument/2006/relationships/hyperlink" Target="https://www.tasart.org/exhibitions" TargetMode="External"/><Relationship Id="rId39" Type="http://schemas.openxmlformats.org/officeDocument/2006/relationships/hyperlink" Target="https://vimeo.com/showcase/7678959" TargetMode="External"/><Relationship Id="rId21" Type="http://schemas.openxmlformats.org/officeDocument/2006/relationships/hyperlink" Target="https://www.facebook.com/rustebergartgallery/photos/a.403810483017748/2867103376688434/?type=3&amp;theater" TargetMode="External"/><Relationship Id="rId34" Type="http://schemas.openxmlformats.org/officeDocument/2006/relationships/hyperlink" Target="https://www.hambidge.org/the-auction" TargetMode="External"/><Relationship Id="rId42" Type="http://schemas.openxmlformats.org/officeDocument/2006/relationships/hyperlink" Target="https://chachalacareview.com/" TargetMode="External"/><Relationship Id="rId47" Type="http://schemas.openxmlformats.org/officeDocument/2006/relationships/hyperlink" Target="https://vimeo.com/123097884" TargetMode="External"/><Relationship Id="rId50" Type="http://schemas.openxmlformats.org/officeDocument/2006/relationships/hyperlink" Target="https://sites.google.com/site/socialsculptureusa/home" TargetMode="External"/><Relationship Id="rId55" Type="http://schemas.openxmlformats.org/officeDocument/2006/relationships/hyperlink" Target="mailto:hhanessian@fsu.edu"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fftx.com/" TargetMode="External"/><Relationship Id="rId20" Type="http://schemas.openxmlformats.org/officeDocument/2006/relationships/hyperlink" Target="https://www.facebook.com/events/585971398546575/" TargetMode="External"/><Relationship Id="rId29" Type="http://schemas.openxmlformats.org/officeDocument/2006/relationships/hyperlink" Target="https://artnews.tamucc.edu/2020/04/14/oso-bay-biennial-xxi-juried-exhibition/" TargetMode="External"/><Relationship Id="rId41" Type="http://schemas.openxmlformats.org/officeDocument/2006/relationships/hyperlink" Target="https://artandanthroposophy.wordpress.com/2020/08/11/the-four-evangels-seraphim/" TargetMode="External"/><Relationship Id="rId54" Type="http://schemas.openxmlformats.org/officeDocument/2006/relationships/hyperlink" Target="http://ceramicartsdaily.org/ceramics-monthly/ceramics-monthly-november-2001/"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fsu.edu/faculty-highlight-holly-hanessian/" TargetMode="External"/><Relationship Id="rId24" Type="http://schemas.openxmlformats.org/officeDocument/2006/relationships/hyperlink" Target="https://www.facebook.com/brownsvillemuseumoffineart/videos/362361491698416" TargetMode="External"/><Relationship Id="rId32" Type="http://schemas.openxmlformats.org/officeDocument/2006/relationships/hyperlink" Target="https://www.facebook.com/bandeartstudio/photos/a.1157042291001697/2667373219968589/?type=3&amp;theater" TargetMode="External"/><Relationship Id="rId37" Type="http://schemas.openxmlformats.org/officeDocument/2006/relationships/hyperlink" Target="http://www.utrgv.edu/en-us/about-utrgv/news/press-releases/2018/january-18-utrgv-rusteberg-and-brownsville-museum-of-fine-art-collaborate-on-borderlands-exhibit/index.htm" TargetMode="External"/><Relationship Id="rId40" Type="http://schemas.openxmlformats.org/officeDocument/2006/relationships/hyperlink" Target="https://wp.me/pm80B-vz" TargetMode="External"/><Relationship Id="rId45" Type="http://schemas.openxmlformats.org/officeDocument/2006/relationships/hyperlink" Target="http://southerncrossreview.org/96/hawks-bridge-2.htm" TargetMode="External"/><Relationship Id="rId53" Type="http://schemas.openxmlformats.org/officeDocument/2006/relationships/hyperlink" Target="http://www.ugapress.org/index.php/books/oglethorpes_dream/" TargetMode="External"/><Relationship Id="rId58" Type="http://schemas.openxmlformats.org/officeDocument/2006/relationships/hyperlink" Target="mailto:sgfitzsimmons@gmail.com" TargetMode="External"/><Relationship Id="rId5" Type="http://schemas.openxmlformats.org/officeDocument/2006/relationships/webSettings" Target="webSettings.xml"/><Relationship Id="rId15" Type="http://schemas.openxmlformats.org/officeDocument/2006/relationships/hyperlink" Target="https://artandanthroposophy.wordpress.com/" TargetMode="External"/><Relationship Id="rId23" Type="http://schemas.openxmlformats.org/officeDocument/2006/relationships/hyperlink" Target="https://columbusmuseum.com/exhibitions/past-exhibitions/poetry-of-earth-works-by-sally-bradley-and-stephen-hawks.html" TargetMode="External"/><Relationship Id="rId28" Type="http://schemas.openxmlformats.org/officeDocument/2006/relationships/hyperlink" Target="https://www.nolaclay.org/current-and-upcoming-exhibitions.html" TargetMode="External"/><Relationship Id="rId36" Type="http://schemas.openxmlformats.org/officeDocument/2006/relationships/hyperlink" Target="https://www.artrabbit.com/organisations/rockelmann-partner" TargetMode="External"/><Relationship Id="rId49" Type="http://schemas.openxmlformats.org/officeDocument/2006/relationships/hyperlink" Target="https://drive.google.com/file/d/0B9h_F41K9LcfNGJiYTZkYWQtMWI3OC00MjcxLWI3NTUtNzc1ZDU0ZmRkN2Vj/view" TargetMode="External"/><Relationship Id="rId57" Type="http://schemas.openxmlformats.org/officeDocument/2006/relationships/hyperlink" Target="mailto:carlos.desouza@utrgv.edu" TargetMode="External"/><Relationship Id="rId61" Type="http://schemas.openxmlformats.org/officeDocument/2006/relationships/hyperlink" Target="file://localhost/C:/Users/wzf891/Desktop/xixi%40sowega.net" TargetMode="External"/><Relationship Id="rId10" Type="http://schemas.openxmlformats.org/officeDocument/2006/relationships/hyperlink" Target="https://www.linkedin.com/in/stephenhawks1" TargetMode="External"/><Relationship Id="rId19" Type="http://schemas.openxmlformats.org/officeDocument/2006/relationships/hyperlink" Target="https://utrgvseniorexhibitspring2020.wordpress.com/" TargetMode="External"/><Relationship Id="rId31" Type="http://schemas.openxmlformats.org/officeDocument/2006/relationships/hyperlink" Target="https://gshawks.wordpress.com/links-2/exhibitions/" TargetMode="External"/><Relationship Id="rId44" Type="http://schemas.openxmlformats.org/officeDocument/2006/relationships/hyperlink" Target="http://www.eatwhitedirt.com/" TargetMode="External"/><Relationship Id="rId52" Type="http://schemas.openxmlformats.org/officeDocument/2006/relationships/hyperlink" Target="http://clubs-orgs.columbusstate.edu/arden/" TargetMode="External"/><Relationship Id="rId60" Type="http://schemas.openxmlformats.org/officeDocument/2006/relationships/hyperlink" Target="file://localhost/C:/Users/wzf891/Desktop/kwynn%40canes.gsw.ed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neartamerica.com/profiles/stephen-hawks.html?tab=visitors" TargetMode="External"/><Relationship Id="rId14" Type="http://schemas.openxmlformats.org/officeDocument/2006/relationships/hyperlink" Target="http://www.utrgv.edu/en-us/about-utrgv/news/press-releases/2018/january-18-utrgv-rusteberg-and-brownsville-museum-of-fine-art-collaborate-on-borderlands-exhibit/index.htm" TargetMode="External"/><Relationship Id="rId22" Type="http://schemas.openxmlformats.org/officeDocument/2006/relationships/hyperlink" Target="https://www.facebook.com/rustebergartgallery/photos/bc.AbozeskMCRLwPEznv6JPgwjne8CyXI4mPsKHuusVeYJc4oO2TKtK8wx7adsACWkLYLwtFl9ASXpvcHYwIx4EBkt1-zPui877g0p-KATzuTf6GT1UzOIm_yvHU4mr0tdCNXVMtIfdC4pcZB31jkZy_27oG9XWzesgEayKPp7qP3HcvFE_ixDpU6BzDTymLCtZKUvirEO5OVa9O2gq4P2kj8NoKzasaNIcRrnd7vIPBj23IVreoJCDqHQ3rzhZhYw2GXbROYwtngTr27JaMaXbt4tfu_oXzUshDccaFoUv83nmbg/2440143762717733/?type=1&amp;opaqueCursor=AboO_Y-vNDOBZMLRgDhDHqVog-EWfNa9-wDgCe0AYjRVUlUlEPzvRHT1onHzFUQyG1YuA5AC7CwrVJ_3oxiwuBea19AA5qn5RxogKkk7zChIRXwMuulu7EAYB_elUvE1KSIV7AS6o0CGdSZmU5k7-0vWHSQ1Ey6bUj7OFSd5dfB8Kj3c3ZcNSXNnaAh6yTu6i8cSY-t4yAvtY0JI4n9OEQs68T5dIb6ETe_rCoyIWhnxj33FJbVA7wCzYlviYk1kW9eLxFOIgEYBX-8xoBRjovV3khUnB0bw6pyrqWIfzczYuPxBIl4anbTvBdBn3yIBqayxOcetBzqi2KTq9xcqxW1OgLqW1lmeX2cBrapqXwPivSZgYVbnQh5hG3naPmBIWRONxyRSzWf8nuvNq-qx_2i1jCmlvlV_YRt1opmYO-0SEaFCLJsCYq4rX3Rr-LqA4XbjOLcePEHe2LrM9LyHx4wJScfaedmIoHYlgHvd8YzjG18QELvFgWtSM1VXBJ0ueaDT7Md0PaPska886vEwiiCW&amp;theater" TargetMode="External"/><Relationship Id="rId27" Type="http://schemas.openxmlformats.org/officeDocument/2006/relationships/hyperlink" Target="https://bmfa.us/thirdartshow/" TargetMode="External"/><Relationship Id="rId30" Type="http://schemas.openxmlformats.org/officeDocument/2006/relationships/hyperlink" Target="https://www.themonitor.com/2020/03/09/art-has-a-voice/" TargetMode="External"/><Relationship Id="rId35" Type="http://schemas.openxmlformats.org/officeDocument/2006/relationships/hyperlink" Target="https://www.themonitor.com/2019/02/25/surface-treatment-exhibit-reflects-interest-documenting-rgvs-natural-resources/" TargetMode="External"/><Relationship Id="rId43" Type="http://schemas.openxmlformats.org/officeDocument/2006/relationships/hyperlink" Target="http://www.ceramic-link.de/icd/pages/artists/bycountry/unitedstates.htm" TargetMode="External"/><Relationship Id="rId48" Type="http://schemas.openxmlformats.org/officeDocument/2006/relationships/hyperlink" Target="http://artandanthroposophy.wordpress.com/" TargetMode="External"/><Relationship Id="rId56" Type="http://schemas.openxmlformats.org/officeDocument/2006/relationships/hyperlink" Target="http://www.hollyhanessian.com/" TargetMode="External"/><Relationship Id="rId64" Type="http://schemas.openxmlformats.org/officeDocument/2006/relationships/fontTable" Target="fontTable.xml"/><Relationship Id="rId8" Type="http://schemas.openxmlformats.org/officeDocument/2006/relationships/hyperlink" Target="https://stephenhawks.com/" TargetMode="External"/><Relationship Id="rId51" Type="http://schemas.openxmlformats.org/officeDocument/2006/relationships/hyperlink" Target="http://www.georgiaencyclopedia.org/articles/education/living-history-museums" TargetMode="External"/><Relationship Id="rId3" Type="http://schemas.openxmlformats.org/officeDocument/2006/relationships/styles" Target="styles.xml"/><Relationship Id="rId12" Type="http://schemas.openxmlformats.org/officeDocument/2006/relationships/hyperlink" Target="http://www.eventkeeper.com/code/bigweek.cfm?curOrg=ARTSRGV&amp;curMode=LOGIN&amp;curHelp=ARL&amp;curBwMode=HIDEBUTTONS&amp;curStart=2020/03/01&amp;curLength=7&amp;curPeriod=7&amp;curReps=1&amp;curWidth=0&amp;cbFields=NLCPE&amp;tfWeekPopup=false" TargetMode="External"/><Relationship Id="rId17" Type="http://schemas.openxmlformats.org/officeDocument/2006/relationships/hyperlink" Target="https://utrgvschoolofartseniorexhibitspring2021.wordpress.com/" TargetMode="External"/><Relationship Id="rId25" Type="http://schemas.openxmlformats.org/officeDocument/2006/relationships/hyperlink" Target="https://www.facebook.com/rustebergartgallery/photos/pcb.3781647588567337/3781635018568594" TargetMode="External"/><Relationship Id="rId33" Type="http://schemas.openxmlformats.org/officeDocument/2006/relationships/hyperlink" Target="https://www.asc701.org/upcoming" TargetMode="External"/><Relationship Id="rId38" Type="http://schemas.openxmlformats.org/officeDocument/2006/relationships/hyperlink" Target="https://artandanthroposophy.wordpress.com/" TargetMode="External"/><Relationship Id="rId46" Type="http://schemas.openxmlformats.org/officeDocument/2006/relationships/hyperlink" Target="https://vimeo.com/123097884" TargetMode="External"/><Relationship Id="rId59" Type="http://schemas.openxmlformats.org/officeDocument/2006/relationships/hyperlink" Target="mailto:sgfitzsimmons@southalabama.ed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hawksstephen@gmail.com" TargetMode="External"/><Relationship Id="rId2" Type="http://schemas.openxmlformats.org/officeDocument/2006/relationships/hyperlink" Target="http://gshawks.wordpress.com/" TargetMode="External"/><Relationship Id="rId1" Type="http://schemas.openxmlformats.org/officeDocument/2006/relationships/hyperlink" Target="mailto:hawksstephen@gmail.com" TargetMode="External"/><Relationship Id="rId4" Type="http://schemas.openxmlformats.org/officeDocument/2006/relationships/hyperlink" Target="http://gshawk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5A37-7526-409F-92AD-E52DC8FA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5139</Words>
  <Characters>29298</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Hawks</dc:creator>
  <cp:keywords/>
  <dc:description/>
  <cp:lastModifiedBy>Jessica Trevino</cp:lastModifiedBy>
  <cp:revision>2</cp:revision>
  <cp:lastPrinted>2021-07-10T22:27:00Z</cp:lastPrinted>
  <dcterms:created xsi:type="dcterms:W3CDTF">2021-08-12T00:27:00Z</dcterms:created>
  <dcterms:modified xsi:type="dcterms:W3CDTF">2021-08-12T00:27:00Z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for Office 365</vt:lpwstr>
  </property>
  <property fmtid="{D5CDD505-2E9C-101B-9397-08002B2CF9AE}" pid="4" name="LastSaved">
    <vt:filetime>2020-02-20T00:00:00Z</vt:filetime>
  </property>
</Properties>
</file>